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BC1F" w14:textId="77777777" w:rsidR="00BD09A9" w:rsidRDefault="002713A9">
      <w:pPr>
        <w:spacing w:before="100" w:after="100"/>
      </w:pPr>
      <w:r>
        <w:rPr>
          <w:rFonts w:ascii="Times" w:hAnsi="Times" w:cs="Times"/>
          <w:color w:val="2F5496"/>
          <w:sz w:val="36"/>
        </w:rPr>
        <w:t>Tabell for gruppens kodestandarder</w:t>
      </w:r>
      <w:r>
        <w:rPr>
          <w:rFonts w:ascii="Times" w:hAnsi="Times" w:cs="Times"/>
          <w:sz w:val="36"/>
        </w:rPr>
        <w:t> </w:t>
      </w:r>
    </w:p>
    <w:p w14:paraId="3850DDC2" w14:textId="77777777" w:rsidR="00BD09A9" w:rsidRDefault="002713A9">
      <w:pPr>
        <w:spacing w:before="100" w:after="100"/>
      </w:pPr>
      <w:r>
        <w:rPr>
          <w:rFonts w:ascii="Times" w:hAnsi="Times" w:cs="Times"/>
          <w:sz w:val="22"/>
        </w:rPr>
        <w:t xml:space="preserve">I tabellen under legger dere inn retningslinjer for hvordan alle i gruppen skal kode! Dette gjelder både retningslinjer dere lager før dere begynner å kode, og alle retningslinjer som dere oppdager underveis i kodingen! </w:t>
      </w:r>
    </w:p>
    <w:p w14:paraId="115835EB" w14:textId="77777777" w:rsidR="00BD09A9" w:rsidRDefault="002713A9">
      <w:pPr>
        <w:spacing w:before="100" w:after="100"/>
      </w:pPr>
      <w:r>
        <w:rPr>
          <w:rFonts w:ascii="Times" w:hAnsi="Times" w:cs="Times"/>
          <w:b/>
        </w:rPr>
        <w:t>Retningslinjekategori</w:t>
      </w:r>
      <w:r>
        <w:rPr>
          <w:rFonts w:ascii="Times" w:hAnsi="Times" w:cs="Times"/>
        </w:rPr>
        <w:t> </w:t>
      </w:r>
    </w:p>
    <w:p w14:paraId="00193511" w14:textId="77777777" w:rsidR="00BD09A9" w:rsidRDefault="002713A9">
      <w:pPr>
        <w:spacing w:before="100" w:after="100"/>
      </w:pPr>
      <w:r>
        <w:rPr>
          <w:rFonts w:ascii="Times" w:hAnsi="Times" w:cs="Times"/>
          <w:b/>
        </w:rPr>
        <w:t>Retningslinj</w:t>
      </w:r>
      <w:r>
        <w:rPr>
          <w:rFonts w:ascii="Times" w:hAnsi="Times" w:cs="Times"/>
          <w:b/>
        </w:rPr>
        <w:t>er</w:t>
      </w:r>
      <w:r>
        <w:rPr>
          <w:rFonts w:ascii="Times" w:hAnsi="Times" w:cs="Times"/>
        </w:rPr>
        <w:t> (lister med retningslinjer)</w:t>
      </w:r>
    </w:p>
    <w:p w14:paraId="62158598" w14:textId="77777777" w:rsidR="00BD09A9" w:rsidRDefault="002713A9">
      <w:pPr>
        <w:spacing w:before="100" w:after="100"/>
      </w:pPr>
      <w:r>
        <w:rPr>
          <w:rFonts w:ascii="Helvetica" w:hAnsi="Helvetica" w:cs="Helvetica"/>
        </w:rPr>
        <w:t>Navngivning i kode (klasser og id) </w:t>
      </w:r>
    </w:p>
    <w:p w14:paraId="6EB30FCE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 xml:space="preserve">Vi bruker </w:t>
      </w:r>
      <w:proofErr w:type="spellStart"/>
      <w:r>
        <w:rPr>
          <w:rFonts w:ascii="Helvetica" w:hAnsi="Helvetica" w:cs="Helvetica"/>
        </w:rPr>
        <w:t>camelCase</w:t>
      </w:r>
      <w:proofErr w:type="spellEnd"/>
      <w:r>
        <w:rPr>
          <w:rFonts w:ascii="Helvetica" w:hAnsi="Helvetica" w:cs="Helvetica"/>
        </w:rPr>
        <w:t xml:space="preserve"> på id og bindestrek på </w:t>
      </w:r>
      <w:proofErr w:type="spellStart"/>
      <w:r>
        <w:rPr>
          <w:rFonts w:ascii="Helvetica" w:hAnsi="Helvetica" w:cs="Helvetica"/>
        </w:rPr>
        <w:t>class</w:t>
      </w:r>
      <w:proofErr w:type="spellEnd"/>
      <w:r>
        <w:rPr>
          <w:rFonts w:ascii="Helvetica" w:hAnsi="Helvetica" w:cs="Helvetica"/>
        </w:rPr>
        <w:t xml:space="preserve"> ut </w:t>
      </w:r>
      <w:proofErr w:type="gramStart"/>
      <w:r>
        <w:rPr>
          <w:rFonts w:ascii="Helvetica" w:hAnsi="Helvetica" w:cs="Helvetica"/>
        </w:rPr>
        <w:t>i fra</w:t>
      </w:r>
      <w:proofErr w:type="gramEnd"/>
      <w:r>
        <w:rPr>
          <w:rFonts w:ascii="Helvetica" w:hAnsi="Helvetica" w:cs="Helvetica"/>
        </w:rPr>
        <w:t xml:space="preserve"> hva som passer. Vi bruker navn som gir god forklaring på hva koden gjelder.</w:t>
      </w:r>
    </w:p>
    <w:p w14:paraId="6672356A" w14:textId="77777777" w:rsidR="00BD09A9" w:rsidRDefault="002713A9">
      <w:pPr>
        <w:spacing w:before="100" w:after="100"/>
      </w:pPr>
      <w:r>
        <w:rPr>
          <w:rFonts w:ascii="Helvetica" w:hAnsi="Helvetica" w:cs="Helvetica"/>
        </w:rPr>
        <w:t>Ryddighet og struktur </w:t>
      </w:r>
    </w:p>
    <w:p w14:paraId="46780CC8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Inndentering</w:t>
      </w:r>
      <w:proofErr w:type="spellEnd"/>
      <w:r>
        <w:rPr>
          <w:rFonts w:ascii="Helvetica" w:hAnsi="Helvetica" w:cs="Helvetica"/>
        </w:rPr>
        <w:t xml:space="preserve"> = standard.</w:t>
      </w:r>
    </w:p>
    <w:p w14:paraId="068F365E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  <w:t>F</w:t>
      </w:r>
      <w:r>
        <w:rPr>
          <w:rFonts w:ascii="Helvetica" w:hAnsi="Helvetica" w:cs="Helvetica"/>
        </w:rPr>
        <w:t>argesetting gjøres valgfritt.</w:t>
      </w:r>
    </w:p>
    <w:p w14:paraId="3F25623B" w14:textId="77777777" w:rsidR="00BD09A9" w:rsidRDefault="00BD09A9">
      <w:pPr>
        <w:spacing w:before="100" w:after="100"/>
      </w:pPr>
    </w:p>
    <w:p w14:paraId="1836401C" w14:textId="77777777" w:rsidR="00BD09A9" w:rsidRDefault="00BD09A9">
      <w:pPr>
        <w:spacing w:before="100" w:after="100"/>
        <w:ind w:left="405"/>
      </w:pPr>
    </w:p>
    <w:p w14:paraId="7446415E" w14:textId="77777777" w:rsidR="00BD09A9" w:rsidRDefault="002713A9">
      <w:pPr>
        <w:spacing w:before="100" w:after="100"/>
      </w:pPr>
      <w:r>
        <w:rPr>
          <w:rFonts w:ascii="Helvetica" w:hAnsi="Helvetica" w:cs="Helvetica"/>
        </w:rPr>
        <w:t>Semantikk </w:t>
      </w:r>
    </w:p>
    <w:p w14:paraId="4646B320" w14:textId="77777777" w:rsidR="00BD09A9" w:rsidRDefault="00BD09A9">
      <w:pPr>
        <w:spacing w:before="100" w:after="100"/>
        <w:ind w:left="720"/>
      </w:pPr>
    </w:p>
    <w:p w14:paraId="2152B5C2" w14:textId="77777777" w:rsidR="00BD09A9" w:rsidRDefault="002713A9">
      <w:pPr>
        <w:spacing w:before="100" w:after="100"/>
      </w:pPr>
      <w:r>
        <w:rPr>
          <w:rFonts w:ascii="Helvetica" w:hAnsi="Helvetica" w:cs="Helvetica"/>
        </w:rPr>
        <w:t>Kommentering </w:t>
      </w:r>
    </w:p>
    <w:p w14:paraId="7D1392DD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  <w:t xml:space="preserve">Ingen kommentering er nødvendig. Vi velger beskrivende og forståelige navn i kodene, samt at vi jobber med hver vår side, slik at det ikke vil være nødvendig for den andre parten å sette seg inn </w:t>
      </w:r>
      <w:r>
        <w:rPr>
          <w:rFonts w:ascii="Helvetica" w:hAnsi="Helvetica" w:cs="Helvetica"/>
        </w:rPr>
        <w:t xml:space="preserve">i en side som ikke er sin. Det er såpass </w:t>
      </w:r>
      <w:proofErr w:type="gramStart"/>
      <w:r>
        <w:rPr>
          <w:rFonts w:ascii="Helvetica" w:hAnsi="Helvetica" w:cs="Helvetica"/>
        </w:rPr>
        <w:t>oversiktlig</w:t>
      </w:r>
      <w:proofErr w:type="gramEnd"/>
      <w:r>
        <w:rPr>
          <w:rFonts w:ascii="Helvetica" w:hAnsi="Helvetica" w:cs="Helvetica"/>
        </w:rPr>
        <w:t xml:space="preserve"> og bruk av kommentering her vil være veldig overflødig.</w:t>
      </w:r>
    </w:p>
    <w:p w14:paraId="72F61BBF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</w:r>
    </w:p>
    <w:p w14:paraId="66936B24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</w:r>
    </w:p>
    <w:p w14:paraId="40822E8D" w14:textId="77777777" w:rsidR="00BD09A9" w:rsidRDefault="002713A9">
      <w:pPr>
        <w:spacing w:before="100" w:after="100"/>
      </w:pPr>
      <w:r>
        <w:rPr>
          <w:rFonts w:ascii="Helvetica" w:hAnsi="Helvetica" w:cs="Helvetica"/>
        </w:rPr>
        <w:t>Annet </w:t>
      </w:r>
    </w:p>
    <w:p w14:paraId="5D40B555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  <w:t>Oppsett blir diskutert og planlagt i forkant.</w:t>
      </w:r>
    </w:p>
    <w:p w14:paraId="16795D1E" w14:textId="355BF010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  <w:t>Gresa</w:t>
      </w:r>
      <w:r>
        <w:rPr>
          <w:rFonts w:ascii="Helvetica" w:hAnsi="Helvetica" w:cs="Helvetica"/>
        </w:rPr>
        <w:t xml:space="preserve"> har ansvar for hovedsiden og Marlene har ansvar for forsiden, men vi hjelp</w:t>
      </w:r>
      <w:r>
        <w:rPr>
          <w:rFonts w:ascii="Helvetica" w:hAnsi="Helvetica" w:cs="Helvetica"/>
        </w:rPr>
        <w:t>er hverandre om det trengs.</w:t>
      </w:r>
    </w:p>
    <w:p w14:paraId="48F5F634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  <w:t>Delegering av arbeidsoppgavene gjøres i forkant.</w:t>
      </w:r>
    </w:p>
    <w:p w14:paraId="1EF30C79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  <w:t>Avgjørelser om endringer i kode gjøres sammen.</w:t>
      </w:r>
    </w:p>
    <w:p w14:paraId="6D3240CA" w14:textId="77777777" w:rsidR="00BD09A9" w:rsidRDefault="002713A9">
      <w:pPr>
        <w:spacing w:before="100" w:after="100"/>
        <w:ind w:left="720"/>
      </w:pPr>
      <w:r>
        <w:rPr>
          <w:rFonts w:ascii="Helvetica" w:hAnsi="Helvetica" w:cs="Helvetica"/>
        </w:rPr>
        <w:tab/>
        <w:t>•</w:t>
      </w:r>
      <w:r>
        <w:rPr>
          <w:rFonts w:ascii="Helvetica" w:hAnsi="Helvetica" w:cs="Helvetica"/>
        </w:rPr>
        <w:tab/>
        <w:t>Vi møtes på skolen, eller sitter over nett og koder sammen.</w:t>
      </w:r>
    </w:p>
    <w:p w14:paraId="3BEC867C" w14:textId="77777777" w:rsidR="00BD09A9" w:rsidRDefault="00BD09A9"/>
    <w:sectPr w:rsidR="00BD09A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9A9"/>
    <w:rsid w:val="002713A9"/>
    <w:rsid w:val="00B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30435"/>
  <w15:docId w15:val="{04416B1B-B836-E045-AFF4-C0A638CB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CocoaOOXMLWriter/2022.5</generator>
</meta>
</file>

<file path=customXml/itemProps1.xml><?xml version="1.0" encoding="utf-8"?>
<ds:datastoreItem xmlns:ds="http://schemas.openxmlformats.org/officeDocument/2006/customXml" ds:itemID="{5D0E496B-6747-3447-A628-A01A82B6E7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Rolando Gonzalez</dc:creator>
  <cp:lastModifiedBy>Gresa Thaqi</cp:lastModifiedBy>
  <cp:revision>2</cp:revision>
  <dcterms:created xsi:type="dcterms:W3CDTF">2021-10-11T14:54:00Z</dcterms:created>
  <dcterms:modified xsi:type="dcterms:W3CDTF">2021-10-11T14:55:00Z</dcterms:modified>
</cp:coreProperties>
</file>