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70AFB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97311" w:rsidRDefault="00797311" w:rsidP="00860AB9">
                                  <w:pPr>
                                    <w:pStyle w:val="Ttulo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Relatório de Estudo</w:t>
                                  </w:r>
                                </w:p>
                                <w:p w:rsidR="00797311" w:rsidRPr="00D86945" w:rsidRDefault="00797311" w:rsidP="00860AB9">
                                  <w:pPr>
                                    <w:pStyle w:val="Ttu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797311" w:rsidRDefault="00797311" w:rsidP="00860AB9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Relatório de Estudo</w:t>
                            </w:r>
                          </w:p>
                          <w:p w:rsidR="00797311" w:rsidRPr="00D86945" w:rsidRDefault="00797311" w:rsidP="00860AB9">
                            <w:pPr>
                              <w:pStyle w:val="Ttul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68B82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BC09FA20713D40FA88EE935AAFBCE039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CA3361">
                  <w:rPr>
                    <w:rStyle w:val="SubttuloChar"/>
                    <w:b w:val="0"/>
                    <w:noProof/>
                    <w:lang w:val="pt-BR" w:bidi="pt-BR"/>
                  </w:rPr>
                  <w:t>26 de abril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852D70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Default="00860AB9" w:rsidP="00AB02A7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Professor: Adriano Rivolli,</w:t>
            </w:r>
          </w:p>
          <w:p w:rsidR="00860AB9" w:rsidRPr="004F0028" w:rsidRDefault="00860AB9" w:rsidP="00AB02A7">
            <w:pPr>
              <w:rPr>
                <w:noProof/>
                <w:sz w:val="10"/>
                <w:szCs w:val="10"/>
                <w:lang w:val="pt-BR"/>
              </w:rPr>
            </w:pPr>
            <w:r>
              <w:rPr>
                <w:lang w:val="pt-BR" w:bidi="pt-BR"/>
              </w:rPr>
              <w:t>Aluno: Thalles Garbelotti</w:t>
            </w:r>
          </w:p>
        </w:tc>
      </w:tr>
    </w:tbl>
    <w:p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BC523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0F75C7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Struct</w:t>
      </w:r>
    </w:p>
    <w:tbl>
      <w:tblPr>
        <w:tblW w:w="1003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DF027C" w:rsidRPr="004F0028" w:rsidTr="002B22CC">
        <w:trPr>
          <w:trHeight w:val="5931"/>
        </w:trPr>
        <w:tc>
          <w:tcPr>
            <w:tcW w:w="10039" w:type="dxa"/>
          </w:tcPr>
          <w:p w:rsidR="00DF027C" w:rsidRDefault="00DF027C" w:rsidP="00DF027C">
            <w:pPr>
              <w:pStyle w:val="Contedo"/>
              <w:rPr>
                <w:lang w:val="pt-BR"/>
              </w:rPr>
            </w:pPr>
          </w:p>
          <w:p w:rsidR="002B22CC" w:rsidRPr="004F0028" w:rsidRDefault="002B22CC" w:rsidP="00DF027C">
            <w:pPr>
              <w:pStyle w:val="Contedo"/>
              <w:rPr>
                <w:lang w:val="pt-BR"/>
              </w:rPr>
            </w:pPr>
          </w:p>
          <w:p w:rsidR="0082167F" w:rsidRDefault="0082167F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As structs em C são estruturas heterog</w:t>
            </w:r>
            <w:r w:rsidR="00AC4292">
              <w:rPr>
                <w:lang w:val="pt-BR"/>
              </w:rPr>
              <w:t>êneas que podem ser comparadas a um objetos de outras linguagens.</w:t>
            </w:r>
            <w:r>
              <w:rPr>
                <w:lang w:val="pt-BR"/>
              </w:rPr>
              <w:t xml:space="preserve"> </w:t>
            </w:r>
            <w:r w:rsidR="00AC4292">
              <w:rPr>
                <w:lang w:val="pt-BR"/>
              </w:rPr>
              <w:t>S</w:t>
            </w:r>
            <w:r>
              <w:rPr>
                <w:lang w:val="pt-BR"/>
              </w:rPr>
              <w:t>ão também conhecidas como registros e possuem campos que podem ser formados por qualquer tipo de dado.</w:t>
            </w:r>
          </w:p>
          <w:p w:rsidR="0082167F" w:rsidRDefault="0082167F" w:rsidP="00DF027C">
            <w:pPr>
              <w:pStyle w:val="Contedo"/>
              <w:rPr>
                <w:lang w:val="pt-BR"/>
              </w:rPr>
            </w:pPr>
          </w:p>
          <w:p w:rsidR="0082167F" w:rsidRDefault="0082167F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Para utilização de structs em C é necessário seguir alguns passos:</w:t>
            </w:r>
          </w:p>
          <w:p w:rsidR="0082167F" w:rsidRDefault="0082167F" w:rsidP="00DF027C">
            <w:pPr>
              <w:pStyle w:val="Contedo"/>
              <w:rPr>
                <w:lang w:val="pt-BR"/>
              </w:rPr>
            </w:pPr>
          </w:p>
          <w:p w:rsidR="0082167F" w:rsidRDefault="00776BED" w:rsidP="002C5D7C">
            <w:pPr>
              <w:pStyle w:val="Contedo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Primeiro é </w:t>
            </w:r>
            <w:r w:rsidR="00AC4292">
              <w:rPr>
                <w:lang w:val="pt-BR"/>
              </w:rPr>
              <w:t>necessário</w:t>
            </w:r>
            <w:r>
              <w:rPr>
                <w:lang w:val="pt-BR"/>
              </w:rPr>
              <w:t xml:space="preserve"> d</w:t>
            </w:r>
            <w:r w:rsidR="0082167F">
              <w:rPr>
                <w:lang w:val="pt-BR"/>
              </w:rPr>
              <w:t xml:space="preserve">efinir </w:t>
            </w:r>
            <w:r>
              <w:rPr>
                <w:lang w:val="pt-BR"/>
              </w:rPr>
              <w:t>a estrutura e os</w:t>
            </w:r>
            <w:r w:rsidR="0082167F">
              <w:rPr>
                <w:lang w:val="pt-BR"/>
              </w:rPr>
              <w:t xml:space="preserve"> campos que</w:t>
            </w:r>
            <w:r>
              <w:rPr>
                <w:lang w:val="pt-BR"/>
              </w:rPr>
              <w:t xml:space="preserve"> formam o tipo de dado desejado:</w:t>
            </w:r>
          </w:p>
          <w:p w:rsidR="002C5D7C" w:rsidRPr="002C5D7C" w:rsidRDefault="002C5D7C" w:rsidP="002C5D7C">
            <w:pPr>
              <w:pStyle w:val="Contedo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A estrutura declarada deve ser iniciada com a palavra </w:t>
            </w:r>
            <w:r w:rsidRPr="002C5D7C">
              <w:rPr>
                <w:b/>
                <w:lang w:val="pt-BR"/>
              </w:rPr>
              <w:t>struct</w:t>
            </w:r>
          </w:p>
          <w:p w:rsidR="002C5D7C" w:rsidRPr="005032E6" w:rsidRDefault="005032E6" w:rsidP="002C5D7C">
            <w:pPr>
              <w:pStyle w:val="Contedo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nome deve ser informado logo após a declaração da </w:t>
            </w:r>
            <w:r w:rsidRPr="002C5D7C">
              <w:rPr>
                <w:b/>
                <w:lang w:val="pt-BR"/>
              </w:rPr>
              <w:t>struct</w:t>
            </w:r>
          </w:p>
          <w:p w:rsidR="00776BED" w:rsidRDefault="00776BED" w:rsidP="00776BED">
            <w:pPr>
              <w:pStyle w:val="Contedo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Agora é </w:t>
            </w:r>
            <w:r w:rsidR="005032E6">
              <w:rPr>
                <w:lang w:val="pt-BR"/>
              </w:rPr>
              <w:t>possível abrir o bloco referente à estrutura criada e informar seus respectivos campos</w:t>
            </w:r>
          </w:p>
          <w:p w:rsidR="00776BED" w:rsidRPr="00776BED" w:rsidRDefault="005032E6" w:rsidP="00776BED">
            <w:pPr>
              <w:pStyle w:val="Contedo"/>
              <w:numPr>
                <w:ilvl w:val="0"/>
                <w:numId w:val="2"/>
              </w:numPr>
              <w:rPr>
                <w:lang w:val="pt-BR"/>
              </w:rPr>
            </w:pPr>
            <w:r w:rsidRPr="00776BED">
              <w:rPr>
                <w:lang w:val="pt-BR"/>
              </w:rPr>
              <w:t xml:space="preserve">Os campos da </w:t>
            </w:r>
            <w:r w:rsidRPr="00776BED">
              <w:rPr>
                <w:b/>
                <w:lang w:val="pt-BR"/>
              </w:rPr>
              <w:t>struct</w:t>
            </w:r>
            <w:r w:rsidRPr="00776BED">
              <w:rPr>
                <w:lang w:val="pt-BR"/>
              </w:rPr>
              <w:t xml:space="preserve"> podem ser de qualquer tipo</w:t>
            </w:r>
            <w:r w:rsidR="00776BED" w:rsidRPr="00776BED">
              <w:rPr>
                <w:lang w:val="pt-BR"/>
              </w:rPr>
              <w:t xml:space="preserve"> (desde os tipos nativos até vetores, matrizes e outras structs) e funcionam como variáveis simples em C</w:t>
            </w:r>
          </w:p>
          <w:p w:rsidR="00776BED" w:rsidRDefault="00776BED" w:rsidP="00797311">
            <w:pPr>
              <w:pStyle w:val="Contedo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Após a estrutura ter sido declarada é possível instancia-la através de uma variável:</w:t>
            </w:r>
          </w:p>
          <w:p w:rsidR="00AC4292" w:rsidRDefault="00776BED" w:rsidP="00AC4292">
            <w:pPr>
              <w:pStyle w:val="Contedo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A struct deve ser instanciada como uma vari</w:t>
            </w:r>
            <w:r w:rsidR="00AC4292">
              <w:rPr>
                <w:lang w:val="pt-BR"/>
              </w:rPr>
              <w:t>ável do tipo definido</w:t>
            </w:r>
          </w:p>
          <w:p w:rsidR="00860AB9" w:rsidRPr="002B22CC" w:rsidRDefault="00AC4292" w:rsidP="00860AB9">
            <w:pPr>
              <w:pStyle w:val="Contedo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Para acessar um campo da st</w:t>
            </w:r>
            <w:r w:rsidR="00B46D55">
              <w:rPr>
                <w:lang w:val="pt-BR"/>
              </w:rPr>
              <w:t>ruct utiliza-se o operador “."</w:t>
            </w:r>
          </w:p>
          <w:p w:rsidR="00860AB9" w:rsidRDefault="00860AB9" w:rsidP="00860AB9">
            <w:pPr>
              <w:spacing w:after="200"/>
              <w:rPr>
                <w:lang w:val="pt-BR"/>
              </w:rPr>
            </w:pPr>
          </w:p>
          <w:p w:rsidR="001E466E" w:rsidRPr="004F0028" w:rsidRDefault="001E466E" w:rsidP="00860AB9">
            <w:pPr>
              <w:spacing w:after="200"/>
              <w:rPr>
                <w:lang w:val="pt-BR"/>
              </w:rPr>
            </w:pPr>
          </w:p>
          <w:p w:rsidR="00860AB9" w:rsidRPr="004F0028" w:rsidRDefault="00AC4292" w:rsidP="00860AB9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lastRenderedPageBreak/>
              <w:t>Funções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860AB9" w:rsidRPr="004F0028" w:rsidTr="00797311">
              <w:trPr>
                <w:trHeight w:val="3546"/>
              </w:trPr>
              <w:tc>
                <w:tcPr>
                  <w:tcW w:w="9999" w:type="dxa"/>
                </w:tcPr>
                <w:p w:rsidR="00860AB9" w:rsidRPr="002B22CC" w:rsidRDefault="00860AB9" w:rsidP="00860AB9">
                  <w:pPr>
                    <w:pStyle w:val="Ttulo2"/>
                    <w:rPr>
                      <w:u w:val="single"/>
                      <w:lang w:val="pt-BR"/>
                    </w:rPr>
                  </w:pPr>
                </w:p>
                <w:p w:rsidR="00860AB9" w:rsidRPr="004F0028" w:rsidRDefault="00860AB9" w:rsidP="00860AB9">
                  <w:pPr>
                    <w:rPr>
                      <w:lang w:val="pt-BR"/>
                    </w:rPr>
                  </w:pPr>
                </w:p>
                <w:p w:rsidR="00860AB9" w:rsidRDefault="00970254" w:rsidP="00970254">
                  <w:pPr>
                    <w:pStyle w:val="Conted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Funções em C </w:t>
                  </w:r>
                  <w:r w:rsidR="009347AA">
                    <w:rPr>
                      <w:lang w:val="pt-BR"/>
                    </w:rPr>
                    <w:t xml:space="preserve">também são utilizadas para agrupar comandos com a finalidade de reaproveitar treixos de código. Esses métodos podem ser declarados através de </w:t>
                  </w:r>
                  <w:r w:rsidR="009347AA" w:rsidRPr="009347AA">
                    <w:rPr>
                      <w:b/>
                      <w:lang w:val="pt-BR"/>
                    </w:rPr>
                    <w:t>protótipos de funç</w:t>
                  </w:r>
                  <w:r w:rsidR="009347AA">
                    <w:rPr>
                      <w:b/>
                      <w:lang w:val="pt-BR"/>
                    </w:rPr>
                    <w:t>ão</w:t>
                  </w:r>
                  <w:r w:rsidR="009347AA">
                    <w:rPr>
                      <w:lang w:val="pt-BR"/>
                    </w:rPr>
                    <w:t xml:space="preserve">, </w:t>
                  </w:r>
                  <w:r>
                    <w:rPr>
                      <w:lang w:val="pt-BR"/>
                    </w:rPr>
                    <w:t>logo após os imports (includes) mas também pode-se trabalhar com funções</w:t>
                  </w:r>
                  <w:r w:rsidR="00797311">
                    <w:rPr>
                      <w:lang w:val="pt-BR"/>
                    </w:rPr>
                    <w:t xml:space="preserve"> de</w:t>
                  </w:r>
                  <w:r>
                    <w:rPr>
                      <w:lang w:val="pt-BR"/>
                    </w:rPr>
                    <w:t xml:space="preserve"> forma semelhante a</w:t>
                  </w:r>
                  <w:r w:rsidR="00797311">
                    <w:rPr>
                      <w:lang w:val="pt-BR"/>
                    </w:rPr>
                    <w:t xml:space="preserve"> outras linguagens como Java e J</w:t>
                  </w:r>
                  <w:r>
                    <w:rPr>
                      <w:lang w:val="pt-BR"/>
                    </w:rPr>
                    <w:t>avascript</w:t>
                  </w:r>
                  <w:r w:rsidR="009347AA">
                    <w:rPr>
                      <w:lang w:val="pt-BR"/>
                    </w:rPr>
                    <w:t>, declarando-as em qualquer lugar do código exceto dentro do corpo de outra função.</w:t>
                  </w:r>
                </w:p>
                <w:p w:rsidR="00797311" w:rsidRDefault="00797311" w:rsidP="00970254">
                  <w:pPr>
                    <w:pStyle w:val="Contedo"/>
                    <w:rPr>
                      <w:lang w:val="pt-BR"/>
                    </w:rPr>
                  </w:pPr>
                </w:p>
                <w:p w:rsidR="00797311" w:rsidRDefault="00581106" w:rsidP="00970254">
                  <w:pPr>
                    <w:pStyle w:val="Conted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Algumas características </w:t>
                  </w:r>
                  <w:r w:rsidR="009347AA">
                    <w:rPr>
                      <w:lang w:val="pt-BR"/>
                    </w:rPr>
                    <w:t>e boas práticas para</w:t>
                  </w:r>
                  <w:r>
                    <w:rPr>
                      <w:lang w:val="pt-BR"/>
                    </w:rPr>
                    <w:t xml:space="preserve"> funções em C foram explicadas em </w:t>
                  </w:r>
                  <w:r w:rsidR="009347AA">
                    <w:rPr>
                      <w:lang w:val="pt-BR"/>
                    </w:rPr>
                    <w:t xml:space="preserve">aulas e </w:t>
                  </w:r>
                  <w:r>
                    <w:rPr>
                      <w:lang w:val="pt-BR"/>
                    </w:rPr>
                    <w:t xml:space="preserve">slides do professor Adriano Rivolli e adaptadas </w:t>
                  </w:r>
                  <w:r w:rsidR="009347AA">
                    <w:rPr>
                      <w:lang w:val="pt-BR"/>
                    </w:rPr>
                    <w:t>para estudo nest</w:t>
                  </w:r>
                  <w:r>
                    <w:rPr>
                      <w:lang w:val="pt-BR"/>
                    </w:rPr>
                    <w:t>e relatório:</w:t>
                  </w:r>
                </w:p>
                <w:p w:rsidR="00797311" w:rsidRDefault="00797311" w:rsidP="00970254">
                  <w:pPr>
                    <w:pStyle w:val="Contedo"/>
                    <w:rPr>
                      <w:lang w:val="pt-BR"/>
                    </w:rPr>
                  </w:pPr>
                </w:p>
                <w:p w:rsidR="00797311" w:rsidRDefault="00797311" w:rsidP="00797311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Funções devem possuir uma única tarefa</w:t>
                  </w:r>
                </w:p>
                <w:p w:rsidR="00797311" w:rsidRDefault="00797311" w:rsidP="00797311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Podem ser declaradas dentro de outras funções</w:t>
                  </w:r>
                </w:p>
                <w:p w:rsidR="00797311" w:rsidRDefault="00797311" w:rsidP="003B4C79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Os </w:t>
                  </w:r>
                  <w:r w:rsidR="003B4C79">
                    <w:rPr>
                      <w:lang w:val="pt-BR"/>
                    </w:rPr>
                    <w:t xml:space="preserve">parâmetros, também chamados de argumentos das funções são </w:t>
                  </w:r>
                  <w:r w:rsidR="009347AA">
                    <w:rPr>
                      <w:lang w:val="pt-BR"/>
                    </w:rPr>
                    <w:t>entrada de dados de funções</w:t>
                  </w:r>
                </w:p>
                <w:p w:rsidR="009347AA" w:rsidRDefault="009347AA" w:rsidP="003B4C79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 retorno corresponde a saída de dados</w:t>
                  </w:r>
                </w:p>
                <w:p w:rsidR="003B4C79" w:rsidRDefault="009347AA" w:rsidP="009347AA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As variáveis de uma função são locais e só podem ser acessadas dentro desta</w:t>
                  </w:r>
                </w:p>
                <w:p w:rsidR="009347AA" w:rsidRDefault="009347AA" w:rsidP="009347AA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Ao chamar uma função o programa é “interrompido” até que a execução seja finalizada pois o código da função só é executado quando a função </w:t>
                  </w:r>
                  <w:r w:rsidR="001E466E">
                    <w:rPr>
                      <w:lang w:val="pt-BR"/>
                    </w:rPr>
                    <w:t>é instanciada</w:t>
                  </w:r>
                </w:p>
                <w:p w:rsidR="009347AA" w:rsidRDefault="009347AA" w:rsidP="009347AA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Uma função pode conter de zero a muitos parâmetros e todos estes</w:t>
                  </w:r>
                  <w:r w:rsidR="001E466E">
                    <w:rPr>
                      <w:lang w:val="pt-BR"/>
                    </w:rPr>
                    <w:t xml:space="preserve"> parâmetros declarados</w:t>
                  </w:r>
                  <w:r>
                    <w:rPr>
                      <w:lang w:val="pt-BR"/>
                    </w:rPr>
                    <w:t xml:space="preserve"> devem ser passados para a instancia da funç</w:t>
                  </w:r>
                  <w:r w:rsidR="001E466E">
                    <w:rPr>
                      <w:lang w:val="pt-BR"/>
                    </w:rPr>
                    <w:t>ão</w:t>
                  </w:r>
                </w:p>
                <w:p w:rsidR="001E466E" w:rsidRDefault="001E466E" w:rsidP="009347AA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Variáveis de qualquer tipo podem ser passadas como argumentos de funções</w:t>
                  </w:r>
                </w:p>
                <w:p w:rsidR="001E466E" w:rsidRDefault="001E466E" w:rsidP="009347AA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 instrução return termina a execução de uma função e volta ao programa que a instanciou</w:t>
                  </w:r>
                </w:p>
                <w:p w:rsidR="001E466E" w:rsidRDefault="001E466E" w:rsidP="009347AA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Caso a função não seja do tipo void, o tipo de retorno deve ser do mesmo tipo definido no cabeçalho da função. Além disso, esse valor pode ser armazenado em variáveis ou passados como valores para outras funções</w:t>
                  </w:r>
                </w:p>
                <w:p w:rsidR="001E466E" w:rsidRDefault="001E466E" w:rsidP="001E466E">
                  <w:pPr>
                    <w:pStyle w:val="Contedo"/>
                    <w:numPr>
                      <w:ilvl w:val="0"/>
                      <w:numId w:val="4"/>
                    </w:num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Uma função pode conter várias instruções de retorno, porém, apenas uma instrução será executada pela função</w:t>
                  </w:r>
                </w:p>
                <w:p w:rsidR="001E466E" w:rsidRDefault="001E466E" w:rsidP="001E466E">
                  <w:pPr>
                    <w:pStyle w:val="Contedo"/>
                    <w:ind w:left="427"/>
                    <w:rPr>
                      <w:lang w:val="pt-BR"/>
                    </w:rPr>
                  </w:pPr>
                </w:p>
                <w:p w:rsidR="001E466E" w:rsidRPr="004F0028" w:rsidRDefault="001E466E" w:rsidP="001E466E">
                  <w:pPr>
                    <w:pStyle w:val="Contedo"/>
                    <w:ind w:left="427"/>
                    <w:rPr>
                      <w:lang w:val="pt-BR"/>
                    </w:rPr>
                  </w:pPr>
                </w:p>
              </w:tc>
            </w:tr>
          </w:tbl>
          <w:p w:rsidR="00860AB9" w:rsidRPr="004F0028" w:rsidRDefault="001E466E" w:rsidP="00860AB9">
            <w:pPr>
              <w:pStyle w:val="Ttulo1"/>
              <w:rPr>
                <w:lang w:val="pt-BR"/>
              </w:rPr>
            </w:pPr>
            <w:r>
              <w:rPr>
                <w:lang w:val="pt-BR" w:bidi="pt-BR"/>
              </w:rPr>
              <w:lastRenderedPageBreak/>
              <w:t>Ponteiros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860AB9" w:rsidRPr="004F0028" w:rsidTr="00797311">
              <w:trPr>
                <w:trHeight w:val="3546"/>
              </w:trPr>
              <w:tc>
                <w:tcPr>
                  <w:tcW w:w="9999" w:type="dxa"/>
                </w:tcPr>
                <w:p w:rsidR="00B46D55" w:rsidRPr="00B46D55" w:rsidRDefault="00B46D55" w:rsidP="00B46D55">
                  <w:pPr>
                    <w:rPr>
                      <w:lang w:val="pt-BR"/>
                    </w:rPr>
                  </w:pPr>
                </w:p>
                <w:p w:rsidR="00860AB9" w:rsidRPr="004F0028" w:rsidRDefault="00860AB9" w:rsidP="00860AB9">
                  <w:pPr>
                    <w:rPr>
                      <w:lang w:val="pt-BR"/>
                    </w:rPr>
                  </w:pPr>
                </w:p>
                <w:p w:rsidR="00B46D55" w:rsidRDefault="00B46D55" w:rsidP="00860AB9">
                  <w:pPr>
                    <w:pStyle w:val="Conted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Na linguagem C os ponteiros são variáveis responsáveis por armazenar endereços de memória de outras variáveis. Sua sintaxe é dada pelo uso de “*” na frente do nome de uma variável e assim como toda variável o ponteiro possuí um tipo que é do</w:t>
                  </w:r>
                  <w:r w:rsidR="00467D40">
                    <w:rPr>
                      <w:lang w:val="pt-BR"/>
                    </w:rPr>
                    <w:t xml:space="preserve"> mesmo</w:t>
                  </w:r>
                  <w:r>
                    <w:rPr>
                      <w:lang w:val="pt-BR"/>
                    </w:rPr>
                    <w:t xml:space="preserve"> tipo da variável referenciada pelo endereço que o ponteiro armazena</w:t>
                  </w:r>
                  <w:r w:rsidR="00467D40">
                    <w:rPr>
                      <w:lang w:val="pt-BR"/>
                    </w:rPr>
                    <w:t xml:space="preserve"> (endereço da variável é acessado por “&amp;” seguido do nome da variável)</w:t>
                  </w:r>
                  <w:r>
                    <w:rPr>
                      <w:lang w:val="pt-BR"/>
                    </w:rPr>
                    <w:t>.</w:t>
                  </w:r>
                </w:p>
                <w:p w:rsidR="00B46D55" w:rsidRDefault="00B46D55" w:rsidP="00860AB9">
                  <w:pPr>
                    <w:pStyle w:val="Contedo"/>
                    <w:rPr>
                      <w:lang w:val="pt-BR"/>
                    </w:rPr>
                  </w:pPr>
                </w:p>
                <w:p w:rsidR="00F156F4" w:rsidRDefault="00F156F4" w:rsidP="00F156F4">
                  <w:pPr>
                    <w:pStyle w:val="Conted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Uma das principais</w:t>
                  </w:r>
                  <w:r w:rsidR="00B46D55">
                    <w:rPr>
                      <w:lang w:val="pt-BR"/>
                    </w:rPr>
                    <w:t xml:space="preserve"> finalidade</w:t>
                  </w:r>
                  <w:r>
                    <w:rPr>
                      <w:lang w:val="pt-BR"/>
                    </w:rPr>
                    <w:t>s</w:t>
                  </w:r>
                  <w:r w:rsidR="00B46D55">
                    <w:rPr>
                      <w:lang w:val="pt-BR"/>
                    </w:rPr>
                    <w:t xml:space="preserve"> </w:t>
                  </w:r>
                  <w:r w:rsidR="00467D40">
                    <w:rPr>
                      <w:lang w:val="pt-BR"/>
                    </w:rPr>
                    <w:t xml:space="preserve">do conceito de ponteiros </w:t>
                  </w:r>
                  <w:r w:rsidR="00B46D55">
                    <w:rPr>
                      <w:lang w:val="pt-BR"/>
                    </w:rPr>
                    <w:t xml:space="preserve">é permitir que seja passado </w:t>
                  </w:r>
                  <w:r w:rsidR="00467D40">
                    <w:rPr>
                      <w:lang w:val="pt-BR"/>
                    </w:rPr>
                    <w:t>para as</w:t>
                  </w:r>
                  <w:r w:rsidR="00B46D55">
                    <w:rPr>
                      <w:lang w:val="pt-BR"/>
                    </w:rPr>
                    <w:t xml:space="preserve"> funç</w:t>
                  </w:r>
                  <w:r w:rsidR="00467D40">
                    <w:rPr>
                      <w:lang w:val="pt-BR"/>
                    </w:rPr>
                    <w:t>ões, os</w:t>
                  </w:r>
                  <w:r w:rsidR="00B46D55">
                    <w:rPr>
                      <w:lang w:val="pt-BR"/>
                    </w:rPr>
                    <w:t xml:space="preserve"> parâmetros que referenciam endereços de memória, substituindo assim a manipulação direta de variáveis globais.</w:t>
                  </w:r>
                </w:p>
                <w:p w:rsidR="00F156F4" w:rsidRDefault="00F156F4" w:rsidP="00F156F4">
                  <w:pPr>
                    <w:pStyle w:val="Contedo"/>
                    <w:rPr>
                      <w:lang w:val="pt-BR"/>
                    </w:rPr>
                  </w:pPr>
                </w:p>
                <w:p w:rsidR="00860AB9" w:rsidRPr="003D3750" w:rsidRDefault="00F156F4" w:rsidP="003D3750">
                  <w:pPr>
                    <w:pStyle w:val="Contedo"/>
                    <w:rPr>
                      <w:u w:val="single"/>
                      <w:lang w:val="pt-BR"/>
                    </w:rPr>
                  </w:pPr>
                  <w:r>
                    <w:rPr>
                      <w:lang w:val="pt-BR"/>
                    </w:rPr>
                    <w:t xml:space="preserve">Uma outra técnica importante da linguagem C que se utiliza de ponteiros é a Alocação Dinâmica de Memória. Essa técnica insiste em alocar blocos de memória em tempo de execução, passando como argumento para o malloc o tamanho em bytes a ser alocado. </w:t>
                  </w:r>
                  <w:r w:rsidR="003D3750">
                    <w:rPr>
                      <w:lang w:val="pt-BR"/>
                    </w:rPr>
                    <w:t xml:space="preserve">O valor contendo o tamanho em </w:t>
                  </w:r>
                  <w:r>
                    <w:rPr>
                      <w:lang w:val="pt-BR"/>
                    </w:rPr>
                    <w:t>bytes passado para a função malloc</w:t>
                  </w:r>
                  <w:r w:rsidR="003D3750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>é retornado pela função sizeof</w:t>
                  </w:r>
                  <w:r w:rsidR="003D3750">
                    <w:rPr>
                      <w:lang w:val="pt-BR"/>
                    </w:rPr>
                    <w:t>. A alocação dinâmica retorna então o endereço de memória alocado e é aí que entra o uso de ponteiros, para armazenar os endereços de memória que foram alocados.</w:t>
                  </w:r>
                  <w:bookmarkStart w:id="0" w:name="_GoBack"/>
                  <w:bookmarkEnd w:id="0"/>
                </w:p>
              </w:tc>
            </w:tr>
            <w:tr w:rsidR="00860AB9" w:rsidRPr="004F0028" w:rsidTr="00797311">
              <w:trPr>
                <w:trHeight w:val="5931"/>
              </w:trPr>
              <w:tc>
                <w:tcPr>
                  <w:tcW w:w="9999" w:type="dxa"/>
                </w:tcPr>
                <w:p w:rsidR="00860AB9" w:rsidRPr="004F0028" w:rsidRDefault="00860AB9" w:rsidP="00860AB9">
                  <w:pPr>
                    <w:pStyle w:val="Contedo"/>
                    <w:rPr>
                      <w:i/>
                      <w:sz w:val="36"/>
                      <w:lang w:val="pt-BR"/>
                    </w:rPr>
                  </w:pPr>
                </w:p>
              </w:tc>
            </w:tr>
          </w:tbl>
          <w:p w:rsidR="00860AB9" w:rsidRPr="004F0028" w:rsidRDefault="00860AB9" w:rsidP="00860AB9">
            <w:pPr>
              <w:rPr>
                <w:lang w:val="pt-BR"/>
              </w:rPr>
            </w:pPr>
          </w:p>
          <w:p w:rsidR="00860AB9" w:rsidRDefault="00860AB9" w:rsidP="00860AB9">
            <w:pPr>
              <w:spacing w:after="200"/>
              <w:rPr>
                <w:lang w:val="pt-BR"/>
              </w:rPr>
            </w:pPr>
          </w:p>
          <w:p w:rsidR="001E466E" w:rsidRPr="004F0028" w:rsidRDefault="001E466E" w:rsidP="00860AB9">
            <w:pPr>
              <w:spacing w:after="200"/>
              <w:rPr>
                <w:lang w:val="pt-BR"/>
              </w:rPr>
            </w:pPr>
          </w:p>
          <w:p w:rsidR="00860AB9" w:rsidRPr="004F0028" w:rsidRDefault="00860AB9" w:rsidP="00860AB9">
            <w:pPr>
              <w:pStyle w:val="Ttulo1"/>
              <w:rPr>
                <w:lang w:val="pt-BR"/>
              </w:rPr>
            </w:pPr>
            <w:r w:rsidRPr="004F0028">
              <w:rPr>
                <w:lang w:val="pt-BR" w:bidi="pt-BR"/>
              </w:rPr>
              <w:t>Título</w:t>
            </w:r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860AB9" w:rsidRPr="004F0028" w:rsidTr="00797311">
              <w:trPr>
                <w:trHeight w:val="3546"/>
              </w:trPr>
              <w:tc>
                <w:tcPr>
                  <w:tcW w:w="9999" w:type="dxa"/>
                </w:tcPr>
                <w:p w:rsidR="00860AB9" w:rsidRPr="004F0028" w:rsidRDefault="0016689D" w:rsidP="00860AB9">
                  <w:pPr>
                    <w:pStyle w:val="Ttulo2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id w:val="729578656"/>
                      <w:placeholder>
                        <w:docPart w:val="678EBE9C0DD44B3B88B2AFB555D2219D"/>
                      </w:placeholder>
                      <w:showingPlcHdr/>
                      <w15:appearance w15:val="hidden"/>
                    </w:sdtPr>
                    <w:sdtEndPr/>
                    <w:sdtContent>
                      <w:r w:rsidR="00860AB9" w:rsidRPr="004F0028">
                        <w:rPr>
                          <w:lang w:val="pt-BR" w:bidi="pt-BR"/>
                        </w:rPr>
                        <w:t>Texto do Subtítulo Aqui</w:t>
                      </w:r>
                    </w:sdtContent>
                  </w:sdt>
                </w:p>
                <w:p w:rsidR="00860AB9" w:rsidRPr="004F0028" w:rsidRDefault="00860AB9" w:rsidP="00860AB9">
                  <w:pPr>
                    <w:rPr>
                      <w:lang w:val="pt-BR"/>
                    </w:rPr>
                  </w:pPr>
                </w:p>
                <w:sdt>
                  <w:sdtPr>
                    <w:rPr>
                      <w:lang w:val="pt-BR"/>
                    </w:rPr>
                    <w:id w:val="1544565133"/>
                    <w:placeholder>
                      <w:docPart w:val="6A8B59E40F874BBDAD5A301B724BC8B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60AB9" w:rsidRPr="004F0028" w:rsidRDefault="00860AB9" w:rsidP="00860AB9">
                      <w:pPr>
                        <w:pStyle w:val="Contedo"/>
                        <w:rPr>
                          <w:lang w:val="pt-BR"/>
                        </w:rPr>
                      </w:pPr>
                      <w:r w:rsidRPr="004F0028">
                        <w:rPr>
                          <w:lang w:val="pt-BR" w:bidi="pt-BR"/>
                        </w:rPr>
                        <w:t>Para começar imediatamente, toque em qualquer texto de espaço reservado (como este) e comece a digitar para substituí-lo por um texto próprio.</w:t>
                      </w:r>
                    </w:p>
                  </w:sdtContent>
                </w:sdt>
                <w:p w:rsidR="00860AB9" w:rsidRPr="004F0028" w:rsidRDefault="00860AB9" w:rsidP="00860AB9">
                  <w:pPr>
                    <w:rPr>
                      <w:lang w:val="pt-BR"/>
                    </w:rPr>
                  </w:pPr>
                </w:p>
                <w:sdt>
                  <w:sdtPr>
                    <w:rPr>
                      <w:lang w:val="pt-BR"/>
                    </w:rPr>
                    <w:id w:val="1246921658"/>
                    <w:placeholder>
                      <w:docPart w:val="E920CACE56E7492AB26C7FF168A4360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60AB9" w:rsidRPr="004F0028" w:rsidRDefault="00860AB9" w:rsidP="00860AB9">
                      <w:pPr>
                        <w:pStyle w:val="Contedo"/>
                        <w:rPr>
                          <w:lang w:val="pt-BR"/>
                        </w:rPr>
                      </w:pPr>
                      <w:r w:rsidRPr="004F0028">
                        <w:rPr>
                          <w:lang w:val="pt-BR" w:bidi="pt-BR"/>
                        </w:rPr>
                        <w:t xml:space="preserve">Deseja inserir uma imagem de seus arquivos ou adicionar uma forma, caixa de texto ou tabela? É fácil! Na guia Inserir da faixa de opções, toque na opção desejada. </w:t>
                      </w:r>
                    </w:p>
                  </w:sdtContent>
                </w:sdt>
              </w:tc>
            </w:tr>
            <w:tr w:rsidR="00860AB9" w:rsidRPr="004F0028" w:rsidTr="00797311">
              <w:trPr>
                <w:trHeight w:val="1899"/>
              </w:trPr>
              <w:tc>
                <w:tcPr>
                  <w:tcW w:w="9999" w:type="dxa"/>
                  <w:shd w:val="clear" w:color="auto" w:fill="F2F2F2" w:themeFill="background1" w:themeFillShade="F2"/>
                  <w:vAlign w:val="center"/>
                </w:tcPr>
                <w:p w:rsidR="00860AB9" w:rsidRPr="004F0028" w:rsidRDefault="00860AB9" w:rsidP="00860AB9">
                  <w:pPr>
                    <w:pStyle w:val="Textodenfase"/>
                    <w:jc w:val="center"/>
                    <w:rPr>
                      <w:lang w:val="pt-BR"/>
                    </w:rPr>
                  </w:pPr>
                  <w:r w:rsidRPr="004F0028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1CE65AC" wp14:editId="461F5E83">
                            <wp:extent cx="5422005" cy="1019175"/>
                            <wp:effectExtent l="0" t="0" r="0" b="0"/>
                            <wp:docPr id="11" name="Caixa de Tex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422005" cy="101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797311" w:rsidRDefault="00797311" w:rsidP="00860AB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i/>
                                            <w:sz w:val="36"/>
                                            <w:szCs w:val="36"/>
                                            <w:lang w:val="pt-BR" w:bidi="pt-BR"/>
                                          </w:rPr>
                                          <w:t>“Encontre ferramentas ainda mais fáceis de usar na guia Inserir, tais como para adicionar um hiperlink ou inserir um comentário”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CE65AC" id="Caixa de Texto 11" o:spid="_x0000_s1029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" filled="f" stroked="f" strokeweight=".5pt">
                            <v:textbox>
                              <w:txbxContent>
                                <w:p w:rsidR="00797311" w:rsidRDefault="00797311" w:rsidP="00860AB9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val="pt-BR" w:bidi="pt-BR"/>
                                    </w:rPr>
                                    <w:t>“Encontre ferramentas ainda mais fáceis de usar na guia Inserir, tais como para adicionar um hiperlink ou inserir um comentário”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60AB9" w:rsidRPr="004F0028" w:rsidTr="00797311">
              <w:trPr>
                <w:trHeight w:val="5931"/>
              </w:trPr>
              <w:tc>
                <w:tcPr>
                  <w:tcW w:w="9999" w:type="dxa"/>
                </w:tcPr>
                <w:p w:rsidR="00860AB9" w:rsidRPr="004F0028" w:rsidRDefault="00860AB9" w:rsidP="00860AB9">
                  <w:pPr>
                    <w:pStyle w:val="Textodenfase"/>
                    <w:rPr>
                      <w:i/>
                      <w:sz w:val="36"/>
                      <w:lang w:val="pt-BR"/>
                    </w:rPr>
                  </w:pPr>
                </w:p>
                <w:sdt>
                  <w:sdtPr>
                    <w:rPr>
                      <w:lang w:val="pt-BR"/>
                    </w:rPr>
                    <w:id w:val="-788658407"/>
                    <w:placeholder>
                      <w:docPart w:val="FFBD65819E844BEE9C317D486CD85F4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60AB9" w:rsidRPr="004F0028" w:rsidRDefault="00860AB9" w:rsidP="00860AB9">
                      <w:pPr>
                        <w:pStyle w:val="Contedo"/>
                        <w:rPr>
                          <w:lang w:val="pt-BR"/>
                        </w:rPr>
                      </w:pPr>
                      <w:r w:rsidRPr="004F0028">
                        <w:rPr>
                          <w:lang w:val="pt-BR" w:bidi="pt-BR"/>
                        </w:rPr>
                        <w:t>Para começar imediatamente, toque em qualquer texto de espaço reservado (como este) e comece a digitar para substituí-lo por um texto próprio.</w:t>
                      </w:r>
                    </w:p>
                  </w:sdtContent>
                </w:sdt>
                <w:p w:rsidR="00860AB9" w:rsidRPr="004F0028" w:rsidRDefault="00860AB9" w:rsidP="00860AB9">
                  <w:pPr>
                    <w:pStyle w:val="Contedo"/>
                    <w:rPr>
                      <w:lang w:val="pt-BR"/>
                    </w:rPr>
                  </w:pPr>
                </w:p>
                <w:sdt>
                  <w:sdtPr>
                    <w:rPr>
                      <w:lang w:val="pt-BR"/>
                    </w:rPr>
                    <w:id w:val="-1996939738"/>
                    <w:placeholder>
                      <w:docPart w:val="7E003E8D13DE448186C005B21BB3DB7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60AB9" w:rsidRPr="004F0028" w:rsidRDefault="00860AB9" w:rsidP="00860AB9">
                      <w:pPr>
                        <w:pStyle w:val="Contedo"/>
                        <w:rPr>
                          <w:lang w:val="pt-BR"/>
                        </w:rPr>
                      </w:pPr>
                      <w:r w:rsidRPr="004F0028">
                        <w:rPr>
                          <w:lang w:val="pt-BR" w:bidi="pt-BR"/>
                        </w:rPr>
                        <w:t xml:space="preserve">Deseja inserir uma imagem de seus arquivos ou adicionar uma forma, caixa de texto ou tabela? É fácil! Na guia Inserir da faixa de opções, toque na opção desejada. </w:t>
                      </w:r>
                    </w:p>
                  </w:sdtContent>
                </w:sdt>
                <w:p w:rsidR="00860AB9" w:rsidRPr="004F0028" w:rsidRDefault="00860AB9" w:rsidP="00860AB9">
                  <w:pPr>
                    <w:pStyle w:val="Contedo"/>
                    <w:rPr>
                      <w:i/>
                      <w:sz w:val="36"/>
                      <w:lang w:val="pt-BR"/>
                    </w:rPr>
                  </w:pPr>
                </w:p>
                <w:p w:rsidR="00860AB9" w:rsidRPr="004F0028" w:rsidRDefault="00860AB9" w:rsidP="00860AB9">
                  <w:pPr>
                    <w:pStyle w:val="Contedo"/>
                    <w:rPr>
                      <w:i/>
                      <w:sz w:val="36"/>
                      <w:lang w:val="pt-BR"/>
                    </w:rPr>
                  </w:pPr>
                </w:p>
              </w:tc>
            </w:tr>
          </w:tbl>
          <w:p w:rsidR="00860AB9" w:rsidRPr="004F0028" w:rsidRDefault="00860AB9" w:rsidP="00860AB9">
            <w:pPr>
              <w:rPr>
                <w:lang w:val="pt-BR"/>
              </w:rPr>
            </w:pPr>
          </w:p>
          <w:p w:rsidR="00860AB9" w:rsidRPr="004F0028" w:rsidRDefault="00860AB9" w:rsidP="00860AB9">
            <w:pPr>
              <w:spacing w:after="200"/>
              <w:rPr>
                <w:lang w:val="pt-BR"/>
              </w:rPr>
            </w:pPr>
          </w:p>
          <w:p w:rsidR="00DF027C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:rsidR="00860AB9" w:rsidRPr="004F0028" w:rsidRDefault="00860AB9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89D" w:rsidRDefault="0016689D">
      <w:r>
        <w:separator/>
      </w:r>
    </w:p>
    <w:p w:rsidR="0016689D" w:rsidRDefault="0016689D"/>
  </w:endnote>
  <w:endnote w:type="continuationSeparator" w:id="0">
    <w:p w:rsidR="0016689D" w:rsidRDefault="0016689D">
      <w:r>
        <w:continuationSeparator/>
      </w:r>
    </w:p>
    <w:p w:rsidR="0016689D" w:rsidRDefault="00166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311" w:rsidRPr="004F0028" w:rsidRDefault="00797311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331FB8">
          <w:rPr>
            <w:noProof/>
            <w:lang w:val="pt-BR" w:bidi="pt-BR"/>
          </w:rPr>
          <w:t>5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797311" w:rsidRPr="004F0028" w:rsidRDefault="0079731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89D" w:rsidRDefault="0016689D">
      <w:r>
        <w:separator/>
      </w:r>
    </w:p>
    <w:p w:rsidR="0016689D" w:rsidRDefault="0016689D"/>
  </w:footnote>
  <w:footnote w:type="continuationSeparator" w:id="0">
    <w:p w:rsidR="0016689D" w:rsidRDefault="0016689D">
      <w:r>
        <w:continuationSeparator/>
      </w:r>
    </w:p>
    <w:p w:rsidR="0016689D" w:rsidRDefault="001668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797311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797311" w:rsidRPr="004F0028" w:rsidRDefault="00797311">
          <w:pPr>
            <w:pStyle w:val="Cabealho"/>
            <w:rPr>
              <w:lang w:val="pt-BR"/>
            </w:rPr>
          </w:pPr>
        </w:p>
      </w:tc>
    </w:tr>
  </w:tbl>
  <w:p w:rsidR="00797311" w:rsidRPr="004F0028" w:rsidRDefault="00797311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96867"/>
    <w:multiLevelType w:val="hybridMultilevel"/>
    <w:tmpl w:val="01F444D6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27AD55DC"/>
    <w:multiLevelType w:val="hybridMultilevel"/>
    <w:tmpl w:val="58CA9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343B7"/>
    <w:multiLevelType w:val="hybridMultilevel"/>
    <w:tmpl w:val="0C6044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03EFE"/>
    <w:multiLevelType w:val="hybridMultilevel"/>
    <w:tmpl w:val="D05615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B3"/>
    <w:rsid w:val="0002482E"/>
    <w:rsid w:val="00050324"/>
    <w:rsid w:val="000A0150"/>
    <w:rsid w:val="000E63C9"/>
    <w:rsid w:val="000F75C7"/>
    <w:rsid w:val="00130E9D"/>
    <w:rsid w:val="00150A6D"/>
    <w:rsid w:val="0016689D"/>
    <w:rsid w:val="00185B35"/>
    <w:rsid w:val="001E466E"/>
    <w:rsid w:val="001F2BC8"/>
    <w:rsid w:val="001F5F6B"/>
    <w:rsid w:val="00243EBC"/>
    <w:rsid w:val="00246A35"/>
    <w:rsid w:val="00284348"/>
    <w:rsid w:val="002B22CC"/>
    <w:rsid w:val="002C5D7C"/>
    <w:rsid w:val="002F51F5"/>
    <w:rsid w:val="00312137"/>
    <w:rsid w:val="00330359"/>
    <w:rsid w:val="00331FB8"/>
    <w:rsid w:val="0033762F"/>
    <w:rsid w:val="00360494"/>
    <w:rsid w:val="00366C7E"/>
    <w:rsid w:val="00384EA3"/>
    <w:rsid w:val="003A39A1"/>
    <w:rsid w:val="003B1D83"/>
    <w:rsid w:val="003B4C79"/>
    <w:rsid w:val="003C2191"/>
    <w:rsid w:val="003D3750"/>
    <w:rsid w:val="003D3863"/>
    <w:rsid w:val="003F0C9C"/>
    <w:rsid w:val="004110DE"/>
    <w:rsid w:val="0044085A"/>
    <w:rsid w:val="00467D40"/>
    <w:rsid w:val="004B21A5"/>
    <w:rsid w:val="004F0028"/>
    <w:rsid w:val="005032E6"/>
    <w:rsid w:val="005037F0"/>
    <w:rsid w:val="00516A86"/>
    <w:rsid w:val="005275F6"/>
    <w:rsid w:val="00572102"/>
    <w:rsid w:val="00581106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76BED"/>
    <w:rsid w:val="00783A34"/>
    <w:rsid w:val="00797311"/>
    <w:rsid w:val="007C6B52"/>
    <w:rsid w:val="007D16C5"/>
    <w:rsid w:val="0082167F"/>
    <w:rsid w:val="00860AB9"/>
    <w:rsid w:val="00862FE4"/>
    <w:rsid w:val="0086389A"/>
    <w:rsid w:val="0087605E"/>
    <w:rsid w:val="008A42B3"/>
    <w:rsid w:val="008B1FEE"/>
    <w:rsid w:val="00903C32"/>
    <w:rsid w:val="00916B16"/>
    <w:rsid w:val="009173B9"/>
    <w:rsid w:val="0093335D"/>
    <w:rsid w:val="009347AA"/>
    <w:rsid w:val="0093613E"/>
    <w:rsid w:val="00943026"/>
    <w:rsid w:val="00960CD7"/>
    <w:rsid w:val="00966B81"/>
    <w:rsid w:val="00970254"/>
    <w:rsid w:val="009C7720"/>
    <w:rsid w:val="00A23AFA"/>
    <w:rsid w:val="00A31B3E"/>
    <w:rsid w:val="00A532F3"/>
    <w:rsid w:val="00A8489E"/>
    <w:rsid w:val="00AB02A7"/>
    <w:rsid w:val="00AC29F3"/>
    <w:rsid w:val="00AC4292"/>
    <w:rsid w:val="00B231E5"/>
    <w:rsid w:val="00B46D55"/>
    <w:rsid w:val="00C02B87"/>
    <w:rsid w:val="00C4086D"/>
    <w:rsid w:val="00CA1896"/>
    <w:rsid w:val="00CA3361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56F4"/>
    <w:rsid w:val="00F162EA"/>
    <w:rsid w:val="00F52D27"/>
    <w:rsid w:val="00F83527"/>
    <w:rsid w:val="00FC6FDB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CAAEF"/>
  <w15:docId w15:val="{20B57673-0229-4CBB-882C-2B8C2A7A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9FA20713D40FA88EE935AAFBCE0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BC4201-0647-4425-B616-03CCC68D9F99}"/>
      </w:docPartPr>
      <w:docPartBody>
        <w:p w:rsidR="00BA0D99" w:rsidRDefault="00F95E06">
          <w:pPr>
            <w:pStyle w:val="BC09FA20713D40FA88EE935AAFBCE03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abril 25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678EBE9C0DD44B3B88B2AFB555D221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767582-50FA-4C91-95EA-42D9B2A20D39}"/>
      </w:docPartPr>
      <w:docPartBody>
        <w:p w:rsidR="00BA0D99" w:rsidRDefault="00AF741C" w:rsidP="00AF741C">
          <w:pPr>
            <w:pStyle w:val="678EBE9C0DD44B3B88B2AFB555D2219D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6A8B59E40F874BBDAD5A301B724BC8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1CDEFD-D3EB-4E9A-8109-F65ADFB51B40}"/>
      </w:docPartPr>
      <w:docPartBody>
        <w:p w:rsidR="00BA0D99" w:rsidRDefault="00AF741C" w:rsidP="00AF741C">
          <w:pPr>
            <w:pStyle w:val="6A8B59E40F874BBDAD5A301B724BC8B6"/>
          </w:pPr>
          <w:r w:rsidRPr="004F0028">
            <w:rPr>
              <w:lang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E920CACE56E7492AB26C7FF168A436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9DB09-1430-4CAA-82ED-4D2EA7932023}"/>
      </w:docPartPr>
      <w:docPartBody>
        <w:p w:rsidR="00BA0D99" w:rsidRDefault="00AF741C" w:rsidP="00AF741C">
          <w:pPr>
            <w:pStyle w:val="E920CACE56E7492AB26C7FF168A43607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  <w:docPart>
      <w:docPartPr>
        <w:name w:val="FFBD65819E844BEE9C317D486CD85F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DB3BDB-7D59-4D8E-B6FF-3B309E6220DF}"/>
      </w:docPartPr>
      <w:docPartBody>
        <w:p w:rsidR="00BA0D99" w:rsidRDefault="00AF741C" w:rsidP="00AF741C">
          <w:pPr>
            <w:pStyle w:val="FFBD65819E844BEE9C317D486CD85F47"/>
          </w:pPr>
          <w:r w:rsidRPr="004F0028">
            <w:rPr>
              <w:lang w:bidi="pt-BR"/>
            </w:rPr>
            <w:t>Para começar imediatamente, toque em qualquer texto de espaço reservado (como este) e comece a digitar para substituí-lo por um texto próprio.</w:t>
          </w:r>
        </w:p>
      </w:docPartBody>
    </w:docPart>
    <w:docPart>
      <w:docPartPr>
        <w:name w:val="7E003E8D13DE448186C005B21BB3DB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B9BA3A-8627-4661-AD81-EEB7F9B3B8E3}"/>
      </w:docPartPr>
      <w:docPartBody>
        <w:p w:rsidR="00BA0D99" w:rsidRDefault="00AF741C" w:rsidP="00AF741C">
          <w:pPr>
            <w:pStyle w:val="7E003E8D13DE448186C005B21BB3DB78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C"/>
    <w:rsid w:val="00AF741C"/>
    <w:rsid w:val="00BA0D99"/>
    <w:rsid w:val="00CE5770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BC09FA20713D40FA88EE935AAFBCE039">
    <w:name w:val="BC09FA20713D40FA88EE935AAFBCE039"/>
  </w:style>
  <w:style w:type="paragraph" w:customStyle="1" w:styleId="9F227D07663F466FB6488A78B22D4EB6">
    <w:name w:val="9F227D07663F466FB6488A78B22D4EB6"/>
  </w:style>
  <w:style w:type="paragraph" w:customStyle="1" w:styleId="537F0CD4E81743E4A5C787518E362B2B">
    <w:name w:val="537F0CD4E81743E4A5C787518E362B2B"/>
  </w:style>
  <w:style w:type="paragraph" w:customStyle="1" w:styleId="5033FBBA8ABD4A88B18A739E2E818C32">
    <w:name w:val="5033FBBA8ABD4A88B18A739E2E818C32"/>
  </w:style>
  <w:style w:type="paragraph" w:customStyle="1" w:styleId="F66230B13E5543B4B9C387C33C345B12">
    <w:name w:val="F66230B13E5543B4B9C387C33C345B12"/>
  </w:style>
  <w:style w:type="paragraph" w:customStyle="1" w:styleId="62B5720BA36E4AB691099AA7A61E711A">
    <w:name w:val="62B5720BA36E4AB691099AA7A61E711A"/>
  </w:style>
  <w:style w:type="paragraph" w:customStyle="1" w:styleId="30BBA2F3434C4A848C0B07577644C036">
    <w:name w:val="30BBA2F3434C4A848C0B07577644C036"/>
  </w:style>
  <w:style w:type="paragraph" w:customStyle="1" w:styleId="BA6AC1B7375F401DA89169A4BEB02CEF">
    <w:name w:val="BA6AC1B7375F401DA89169A4BEB02CEF"/>
  </w:style>
  <w:style w:type="paragraph" w:customStyle="1" w:styleId="DC20A9CFD73A48109166BBADBF3BF780">
    <w:name w:val="DC20A9CFD73A48109166BBADBF3BF780"/>
    <w:rsid w:val="00AF741C"/>
  </w:style>
  <w:style w:type="paragraph" w:customStyle="1" w:styleId="52243DDDFDB94682AFFFCD1E3E2CAE10">
    <w:name w:val="52243DDDFDB94682AFFFCD1E3E2CAE10"/>
    <w:rsid w:val="00AF741C"/>
  </w:style>
  <w:style w:type="paragraph" w:customStyle="1" w:styleId="1BB05809D2354A4FB7A7D127DCA0A8E3">
    <w:name w:val="1BB05809D2354A4FB7A7D127DCA0A8E3"/>
    <w:rsid w:val="00AF741C"/>
  </w:style>
  <w:style w:type="paragraph" w:customStyle="1" w:styleId="AE9CEC0B848B4A7F99AF1A3EFDB9E7D4">
    <w:name w:val="AE9CEC0B848B4A7F99AF1A3EFDB9E7D4"/>
    <w:rsid w:val="00AF741C"/>
  </w:style>
  <w:style w:type="paragraph" w:customStyle="1" w:styleId="CF2582F0D0D34800BFC82CC63409E8F9">
    <w:name w:val="CF2582F0D0D34800BFC82CC63409E8F9"/>
    <w:rsid w:val="00AF741C"/>
  </w:style>
  <w:style w:type="paragraph" w:customStyle="1" w:styleId="ABDDEB7DAEDE43CA9F1F47431D3B5DC3">
    <w:name w:val="ABDDEB7DAEDE43CA9F1F47431D3B5DC3"/>
    <w:rsid w:val="00AF741C"/>
  </w:style>
  <w:style w:type="paragraph" w:customStyle="1" w:styleId="6C8EB6F42E844C75826B34BE0239E831">
    <w:name w:val="6C8EB6F42E844C75826B34BE0239E831"/>
    <w:rsid w:val="00AF741C"/>
  </w:style>
  <w:style w:type="paragraph" w:customStyle="1" w:styleId="4C23A08FB1B8410785019922D6FCEF61">
    <w:name w:val="4C23A08FB1B8410785019922D6FCEF61"/>
    <w:rsid w:val="00AF741C"/>
  </w:style>
  <w:style w:type="paragraph" w:customStyle="1" w:styleId="5E8CB0A23D3047A39002805BD998FF85">
    <w:name w:val="5E8CB0A23D3047A39002805BD998FF85"/>
    <w:rsid w:val="00AF741C"/>
  </w:style>
  <w:style w:type="paragraph" w:customStyle="1" w:styleId="4456C4DB08BF4492A8CCF2ED6F6EBA89">
    <w:name w:val="4456C4DB08BF4492A8CCF2ED6F6EBA89"/>
    <w:rsid w:val="00AF741C"/>
  </w:style>
  <w:style w:type="paragraph" w:customStyle="1" w:styleId="1C6726ED8F714920AB857DF2967346C3">
    <w:name w:val="1C6726ED8F714920AB857DF2967346C3"/>
    <w:rsid w:val="00AF741C"/>
  </w:style>
  <w:style w:type="paragraph" w:customStyle="1" w:styleId="1A186A6B79E7493EA2210D448410E3CD">
    <w:name w:val="1A186A6B79E7493EA2210D448410E3CD"/>
    <w:rsid w:val="00AF741C"/>
  </w:style>
  <w:style w:type="paragraph" w:customStyle="1" w:styleId="EE3A78FA8AFD4243BB428BF21C3DE5D0">
    <w:name w:val="EE3A78FA8AFD4243BB428BF21C3DE5D0"/>
    <w:rsid w:val="00AF741C"/>
  </w:style>
  <w:style w:type="paragraph" w:customStyle="1" w:styleId="8A1FAA0DB92A48E5B79F81146F12EFE9">
    <w:name w:val="8A1FAA0DB92A48E5B79F81146F12EFE9"/>
    <w:rsid w:val="00AF741C"/>
  </w:style>
  <w:style w:type="paragraph" w:customStyle="1" w:styleId="184EDA8A778848E6943D44ED1D1C6A77">
    <w:name w:val="184EDA8A778848E6943D44ED1D1C6A77"/>
    <w:rsid w:val="00AF741C"/>
  </w:style>
  <w:style w:type="paragraph" w:customStyle="1" w:styleId="678EBE9C0DD44B3B88B2AFB555D2219D">
    <w:name w:val="678EBE9C0DD44B3B88B2AFB555D2219D"/>
    <w:rsid w:val="00AF741C"/>
  </w:style>
  <w:style w:type="paragraph" w:customStyle="1" w:styleId="6A8B59E40F874BBDAD5A301B724BC8B6">
    <w:name w:val="6A8B59E40F874BBDAD5A301B724BC8B6"/>
    <w:rsid w:val="00AF741C"/>
  </w:style>
  <w:style w:type="paragraph" w:customStyle="1" w:styleId="E920CACE56E7492AB26C7FF168A43607">
    <w:name w:val="E920CACE56E7492AB26C7FF168A43607"/>
    <w:rsid w:val="00AF741C"/>
  </w:style>
  <w:style w:type="paragraph" w:customStyle="1" w:styleId="FFBD65819E844BEE9C317D486CD85F47">
    <w:name w:val="FFBD65819E844BEE9C317D486CD85F47"/>
    <w:rsid w:val="00AF741C"/>
  </w:style>
  <w:style w:type="paragraph" w:customStyle="1" w:styleId="7E003E8D13DE448186C005B21BB3DB78">
    <w:name w:val="7E003E8D13DE448186C005B21BB3DB78"/>
    <w:rsid w:val="00AF741C"/>
  </w:style>
  <w:style w:type="paragraph" w:customStyle="1" w:styleId="1D90412467004F36841254384F9C5CA1">
    <w:name w:val="1D90412467004F36841254384F9C5CA1"/>
    <w:rsid w:val="00BA0D99"/>
  </w:style>
  <w:style w:type="paragraph" w:customStyle="1" w:styleId="F8D2128C976443ADBF4B2562F38A4794">
    <w:name w:val="F8D2128C976443ADBF4B2562F38A4794"/>
    <w:rsid w:val="00BA0D99"/>
  </w:style>
  <w:style w:type="paragraph" w:customStyle="1" w:styleId="2C790BAE77B7409B87DBAB8E112E57CA">
    <w:name w:val="2C790BAE77B7409B87DBAB8E112E57CA"/>
    <w:rsid w:val="00BA0D99"/>
  </w:style>
  <w:style w:type="paragraph" w:customStyle="1" w:styleId="90C1952722E64155950C85F234339C49">
    <w:name w:val="90C1952722E64155950C85F234339C49"/>
    <w:rsid w:val="00BA0D99"/>
  </w:style>
  <w:style w:type="paragraph" w:customStyle="1" w:styleId="5CE1C082FDBE478690CB631FD0103F22">
    <w:name w:val="5CE1C082FDBE478690CB631FD0103F22"/>
    <w:rsid w:val="00BA0D99"/>
  </w:style>
  <w:style w:type="paragraph" w:customStyle="1" w:styleId="DE0EEF9504424088BEB502D3A85C74E4">
    <w:name w:val="DE0EEF9504424088BEB502D3A85C74E4"/>
    <w:rsid w:val="00BA0D99"/>
  </w:style>
  <w:style w:type="paragraph" w:customStyle="1" w:styleId="9C0A5F2DC92F4EA2BB1374F92A203CBF">
    <w:name w:val="9C0A5F2DC92F4EA2BB1374F92A203CBF"/>
    <w:rsid w:val="00BA0D99"/>
  </w:style>
  <w:style w:type="paragraph" w:customStyle="1" w:styleId="92A707B049D348B2AAEA5F219A23627E">
    <w:name w:val="92A707B049D348B2AAEA5F219A23627E"/>
    <w:rsid w:val="00BA0D99"/>
  </w:style>
  <w:style w:type="paragraph" w:customStyle="1" w:styleId="4A0B4D0581E9450F8D355129B05DC777">
    <w:name w:val="4A0B4D0581E9450F8D355129B05DC777"/>
    <w:rsid w:val="00BA0D99"/>
  </w:style>
  <w:style w:type="paragraph" w:customStyle="1" w:styleId="B0ACF9C6714E4A37834D5D52D4C73407">
    <w:name w:val="B0ACF9C6714E4A37834D5D52D4C73407"/>
    <w:rsid w:val="00BA0D99"/>
  </w:style>
  <w:style w:type="paragraph" w:customStyle="1" w:styleId="A0F0FC2406754EAAA5803FA9799D1AD6">
    <w:name w:val="A0F0FC2406754EAAA5803FA9799D1AD6"/>
    <w:rsid w:val="00BA0D99"/>
  </w:style>
  <w:style w:type="paragraph" w:customStyle="1" w:styleId="A545994AAA00438B8843E20ED0490B2B">
    <w:name w:val="A545994AAA00438B8843E20ED0490B2B"/>
    <w:rsid w:val="00BA0D99"/>
  </w:style>
  <w:style w:type="paragraph" w:customStyle="1" w:styleId="89A8F4DE30704CD08D1BD75EA0D2C006">
    <w:name w:val="89A8F4DE30704CD08D1BD75EA0D2C006"/>
    <w:rsid w:val="00BA0D99"/>
  </w:style>
  <w:style w:type="paragraph" w:customStyle="1" w:styleId="5C93DA57786B42568C3CFF375FE95A46">
    <w:name w:val="5C93DA57786B42568C3CFF375FE95A46"/>
    <w:rsid w:val="00BA0D99"/>
  </w:style>
  <w:style w:type="paragraph" w:customStyle="1" w:styleId="DBA0AD90B5FB4A03AC6648C31A0FE9EC">
    <w:name w:val="DBA0AD90B5FB4A03AC6648C31A0FE9EC"/>
    <w:rsid w:val="00BA0D99"/>
  </w:style>
  <w:style w:type="paragraph" w:customStyle="1" w:styleId="7B73B0ED6E1E455E95076FB056D6E767">
    <w:name w:val="7B73B0ED6E1E455E95076FB056D6E767"/>
    <w:rsid w:val="00BA0D99"/>
  </w:style>
  <w:style w:type="paragraph" w:customStyle="1" w:styleId="18B247B76E0C415F853DD426583B908E">
    <w:name w:val="18B247B76E0C415F853DD426583B908E"/>
    <w:rsid w:val="00BA0D99"/>
  </w:style>
  <w:style w:type="paragraph" w:customStyle="1" w:styleId="0D771EEC84314C8AA53C5B69ED621040">
    <w:name w:val="0D771EEC84314C8AA53C5B69ED621040"/>
    <w:rsid w:val="00BA0D99"/>
  </w:style>
  <w:style w:type="paragraph" w:customStyle="1" w:styleId="00D0E47AEA4C4FD9B588542E9E99CE94">
    <w:name w:val="00D0E47AEA4C4FD9B588542E9E99CE94"/>
    <w:rsid w:val="00BA0D99"/>
  </w:style>
  <w:style w:type="paragraph" w:customStyle="1" w:styleId="E2963C5159FB45F2A7071D2AC00A4E8D">
    <w:name w:val="E2963C5159FB45F2A7071D2AC00A4E8D"/>
    <w:rsid w:val="00BA0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6</Pages>
  <Words>705</Words>
  <Characters>3808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2</cp:revision>
  <cp:lastPrinted>2006-08-01T17:47:00Z</cp:lastPrinted>
  <dcterms:created xsi:type="dcterms:W3CDTF">2022-04-26T07:09:00Z</dcterms:created>
  <dcterms:modified xsi:type="dcterms:W3CDTF">2022-04-26T07:09:00Z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