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A73C" w14:textId="77777777" w:rsidR="001A5C05" w:rsidRPr="001A5C05" w:rsidRDefault="001A5C05" w:rsidP="001A5C05">
      <w:pPr>
        <w:spacing w:after="0"/>
        <w:rPr>
          <w:b/>
          <w:bCs/>
          <w:color w:val="1A5C8A"/>
          <w:sz w:val="28"/>
          <w:szCs w:val="28"/>
        </w:rPr>
      </w:pPr>
      <w:proofErr w:type="gramStart"/>
      <w:r w:rsidRPr="001A5C05">
        <w:rPr>
          <w:b/>
          <w:bCs/>
          <w:color w:val="1A5C8A"/>
          <w:sz w:val="28"/>
          <w:szCs w:val="28"/>
        </w:rPr>
        <w:t>First</w:t>
      </w:r>
      <w:proofErr w:type="gramEnd"/>
      <w:r w:rsidRPr="001A5C05">
        <w:rPr>
          <w:b/>
          <w:bCs/>
          <w:color w:val="1A5C8A"/>
          <w:sz w:val="28"/>
          <w:szCs w:val="28"/>
        </w:rPr>
        <w:t xml:space="preserve"> congratulations on your efforts. </w:t>
      </w:r>
      <w:proofErr w:type="spellStart"/>
      <w:proofErr w:type="gramStart"/>
      <w:r w:rsidRPr="001A5C05">
        <w:rPr>
          <w:b/>
          <w:bCs/>
          <w:color w:val="1A5C8A"/>
          <w:sz w:val="28"/>
          <w:szCs w:val="28"/>
        </w:rPr>
        <w:t>Your</w:t>
      </w:r>
      <w:proofErr w:type="spellEnd"/>
      <w:proofErr w:type="gramEnd"/>
      <w:r w:rsidRPr="001A5C05">
        <w:rPr>
          <w:b/>
          <w:bCs/>
          <w:color w:val="1A5C8A"/>
          <w:sz w:val="28"/>
          <w:szCs w:val="28"/>
        </w:rPr>
        <w:t xml:space="preserve"> have built a great audience who are considering moving abroad. Improve your bottom line by:</w:t>
      </w:r>
    </w:p>
    <w:p w14:paraId="46F3748D" w14:textId="77777777" w:rsidR="001A5C05" w:rsidRPr="001A5C05" w:rsidRDefault="001A5C05" w:rsidP="001A5C05">
      <w:pPr>
        <w:spacing w:after="0"/>
        <w:rPr>
          <w:b/>
          <w:bCs/>
          <w:color w:val="1A5C8A"/>
          <w:sz w:val="28"/>
          <w:szCs w:val="28"/>
        </w:rPr>
      </w:pPr>
      <w:r w:rsidRPr="001A5C05">
        <w:rPr>
          <w:b/>
          <w:bCs/>
          <w:color w:val="1A5C8A"/>
          <w:sz w:val="28"/>
          <w:szCs w:val="28"/>
        </w:rPr>
        <w:t>Helping Them Plan Their Move — and Earn 35%–50%.</w:t>
      </w:r>
    </w:p>
    <w:p w14:paraId="04CB1134" w14:textId="77777777" w:rsidR="001A5C05" w:rsidRPr="001A5C05" w:rsidRDefault="001A5C05" w:rsidP="001A5C05">
      <w:pPr>
        <w:spacing w:after="0"/>
        <w:rPr>
          <w:b/>
          <w:bCs/>
          <w:color w:val="1A5C8A"/>
          <w:sz w:val="28"/>
          <w:szCs w:val="28"/>
        </w:rPr>
      </w:pPr>
      <w:r w:rsidRPr="001A5C05">
        <w:rPr>
          <w:b/>
          <w:bCs/>
          <w:color w:val="1A5C8A"/>
          <w:sz w:val="28"/>
          <w:szCs w:val="28"/>
        </w:rPr>
        <w:t xml:space="preserve">We are offering an exclusive private affiliate partnership based on your excellent viewership, </w:t>
      </w:r>
      <w:proofErr w:type="gramStart"/>
      <w:r w:rsidRPr="001A5C05">
        <w:rPr>
          <w:b/>
          <w:bCs/>
          <w:color w:val="1A5C8A"/>
          <w:sz w:val="28"/>
          <w:szCs w:val="28"/>
        </w:rPr>
        <w:t>This</w:t>
      </w:r>
      <w:proofErr w:type="gramEnd"/>
      <w:r w:rsidRPr="001A5C05">
        <w:rPr>
          <w:b/>
          <w:bCs/>
          <w:color w:val="1A5C8A"/>
          <w:sz w:val="28"/>
          <w:szCs w:val="28"/>
        </w:rPr>
        <w:t xml:space="preserve"> means your channel and your channel alone will be able to offer this </w:t>
      </w:r>
      <w:proofErr w:type="gramStart"/>
      <w:r w:rsidRPr="001A5C05">
        <w:rPr>
          <w:b/>
          <w:bCs/>
          <w:color w:val="1A5C8A"/>
          <w:sz w:val="28"/>
          <w:szCs w:val="28"/>
        </w:rPr>
        <w:t>service</w:t>
      </w:r>
      <w:proofErr w:type="gramEnd"/>
      <w:r w:rsidRPr="001A5C05">
        <w:rPr>
          <w:b/>
          <w:bCs/>
          <w:color w:val="1A5C8A"/>
          <w:sz w:val="28"/>
          <w:szCs w:val="28"/>
        </w:rPr>
        <w:t xml:space="preserve"> which is the only one that provides not just country level details but city level.</w:t>
      </w:r>
    </w:p>
    <w:p w14:paraId="7D5FB268" w14:textId="77777777" w:rsidR="001A5C05" w:rsidRPr="001A5C05" w:rsidRDefault="001A5C05" w:rsidP="001A5C05">
      <w:pPr>
        <w:spacing w:after="0"/>
        <w:rPr>
          <w:b/>
          <w:bCs/>
          <w:color w:val="1A5C8A"/>
          <w:sz w:val="28"/>
          <w:szCs w:val="28"/>
        </w:rPr>
      </w:pPr>
      <w:r w:rsidRPr="001A5C05">
        <w:rPr>
          <w:b/>
          <w:bCs/>
          <w:color w:val="1A5C8A"/>
          <w:sz w:val="28"/>
          <w:szCs w:val="28"/>
        </w:rPr>
        <w:t xml:space="preserve">Your audience already turns to you for trusted guidance about living abroad. Emigration Pro gives them </w:t>
      </w:r>
      <w:proofErr w:type="gramStart"/>
      <w:r w:rsidRPr="001A5C05">
        <w:rPr>
          <w:b/>
          <w:bCs/>
          <w:color w:val="1A5C8A"/>
          <w:sz w:val="28"/>
          <w:szCs w:val="28"/>
        </w:rPr>
        <w:t>the personalized</w:t>
      </w:r>
      <w:proofErr w:type="gramEnd"/>
      <w:r w:rsidRPr="001A5C05">
        <w:rPr>
          <w:b/>
          <w:bCs/>
          <w:color w:val="1A5C8A"/>
          <w:sz w:val="28"/>
          <w:szCs w:val="28"/>
        </w:rPr>
        <w:t xml:space="preserve"> tools to turn that interest into a practical relocation plan—and rewards you for introducing them.</w:t>
      </w:r>
    </w:p>
    <w:p w14:paraId="5B4C3AAA" w14:textId="77777777" w:rsidR="001A5C05" w:rsidRPr="001A5C05" w:rsidRDefault="001A5C05" w:rsidP="001A5C05">
      <w:pPr>
        <w:spacing w:after="0"/>
        <w:rPr>
          <w:b/>
          <w:bCs/>
          <w:color w:val="1A5C8A"/>
          <w:sz w:val="28"/>
          <w:szCs w:val="28"/>
        </w:rPr>
      </w:pPr>
      <w:r w:rsidRPr="001A5C05">
        <w:rPr>
          <w:b/>
          <w:bCs/>
          <w:color w:val="1A5C8A"/>
          <w:sz w:val="28"/>
          <w:szCs w:val="28"/>
        </w:rPr>
        <w:t>What your viewers receive</w:t>
      </w:r>
    </w:p>
    <w:p w14:paraId="16736167" w14:textId="77777777" w:rsidR="001A5C05" w:rsidRPr="001A5C05" w:rsidRDefault="001A5C05" w:rsidP="001A5C05">
      <w:pPr>
        <w:numPr>
          <w:ilvl w:val="0"/>
          <w:numId w:val="3"/>
        </w:numPr>
        <w:spacing w:after="0"/>
        <w:rPr>
          <w:b/>
          <w:bCs/>
          <w:color w:val="1A5C8A"/>
          <w:sz w:val="28"/>
          <w:szCs w:val="28"/>
        </w:rPr>
      </w:pPr>
      <w:r w:rsidRPr="001A5C05">
        <w:rPr>
          <w:b/>
          <w:bCs/>
          <w:color w:val="1A5C8A"/>
          <w:sz w:val="28"/>
          <w:szCs w:val="28"/>
        </w:rPr>
        <w:t>A free personalized city-level assessment</w:t>
      </w:r>
    </w:p>
    <w:p w14:paraId="636C777F" w14:textId="77777777" w:rsidR="001A5C05" w:rsidRPr="001A5C05" w:rsidRDefault="001A5C05" w:rsidP="001A5C05">
      <w:pPr>
        <w:numPr>
          <w:ilvl w:val="0"/>
          <w:numId w:val="3"/>
        </w:numPr>
        <w:spacing w:after="0"/>
        <w:rPr>
          <w:b/>
          <w:bCs/>
          <w:color w:val="1A5C8A"/>
          <w:sz w:val="28"/>
          <w:szCs w:val="28"/>
        </w:rPr>
      </w:pPr>
      <w:r w:rsidRPr="001A5C05">
        <w:rPr>
          <w:b/>
          <w:bCs/>
          <w:color w:val="1A5C8A"/>
          <w:sz w:val="28"/>
          <w:szCs w:val="28"/>
        </w:rPr>
        <w:t>A free destination-specific relocation portal</w:t>
      </w:r>
    </w:p>
    <w:p w14:paraId="53311D20" w14:textId="77777777" w:rsidR="001A5C05" w:rsidRPr="001A5C05" w:rsidRDefault="001A5C05" w:rsidP="001A5C05">
      <w:pPr>
        <w:numPr>
          <w:ilvl w:val="0"/>
          <w:numId w:val="3"/>
        </w:numPr>
        <w:spacing w:after="0"/>
        <w:rPr>
          <w:b/>
          <w:bCs/>
          <w:color w:val="1A5C8A"/>
          <w:sz w:val="28"/>
          <w:szCs w:val="28"/>
        </w:rPr>
      </w:pPr>
      <w:r w:rsidRPr="001A5C05">
        <w:rPr>
          <w:b/>
          <w:bCs/>
          <w:color w:val="1A5C8A"/>
          <w:sz w:val="28"/>
          <w:szCs w:val="28"/>
        </w:rPr>
        <w:t>A comprehensive 14-section Emigration Report</w:t>
      </w:r>
    </w:p>
    <w:p w14:paraId="1E37343C" w14:textId="77777777" w:rsidR="001A5C05" w:rsidRPr="001A5C05" w:rsidRDefault="001A5C05" w:rsidP="001A5C05">
      <w:pPr>
        <w:numPr>
          <w:ilvl w:val="0"/>
          <w:numId w:val="3"/>
        </w:numPr>
        <w:spacing w:after="0"/>
        <w:rPr>
          <w:b/>
          <w:bCs/>
          <w:color w:val="1A5C8A"/>
          <w:sz w:val="28"/>
          <w:szCs w:val="28"/>
        </w:rPr>
      </w:pPr>
      <w:r w:rsidRPr="001A5C05">
        <w:rPr>
          <w:b/>
          <w:bCs/>
          <w:color w:val="1A5C8A"/>
          <w:sz w:val="28"/>
          <w:szCs w:val="28"/>
        </w:rPr>
        <w:t>Research supported by government and reliable sources</w:t>
      </w:r>
    </w:p>
    <w:p w14:paraId="46DBB2F2" w14:textId="77777777" w:rsidR="001A5C05" w:rsidRPr="001A5C05" w:rsidRDefault="001A5C05" w:rsidP="001A5C05">
      <w:pPr>
        <w:spacing w:after="0"/>
        <w:rPr>
          <w:b/>
          <w:bCs/>
          <w:color w:val="1A5C8A"/>
          <w:sz w:val="28"/>
          <w:szCs w:val="28"/>
        </w:rPr>
      </w:pPr>
      <w:r w:rsidRPr="001A5C05">
        <w:rPr>
          <w:b/>
          <w:bCs/>
          <w:color w:val="1A5C8A"/>
          <w:sz w:val="28"/>
          <w:szCs w:val="28"/>
        </w:rPr>
        <w:t>What you receive</w:t>
      </w:r>
    </w:p>
    <w:p w14:paraId="756CBCE3" w14:textId="77777777" w:rsidR="001A5C05" w:rsidRPr="001A5C05" w:rsidRDefault="001A5C05" w:rsidP="001A5C05">
      <w:pPr>
        <w:spacing w:after="0"/>
        <w:rPr>
          <w:b/>
          <w:bCs/>
          <w:color w:val="1A5C8A"/>
          <w:sz w:val="28"/>
          <w:szCs w:val="28"/>
        </w:rPr>
      </w:pPr>
      <w:r w:rsidRPr="001A5C05">
        <w:rPr>
          <w:b/>
          <w:bCs/>
          <w:color w:val="1A5C8A"/>
          <w:sz w:val="28"/>
          <w:szCs w:val="28"/>
        </w:rPr>
        <w:t>35%–50% commission on every report purchased through your unique affiliate link</w:t>
      </w:r>
    </w:p>
    <w:p w14:paraId="67973B89" w14:textId="77777777" w:rsidR="001A5C05" w:rsidRPr="001A5C05" w:rsidRDefault="001A5C05" w:rsidP="001A5C05">
      <w:pPr>
        <w:spacing w:after="0"/>
        <w:rPr>
          <w:b/>
          <w:bCs/>
          <w:color w:val="1A5C8A"/>
          <w:sz w:val="28"/>
          <w:szCs w:val="28"/>
        </w:rPr>
      </w:pPr>
      <w:r w:rsidRPr="001A5C05">
        <w:rPr>
          <w:b/>
          <w:bCs/>
          <w:color w:val="1A5C8A"/>
          <w:sz w:val="28"/>
          <w:szCs w:val="28"/>
        </w:rPr>
        <w:t>No membership fees. No upfront investment. No overhead.</w:t>
      </w:r>
      <w:r w:rsidRPr="001A5C05">
        <w:rPr>
          <w:b/>
          <w:bCs/>
          <w:color w:val="1A5C8A"/>
          <w:sz w:val="28"/>
          <w:szCs w:val="28"/>
        </w:rPr>
        <w:br/>
        <w:t>Simply share a valuable resource that naturally complements the content your audience already trusts.</w:t>
      </w:r>
    </w:p>
    <w:p w14:paraId="2FD3E657" w14:textId="77777777" w:rsidR="001A5C05" w:rsidRPr="001A5C05" w:rsidRDefault="001A5C05" w:rsidP="001A5C05">
      <w:pPr>
        <w:spacing w:after="0"/>
        <w:rPr>
          <w:b/>
          <w:bCs/>
          <w:color w:val="1A5C8A"/>
          <w:sz w:val="28"/>
          <w:szCs w:val="28"/>
        </w:rPr>
      </w:pPr>
      <w:r w:rsidRPr="001A5C05">
        <w:rPr>
          <w:b/>
          <w:bCs/>
          <w:color w:val="1A5C8A"/>
          <w:sz w:val="28"/>
          <w:szCs w:val="28"/>
        </w:rPr>
        <w:t>You inspire the move.</w:t>
      </w:r>
    </w:p>
    <w:p w14:paraId="6F385CD6" w14:textId="77777777" w:rsidR="001A5C05" w:rsidRPr="001A5C05" w:rsidRDefault="001A5C05" w:rsidP="001A5C05">
      <w:pPr>
        <w:spacing w:after="0"/>
        <w:rPr>
          <w:b/>
          <w:bCs/>
          <w:color w:val="1A5C8A"/>
          <w:sz w:val="28"/>
          <w:szCs w:val="28"/>
        </w:rPr>
      </w:pPr>
      <w:r w:rsidRPr="001A5C05">
        <w:rPr>
          <w:b/>
          <w:bCs/>
          <w:color w:val="1A5C8A"/>
          <w:sz w:val="28"/>
          <w:szCs w:val="28"/>
        </w:rPr>
        <w:t>Emigration Pro helps them plan it.</w:t>
      </w:r>
    </w:p>
    <w:p w14:paraId="604E77A6" w14:textId="77777777" w:rsidR="001A5C05" w:rsidRPr="001A5C05" w:rsidRDefault="001A5C05" w:rsidP="001A5C05">
      <w:pPr>
        <w:spacing w:after="0"/>
        <w:rPr>
          <w:b/>
          <w:bCs/>
          <w:color w:val="1A5C8A"/>
          <w:sz w:val="28"/>
          <w:szCs w:val="28"/>
        </w:rPr>
      </w:pPr>
      <w:r w:rsidRPr="001A5C05">
        <w:rPr>
          <w:b/>
          <w:bCs/>
          <w:color w:val="1A5C8A"/>
          <w:sz w:val="28"/>
          <w:szCs w:val="28"/>
        </w:rPr>
        <w:t>This invitation is being offered one at a time to a limited number of carefully selected creators whose audiences closely align with our service, you are the first one to be able to take advantage.</w:t>
      </w:r>
    </w:p>
    <w:p w14:paraId="3D510986" w14:textId="77777777" w:rsidR="001A5C05" w:rsidRPr="001A5C05" w:rsidRDefault="001A5C05" w:rsidP="001A5C05">
      <w:pPr>
        <w:spacing w:after="0"/>
        <w:rPr>
          <w:b/>
          <w:bCs/>
          <w:color w:val="1A5C8A"/>
          <w:sz w:val="28"/>
          <w:szCs w:val="28"/>
        </w:rPr>
      </w:pPr>
      <w:r w:rsidRPr="001A5C05">
        <w:rPr>
          <w:b/>
          <w:bCs/>
          <w:color w:val="1A5C8A"/>
          <w:sz w:val="28"/>
          <w:szCs w:val="28"/>
        </w:rPr>
        <w:t>Review the enclosed partnership proposal to learn more.</w:t>
      </w:r>
    </w:p>
    <w:p w14:paraId="68E73AEF" w14:textId="77777777" w:rsidR="001A5C05" w:rsidRPr="001A5C05" w:rsidRDefault="001A5C05" w:rsidP="001A5C05">
      <w:pPr>
        <w:spacing w:after="0"/>
        <w:rPr>
          <w:b/>
          <w:bCs/>
          <w:color w:val="1A5C8A"/>
          <w:sz w:val="28"/>
          <w:szCs w:val="28"/>
        </w:rPr>
      </w:pPr>
      <w:r w:rsidRPr="001A5C05">
        <w:rPr>
          <w:b/>
          <w:bCs/>
          <w:color w:val="1A5C8A"/>
          <w:sz w:val="28"/>
          <w:szCs w:val="28"/>
        </w:rPr>
        <w:t>EmigrationPro.com</w:t>
      </w:r>
      <w:r w:rsidRPr="001A5C05">
        <w:rPr>
          <w:b/>
          <w:bCs/>
          <w:color w:val="1A5C8A"/>
          <w:sz w:val="28"/>
          <w:szCs w:val="28"/>
        </w:rPr>
        <w:br/>
      </w:r>
      <w:hyperlink r:id="rId7" w:history="1">
        <w:r w:rsidRPr="001A5C05">
          <w:rPr>
            <w:rStyle w:val="Hyperlink"/>
            <w:b/>
            <w:bCs/>
            <w:sz w:val="28"/>
            <w:szCs w:val="28"/>
          </w:rPr>
          <w:t>info@emigrationpro.com</w:t>
        </w:r>
      </w:hyperlink>
    </w:p>
    <w:p w14:paraId="09CCDA30" w14:textId="77777777" w:rsidR="001A5C05" w:rsidRPr="001A5C05" w:rsidRDefault="001A5C05" w:rsidP="001A5C05">
      <w:pPr>
        <w:spacing w:after="0"/>
        <w:rPr>
          <w:b/>
          <w:bCs/>
          <w:color w:val="1A5C8A"/>
          <w:sz w:val="28"/>
          <w:szCs w:val="28"/>
        </w:rPr>
      </w:pPr>
      <w:r w:rsidRPr="001A5C05">
        <w:rPr>
          <w:b/>
          <w:bCs/>
          <w:color w:val="1A5C8A"/>
          <w:sz w:val="28"/>
          <w:szCs w:val="28"/>
        </w:rPr>
        <w:t>Greg Thorpe, Manager</w:t>
      </w:r>
      <w:r w:rsidRPr="001A5C05">
        <w:rPr>
          <w:b/>
          <w:bCs/>
          <w:color w:val="1A5C8A"/>
          <w:sz w:val="28"/>
          <w:szCs w:val="28"/>
        </w:rPr>
        <w:br/>
        <w:t>The Emigration Pro Team</w:t>
      </w:r>
    </w:p>
    <w:p w14:paraId="098E4436" w14:textId="77777777" w:rsidR="001A5C05" w:rsidRDefault="001A5C05">
      <w:pPr>
        <w:spacing w:after="0"/>
        <w:rPr>
          <w:b/>
          <w:bCs/>
          <w:color w:val="1A5C8A"/>
          <w:sz w:val="28"/>
          <w:szCs w:val="28"/>
        </w:rPr>
      </w:pPr>
      <w:r>
        <w:rPr>
          <w:b/>
          <w:bCs/>
          <w:color w:val="1A5C8A"/>
          <w:sz w:val="28"/>
          <w:szCs w:val="28"/>
        </w:rPr>
        <w:br w:type="page"/>
      </w:r>
    </w:p>
    <w:p w14:paraId="1CFB8910" w14:textId="293FA449" w:rsidR="00D71902" w:rsidRDefault="00983DC7">
      <w:pPr>
        <w:pBdr>
          <w:bottom w:val="single" w:sz="12" w:space="6" w:color="1A5C8A"/>
        </w:pBdr>
        <w:spacing w:after="80"/>
      </w:pPr>
      <w:r>
        <w:rPr>
          <w:b/>
          <w:bCs/>
          <w:color w:val="1A5C8A"/>
          <w:sz w:val="28"/>
          <w:szCs w:val="28"/>
        </w:rPr>
        <w:lastRenderedPageBreak/>
        <w:t>EmigrationPro.com</w:t>
      </w:r>
      <w:r>
        <w:rPr>
          <w:color w:val="555555"/>
          <w:sz w:val="20"/>
          <w:szCs w:val="20"/>
        </w:rPr>
        <w:t xml:space="preserve">   |   Affiliate Partner Outreach</w:t>
      </w:r>
    </w:p>
    <w:p w14:paraId="78C5EE78" w14:textId="77777777" w:rsidR="00D71902" w:rsidRDefault="00D71902">
      <w:pPr>
        <w:spacing w:after="100"/>
      </w:pPr>
    </w:p>
    <w:p w14:paraId="5C5A729E" w14:textId="77777777" w:rsidR="00D71902" w:rsidRDefault="00000000">
      <w:pPr>
        <w:spacing w:after="60"/>
      </w:pPr>
      <w:r>
        <w:rPr>
          <w:b/>
          <w:bCs/>
        </w:rPr>
        <w:t xml:space="preserve">To: </w:t>
      </w:r>
      <w:r>
        <w:rPr>
          <w:color w:val="555555"/>
        </w:rPr>
        <w:t>[Creator Name] / [Channel Name]</w:t>
      </w:r>
    </w:p>
    <w:p w14:paraId="14EC0F83" w14:textId="6D3A85B9" w:rsidR="00D71902" w:rsidRDefault="00000000">
      <w:pPr>
        <w:spacing w:after="60"/>
      </w:pPr>
      <w:r>
        <w:rPr>
          <w:b/>
          <w:bCs/>
        </w:rPr>
        <w:t xml:space="preserve">From: </w:t>
      </w:r>
      <w:r>
        <w:t xml:space="preserve">The </w:t>
      </w:r>
      <w:r w:rsidR="00983DC7">
        <w:t>Emigration</w:t>
      </w:r>
      <w:r>
        <w:t xml:space="preserve"> Team</w:t>
      </w:r>
    </w:p>
    <w:p w14:paraId="3F1BCE96" w14:textId="21DCDD8B" w:rsidR="00D71902" w:rsidRDefault="00000000">
      <w:pPr>
        <w:spacing w:after="60"/>
      </w:pPr>
      <w:r>
        <w:rPr>
          <w:b/>
          <w:bCs/>
        </w:rPr>
        <w:t xml:space="preserve">Subject: </w:t>
      </w:r>
      <w:r>
        <w:rPr>
          <w:i/>
          <w:iCs/>
        </w:rPr>
        <w:t>A New Revenue Stream</w:t>
      </w:r>
      <w:r w:rsidR="00983DC7">
        <w:rPr>
          <w:i/>
          <w:iCs/>
        </w:rPr>
        <w:t xml:space="preserve"> </w:t>
      </w:r>
      <w:r>
        <w:rPr>
          <w:i/>
          <w:iCs/>
        </w:rPr>
        <w:t>— Zero Cost, Real Value</w:t>
      </w:r>
      <w:r w:rsidR="00124193">
        <w:rPr>
          <w:i/>
          <w:iCs/>
        </w:rPr>
        <w:t xml:space="preserve"> </w:t>
      </w:r>
      <w:proofErr w:type="gramStart"/>
      <w:r w:rsidR="00124193">
        <w:rPr>
          <w:i/>
          <w:iCs/>
        </w:rPr>
        <w:t>For</w:t>
      </w:r>
      <w:proofErr w:type="gramEnd"/>
      <w:r w:rsidR="00124193">
        <w:rPr>
          <w:i/>
          <w:iCs/>
        </w:rPr>
        <w:t xml:space="preserve"> Your Audience</w:t>
      </w:r>
    </w:p>
    <w:p w14:paraId="28D11A99" w14:textId="77777777" w:rsidR="00D71902" w:rsidRDefault="00D71902">
      <w:pPr>
        <w:pBdr>
          <w:bottom w:val="single" w:sz="4" w:space="1" w:color="DDDDDD"/>
        </w:pBdr>
        <w:spacing w:after="240"/>
      </w:pPr>
    </w:p>
    <w:p w14:paraId="78F62BB5" w14:textId="77777777" w:rsidR="00D71902" w:rsidRDefault="00000000">
      <w:pPr>
        <w:spacing w:after="180"/>
      </w:pPr>
      <w:r>
        <w:t>Hi [Name],</w:t>
      </w:r>
    </w:p>
    <w:p w14:paraId="16F7AD93" w14:textId="3822E39E" w:rsidR="00D71902" w:rsidRDefault="00124193">
      <w:pPr>
        <w:spacing w:after="180"/>
      </w:pPr>
      <w:r>
        <w:t xml:space="preserve">We have been following your channel and genuinely appreciate the work you put into helping Americans navigate the </w:t>
      </w:r>
      <w:proofErr w:type="gramStart"/>
      <w:r>
        <w:t>often overwhelming</w:t>
      </w:r>
      <w:proofErr w:type="gramEnd"/>
      <w:r>
        <w:t xml:space="preserve"> process of relocating abroad. Your content fills a real gap, and it’s clear your audience trusts you.</w:t>
      </w:r>
    </w:p>
    <w:p w14:paraId="36CAACC1" w14:textId="63B13F3B" w:rsidR="00D71902" w:rsidRDefault="00000000">
      <w:pPr>
        <w:spacing w:after="240"/>
      </w:pPr>
      <w:r>
        <w:t xml:space="preserve">I’m reaching out because I think there’s a natural fit between what you do and what we’ve built at </w:t>
      </w:r>
      <w:r w:rsidR="00983DC7">
        <w:rPr>
          <w:b/>
          <w:bCs/>
          <w:color w:val="1A5C8A"/>
        </w:rPr>
        <w:t>EmigrationPro.com</w:t>
      </w:r>
      <w:r>
        <w:t xml:space="preserve"> — and </w:t>
      </w:r>
      <w:r w:rsidR="000B62AC">
        <w:t xml:space="preserve">we would </w:t>
      </w:r>
      <w:r>
        <w:t>love to offer you a</w:t>
      </w:r>
      <w:r w:rsidR="000B62AC">
        <w:t>n opportunity</w:t>
      </w:r>
      <w:r>
        <w:t xml:space="preserve"> that adds real value for your viewers while creating a meaningful new income stream for you, at absolutely no cost.</w:t>
      </w:r>
      <w:r w:rsidR="000B62AC">
        <w:t xml:space="preserve"> We are limiting this opportunity to only a few online entrepreneurs who we believe will make a good win/win relationship.</w:t>
      </w:r>
    </w:p>
    <w:p w14:paraId="1852457A" w14:textId="29788F93" w:rsidR="00D71902" w:rsidRDefault="00000000">
      <w:pPr>
        <w:spacing w:before="120" w:after="120"/>
      </w:pPr>
      <w:r>
        <w:rPr>
          <w:b/>
          <w:bCs/>
          <w:color w:val="1A5C8A"/>
          <w:sz w:val="24"/>
          <w:szCs w:val="24"/>
        </w:rPr>
        <w:t xml:space="preserve">What </w:t>
      </w:r>
      <w:r w:rsidR="00983DC7">
        <w:rPr>
          <w:b/>
          <w:bCs/>
          <w:color w:val="1A5C8A"/>
          <w:sz w:val="24"/>
          <w:szCs w:val="24"/>
        </w:rPr>
        <w:t>Emigration</w:t>
      </w:r>
      <w:r w:rsidR="002278BC">
        <w:rPr>
          <w:b/>
          <w:bCs/>
          <w:color w:val="1A5C8A"/>
          <w:sz w:val="24"/>
          <w:szCs w:val="24"/>
        </w:rPr>
        <w:t xml:space="preserve"> </w:t>
      </w:r>
      <w:r w:rsidR="00983DC7">
        <w:rPr>
          <w:b/>
          <w:bCs/>
          <w:color w:val="1A5C8A"/>
          <w:sz w:val="24"/>
          <w:szCs w:val="24"/>
        </w:rPr>
        <w:t>Pro</w:t>
      </w:r>
      <w:r>
        <w:rPr>
          <w:b/>
          <w:bCs/>
          <w:color w:val="1A5C8A"/>
          <w:sz w:val="24"/>
          <w:szCs w:val="24"/>
        </w:rPr>
        <w:t xml:space="preserve"> Does</w:t>
      </w:r>
    </w:p>
    <w:p w14:paraId="2740193C" w14:textId="77777777" w:rsidR="00D71902" w:rsidRDefault="00000000">
      <w:r>
        <w:t xml:space="preserve">We specialize in giving Americans who are serious about emigrating a concrete, personalized picture of what life would </w:t>
      </w:r>
      <w:proofErr w:type="gramStart"/>
      <w:r>
        <w:t>actually look</w:t>
      </w:r>
      <w:proofErr w:type="gramEnd"/>
      <w:r>
        <w:t xml:space="preserve"> like in the country and city they’re considering. When someone visits the site, here’s what they get:</w:t>
      </w:r>
    </w:p>
    <w:p w14:paraId="6114EA50" w14:textId="1AEA3D6C" w:rsidR="00D71902" w:rsidRDefault="00000000">
      <w:pPr>
        <w:pStyle w:val="ListParagraph"/>
        <w:numPr>
          <w:ilvl w:val="0"/>
          <w:numId w:val="2"/>
        </w:numPr>
        <w:spacing w:after="120"/>
      </w:pPr>
      <w:r>
        <w:rPr>
          <w:b/>
          <w:bCs/>
        </w:rPr>
        <w:t xml:space="preserve">A free </w:t>
      </w:r>
      <w:r w:rsidR="00E36EC6">
        <w:rPr>
          <w:b/>
          <w:bCs/>
        </w:rPr>
        <w:t>city level</w:t>
      </w:r>
      <w:r>
        <w:rPr>
          <w:b/>
          <w:bCs/>
        </w:rPr>
        <w:t xml:space="preserve"> assessment</w:t>
      </w:r>
      <w:r>
        <w:t xml:space="preserve"> — an evaluation of how well their chosen city aligns with their specific needs, priorities, and lifestyle</w:t>
      </w:r>
    </w:p>
    <w:p w14:paraId="7A6DDEE4" w14:textId="605FF079" w:rsidR="00D71902" w:rsidRDefault="00000000">
      <w:pPr>
        <w:pStyle w:val="ListParagraph"/>
        <w:numPr>
          <w:ilvl w:val="0"/>
          <w:numId w:val="2"/>
        </w:numPr>
        <w:spacing w:after="120"/>
      </w:pPr>
      <w:r>
        <w:rPr>
          <w:b/>
          <w:bCs/>
        </w:rPr>
        <w:t>A free personalized portal</w:t>
      </w:r>
      <w:r>
        <w:t xml:space="preserve"> — a curated hub built around their chosen destination, including essential country and city information, </w:t>
      </w:r>
      <w:r w:rsidR="00E36EC6">
        <w:t>domestic and international</w:t>
      </w:r>
      <w:r>
        <w:t xml:space="preserve"> service providers, </w:t>
      </w:r>
      <w:r w:rsidR="00E36EC6">
        <w:t>curated</w:t>
      </w:r>
      <w:r>
        <w:t xml:space="preserve"> YouTube content</w:t>
      </w:r>
      <w:r w:rsidR="00E36EC6">
        <w:t xml:space="preserve"> specific to the selected country and city</w:t>
      </w:r>
      <w:r>
        <w:t>, and active expat support communities</w:t>
      </w:r>
    </w:p>
    <w:p w14:paraId="640CDD3E" w14:textId="77777777" w:rsidR="00D71902" w:rsidRDefault="00000000">
      <w:pPr>
        <w:pStyle w:val="ListParagraph"/>
        <w:numPr>
          <w:ilvl w:val="0"/>
          <w:numId w:val="2"/>
        </w:numPr>
        <w:spacing w:after="240"/>
      </w:pPr>
      <w:r>
        <w:rPr>
          <w:b/>
          <w:bCs/>
        </w:rPr>
        <w:t>A comprehensive Emigration Report</w:t>
      </w:r>
      <w:r>
        <w:t xml:space="preserve"> (available for </w:t>
      </w:r>
      <w:proofErr w:type="gramStart"/>
      <w:r>
        <w:t>purchase) —</w:t>
      </w:r>
      <w:proofErr w:type="gramEnd"/>
      <w:r>
        <w:t xml:space="preserve"> a step-by-step guide covering 14 critical subject areas that </w:t>
      </w:r>
      <w:proofErr w:type="gramStart"/>
      <w:r>
        <w:t>walks</w:t>
      </w:r>
      <w:proofErr w:type="gramEnd"/>
      <w:r>
        <w:t xml:space="preserve"> them through everything they need to know and do to make the move successfully</w:t>
      </w:r>
    </w:p>
    <w:p w14:paraId="5C907CA5" w14:textId="77777777" w:rsidR="00D71902" w:rsidRDefault="00000000">
      <w:pPr>
        <w:spacing w:after="240"/>
      </w:pPr>
      <w:r>
        <w:rPr>
          <w:i/>
          <w:iCs/>
          <w:color w:val="555555"/>
        </w:rPr>
        <w:t>That third piece is where our affiliate program comes in.</w:t>
      </w:r>
    </w:p>
    <w:p w14:paraId="2E0AC013" w14:textId="77777777" w:rsidR="00D71902" w:rsidRDefault="00000000">
      <w:pPr>
        <w:spacing w:before="120" w:after="120"/>
      </w:pPr>
      <w:r>
        <w:rPr>
          <w:b/>
          <w:bCs/>
          <w:color w:val="1A5C8A"/>
          <w:sz w:val="24"/>
          <w:szCs w:val="24"/>
        </w:rPr>
        <w:t>The Opportunity for You</w:t>
      </w:r>
    </w:p>
    <w:p w14:paraId="155BF591" w14:textId="4971A93E" w:rsidR="001C44CC" w:rsidRDefault="001C44CC">
      <w:pPr>
        <w:spacing w:after="180"/>
      </w:pPr>
      <w:r>
        <w:t xml:space="preserve">We are offering an exclusive offer from among the top </w:t>
      </w:r>
      <w:proofErr w:type="spellStart"/>
      <w:r>
        <w:t>youtube</w:t>
      </w:r>
      <w:proofErr w:type="spellEnd"/>
      <w:r>
        <w:t xml:space="preserve"> channels that most closely align with our service. </w:t>
      </w:r>
      <w:r w:rsidR="00E36EC6">
        <w:t>We are starting with your channel by offering</w:t>
      </w:r>
      <w:r>
        <w:t xml:space="preserve"> this no cost to </w:t>
      </w:r>
      <w:proofErr w:type="gramStart"/>
      <w:r>
        <w:t>you one of a kin</w:t>
      </w:r>
      <w:r w:rsidR="00E36EC6">
        <w:t>d</w:t>
      </w:r>
      <w:proofErr w:type="gramEnd"/>
      <w:r>
        <w:t xml:space="preserve"> revenue stream. </w:t>
      </w:r>
    </w:p>
    <w:p w14:paraId="6D777596" w14:textId="21D3B1CC" w:rsidR="00D71902" w:rsidRDefault="00000000">
      <w:pPr>
        <w:spacing w:after="180"/>
      </w:pPr>
      <w:r>
        <w:t xml:space="preserve">As an approved </w:t>
      </w:r>
      <w:r w:rsidR="00983DC7">
        <w:t>Emigration</w:t>
      </w:r>
      <w:r w:rsidR="002278BC">
        <w:t xml:space="preserve"> </w:t>
      </w:r>
      <w:r w:rsidR="00983DC7">
        <w:t>Pro</w:t>
      </w:r>
      <w:r>
        <w:t xml:space="preserve"> affiliate, you earn between </w:t>
      </w:r>
      <w:r>
        <w:rPr>
          <w:b/>
          <w:bCs/>
        </w:rPr>
        <w:t>35% and 50% commission</w:t>
      </w:r>
      <w:r>
        <w:t xml:space="preserve"> on every report purchase that comes through your unique link. No membership fees. No upfront investment. No overhead. Just a straightforward way to monetize </w:t>
      </w:r>
      <w:r w:rsidR="00E36EC6">
        <w:t>what</w:t>
      </w:r>
      <w:r>
        <w:t xml:space="preserve"> you’ve already built with an audience that is actively looking for exactly this </w:t>
      </w:r>
      <w:proofErr w:type="gramStart"/>
      <w:r w:rsidR="000B62AC">
        <w:t>one of a kind</w:t>
      </w:r>
      <w:proofErr w:type="gramEnd"/>
      <w:r w:rsidR="000B62AC">
        <w:t xml:space="preserve"> </w:t>
      </w:r>
      <w:r>
        <w:t>resource.</w:t>
      </w:r>
    </w:p>
    <w:p w14:paraId="1AE6EFC9" w14:textId="553BE249" w:rsidR="00D71902" w:rsidRDefault="00000000">
      <w:pPr>
        <w:spacing w:after="240"/>
      </w:pPr>
      <w:r>
        <w:lastRenderedPageBreak/>
        <w:t xml:space="preserve">Your viewers are already asking </w:t>
      </w:r>
      <w:proofErr w:type="gramStart"/>
      <w:r>
        <w:t>the hard</w:t>
      </w:r>
      <w:proofErr w:type="gramEnd"/>
      <w:r>
        <w:t xml:space="preserve"> questions about visas, housing, healthcare, cost of living, and cultural adjustment. </w:t>
      </w:r>
      <w:r w:rsidR="00983DC7">
        <w:t>Emigration</w:t>
      </w:r>
      <w:r w:rsidR="00F54A23">
        <w:t xml:space="preserve"> </w:t>
      </w:r>
      <w:r w:rsidR="00983DC7">
        <w:t>Pro</w:t>
      </w:r>
      <w:r>
        <w:t xml:space="preserve"> gives them a structured, personalized roadmap — and you get rewarded for connecting them to it.</w:t>
      </w:r>
    </w:p>
    <w:p w14:paraId="2889A1E7" w14:textId="77777777" w:rsidR="00D71902" w:rsidRDefault="00000000">
      <w:pPr>
        <w:spacing w:before="120" w:after="120"/>
      </w:pPr>
      <w:r>
        <w:rPr>
          <w:b/>
          <w:bCs/>
          <w:color w:val="1A5C8A"/>
          <w:sz w:val="24"/>
          <w:szCs w:val="24"/>
        </w:rPr>
        <w:t>Why It Works</w:t>
      </w:r>
    </w:p>
    <w:p w14:paraId="4314D104" w14:textId="09583BED" w:rsidR="00D71902" w:rsidRDefault="00000000">
      <w:pPr>
        <w:spacing w:after="320"/>
      </w:pPr>
      <w:r>
        <w:t xml:space="preserve">This isn’t a generic affiliate play. The free </w:t>
      </w:r>
      <w:r w:rsidR="001C44CC">
        <w:t>resources</w:t>
      </w:r>
      <w:r>
        <w:t xml:space="preserve"> we offer mean your audience gets genuine value the moment they click through, which makes recommending us feel natural and honest rather than transactional. When they’re ready to go deeper and purchase the full report, the commission </w:t>
      </w:r>
      <w:r w:rsidR="001C44CC">
        <w:t>compensates you for</w:t>
      </w:r>
      <w:r>
        <w:t xml:space="preserve"> the real role you played in their decision.</w:t>
      </w:r>
    </w:p>
    <w:p w14:paraId="10A365D7" w14:textId="2B472E62" w:rsidR="00D71902" w:rsidRDefault="00000000">
      <w:pPr>
        <w:pBdr>
          <w:top w:val="single" w:sz="8" w:space="6" w:color="1A5C8A"/>
          <w:left w:val="single" w:sz="8" w:space="6" w:color="1A5C8A"/>
          <w:bottom w:val="single" w:sz="8" w:space="6" w:color="1A5C8A"/>
          <w:right w:val="single" w:sz="8" w:space="6" w:color="1A5C8A"/>
        </w:pBdr>
        <w:spacing w:before="160"/>
        <w:ind w:left="360" w:right="360"/>
      </w:pPr>
      <w:r>
        <w:t xml:space="preserve">If this sounds like something worth a conversation, I’d love to hear from you. Reach out directly at </w:t>
      </w:r>
      <w:hyperlink r:id="rId8" w:history="1">
        <w:r w:rsidR="00D71902">
          <w:rPr>
            <w:rStyle w:val="Hyperlink"/>
            <w:b/>
            <w:bCs/>
            <w:color w:val="1A5C8A"/>
          </w:rPr>
          <w:t>info@emigrationpro.com</w:t>
        </w:r>
      </w:hyperlink>
      <w:r>
        <w:t xml:space="preserve"> and </w:t>
      </w:r>
      <w:r w:rsidR="00C93E97">
        <w:t>we’ll answer your questions and provide details</w:t>
      </w:r>
      <w:r>
        <w:t>.</w:t>
      </w:r>
    </w:p>
    <w:p w14:paraId="6786A559" w14:textId="77777777" w:rsidR="00D71902" w:rsidRDefault="00D71902">
      <w:pPr>
        <w:spacing w:after="240"/>
      </w:pPr>
    </w:p>
    <w:p w14:paraId="1ACF3387" w14:textId="0DE06A21" w:rsidR="0061004A" w:rsidRPr="0061004A" w:rsidRDefault="009E33B6">
      <w:pPr>
        <w:spacing w:after="240"/>
        <w:rPr>
          <w:b/>
          <w:bCs/>
        </w:rPr>
      </w:pPr>
      <w:proofErr w:type="spellStart"/>
      <w:r>
        <w:rPr>
          <w:b/>
          <w:bCs/>
        </w:rPr>
        <w:t>Fell</w:t>
      </w:r>
      <w:proofErr w:type="spellEnd"/>
      <w:r>
        <w:rPr>
          <w:b/>
          <w:bCs/>
        </w:rPr>
        <w:t xml:space="preserve"> free </w:t>
      </w:r>
      <w:r w:rsidR="00EB4885">
        <w:rPr>
          <w:b/>
          <w:bCs/>
        </w:rPr>
        <w:t xml:space="preserve">to visit our home page </w:t>
      </w:r>
      <w:r>
        <w:rPr>
          <w:b/>
          <w:bCs/>
        </w:rPr>
        <w:t xml:space="preserve">at </w:t>
      </w:r>
      <w:hyperlink r:id="rId9" w:history="1">
        <w:r w:rsidRPr="009E33B6">
          <w:rPr>
            <w:rStyle w:val="Hyperlink"/>
            <w:b/>
            <w:bCs/>
          </w:rPr>
          <w:t>emigrationpro.com</w:t>
        </w:r>
      </w:hyperlink>
      <w:r>
        <w:rPr>
          <w:b/>
          <w:bCs/>
        </w:rPr>
        <w:t xml:space="preserve"> to see for yourself what your audience will experience. No need to purchase a report as we are providing a</w:t>
      </w:r>
      <w:r w:rsidR="0061004A" w:rsidRPr="0061004A">
        <w:rPr>
          <w:b/>
          <w:bCs/>
        </w:rPr>
        <w:t xml:space="preserve"> sample report so you can be assured of what value your audience will receive</w:t>
      </w:r>
      <w:r w:rsidR="00E36EC6">
        <w:rPr>
          <w:b/>
          <w:bCs/>
        </w:rPr>
        <w:t>. It includes governmental and reliable sources for our data to provide the comfort your audience deserves</w:t>
      </w:r>
      <w:r w:rsidR="0061004A" w:rsidRPr="0061004A">
        <w:rPr>
          <w:b/>
          <w:bCs/>
        </w:rPr>
        <w:t>.</w:t>
      </w:r>
    </w:p>
    <w:p w14:paraId="338222AC" w14:textId="51514042" w:rsidR="00D71902" w:rsidRDefault="00000000">
      <w:pPr>
        <w:spacing w:after="120"/>
      </w:pPr>
      <w:r>
        <w:t xml:space="preserve">Thanks for everything you do for </w:t>
      </w:r>
      <w:r w:rsidR="00C93E97">
        <w:t xml:space="preserve">people seeking to become part of the </w:t>
      </w:r>
      <w:r>
        <w:t xml:space="preserve">expat community — and </w:t>
      </w:r>
      <w:r w:rsidR="00E36EC6">
        <w:t>we</w:t>
      </w:r>
      <w:r>
        <w:t xml:space="preserve"> look forward to potentially working together.</w:t>
      </w:r>
    </w:p>
    <w:p w14:paraId="2278E412" w14:textId="77777777" w:rsidR="00D71902" w:rsidRDefault="00D71902">
      <w:pPr>
        <w:spacing w:after="120"/>
      </w:pPr>
    </w:p>
    <w:p w14:paraId="2E989952" w14:textId="4447F26C" w:rsidR="005D258B" w:rsidRDefault="005D258B">
      <w:pPr>
        <w:spacing w:after="120"/>
      </w:pPr>
      <w:r>
        <w:t>This is a limited time offer so we hope to hear from you soon or we will have to move on.</w:t>
      </w:r>
    </w:p>
    <w:p w14:paraId="0ED37227" w14:textId="77777777" w:rsidR="005D258B" w:rsidRDefault="005D258B">
      <w:pPr>
        <w:spacing w:after="120"/>
      </w:pPr>
    </w:p>
    <w:p w14:paraId="12D25A3D" w14:textId="77777777" w:rsidR="00D71902" w:rsidRDefault="00000000">
      <w:pPr>
        <w:spacing w:after="60"/>
      </w:pPr>
      <w:r>
        <w:t>Warm regards,</w:t>
      </w:r>
    </w:p>
    <w:p w14:paraId="6515A8EE" w14:textId="77777777" w:rsidR="001C44CC" w:rsidRDefault="001C44CC">
      <w:pPr>
        <w:spacing w:after="60"/>
      </w:pPr>
    </w:p>
    <w:p w14:paraId="6583D32C" w14:textId="7B993F11" w:rsidR="001C44CC" w:rsidRDefault="001C44CC">
      <w:pPr>
        <w:spacing w:after="60"/>
      </w:pPr>
      <w:r>
        <w:t>Greg Thorpe, Manager</w:t>
      </w:r>
    </w:p>
    <w:p w14:paraId="2ADC8584" w14:textId="4840A3A8" w:rsidR="00D71902" w:rsidRDefault="00000000">
      <w:pPr>
        <w:spacing w:after="60"/>
      </w:pPr>
      <w:r>
        <w:rPr>
          <w:b/>
          <w:bCs/>
        </w:rPr>
        <w:t xml:space="preserve">The </w:t>
      </w:r>
      <w:r w:rsidR="00983DC7">
        <w:rPr>
          <w:b/>
          <w:bCs/>
        </w:rPr>
        <w:t>Emigration</w:t>
      </w:r>
      <w:r w:rsidR="009E6F8A">
        <w:rPr>
          <w:b/>
          <w:bCs/>
        </w:rPr>
        <w:t xml:space="preserve"> </w:t>
      </w:r>
      <w:r w:rsidR="00983DC7">
        <w:rPr>
          <w:b/>
          <w:bCs/>
        </w:rPr>
        <w:t>Pro</w:t>
      </w:r>
      <w:r>
        <w:rPr>
          <w:b/>
          <w:bCs/>
        </w:rPr>
        <w:t xml:space="preserve"> Team</w:t>
      </w:r>
    </w:p>
    <w:p w14:paraId="68FAEAFF" w14:textId="77777777" w:rsidR="00D71902" w:rsidRDefault="00D71902">
      <w:pPr>
        <w:spacing w:after="0"/>
      </w:pPr>
      <w:hyperlink r:id="rId10" w:history="1">
        <w:r>
          <w:rPr>
            <w:rStyle w:val="Hyperlink"/>
            <w:color w:val="1A5C8A"/>
          </w:rPr>
          <w:t>emigrationpro.com</w:t>
        </w:r>
      </w:hyperlink>
    </w:p>
    <w:p w14:paraId="7D1634DD" w14:textId="7929FEE7" w:rsidR="00D71902" w:rsidRDefault="00983DC7">
      <w:pPr>
        <w:pBdr>
          <w:top w:val="single" w:sz="4" w:space="6" w:color="CCCCCC"/>
        </w:pBdr>
        <w:spacing w:before="480" w:after="0"/>
        <w:jc w:val="center"/>
      </w:pPr>
      <w:r>
        <w:rPr>
          <w:color w:val="555555"/>
          <w:sz w:val="16"/>
          <w:szCs w:val="16"/>
        </w:rPr>
        <w:t>EmigrationPro.com  —  info@emigrationpro.com  —  Personalized emigration guidance for Americans moving abroad</w:t>
      </w:r>
    </w:p>
    <w:sectPr w:rsidR="00D71902">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5A61" w14:textId="77777777" w:rsidR="0013073C" w:rsidRDefault="0013073C" w:rsidP="00983DC7">
      <w:pPr>
        <w:spacing w:after="0"/>
      </w:pPr>
      <w:r>
        <w:separator/>
      </w:r>
    </w:p>
  </w:endnote>
  <w:endnote w:type="continuationSeparator" w:id="0">
    <w:p w14:paraId="3209DEFD" w14:textId="77777777" w:rsidR="0013073C" w:rsidRDefault="0013073C" w:rsidP="00983D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17905"/>
      <w:docPartObj>
        <w:docPartGallery w:val="Page Numbers (Bottom of Page)"/>
        <w:docPartUnique/>
      </w:docPartObj>
    </w:sdtPr>
    <w:sdtEndPr>
      <w:rPr>
        <w:noProof/>
      </w:rPr>
    </w:sdtEndPr>
    <w:sdtContent>
      <w:p w14:paraId="7ACBD45C" w14:textId="0D89DCDB" w:rsidR="00983DC7" w:rsidRDefault="00983D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0FEC91" w14:textId="77777777" w:rsidR="00983DC7" w:rsidRDefault="00983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25F3" w14:textId="77777777" w:rsidR="0013073C" w:rsidRDefault="0013073C" w:rsidP="00983DC7">
      <w:pPr>
        <w:spacing w:after="0"/>
      </w:pPr>
      <w:r>
        <w:separator/>
      </w:r>
    </w:p>
  </w:footnote>
  <w:footnote w:type="continuationSeparator" w:id="0">
    <w:p w14:paraId="3BE77713" w14:textId="77777777" w:rsidR="0013073C" w:rsidRDefault="0013073C" w:rsidP="00983D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B4134"/>
    <w:multiLevelType w:val="hybridMultilevel"/>
    <w:tmpl w:val="36AA7A7A"/>
    <w:lvl w:ilvl="0" w:tplc="131EBEC4">
      <w:start w:val="1"/>
      <w:numFmt w:val="bullet"/>
      <w:lvlText w:val="•"/>
      <w:lvlJc w:val="left"/>
      <w:pPr>
        <w:ind w:left="720" w:hanging="360"/>
      </w:pPr>
    </w:lvl>
    <w:lvl w:ilvl="1" w:tplc="F246FBAC">
      <w:numFmt w:val="decimal"/>
      <w:lvlText w:val=""/>
      <w:lvlJc w:val="left"/>
    </w:lvl>
    <w:lvl w:ilvl="2" w:tplc="A59284D6">
      <w:numFmt w:val="decimal"/>
      <w:lvlText w:val=""/>
      <w:lvlJc w:val="left"/>
    </w:lvl>
    <w:lvl w:ilvl="3" w:tplc="6B308E62">
      <w:numFmt w:val="decimal"/>
      <w:lvlText w:val=""/>
      <w:lvlJc w:val="left"/>
    </w:lvl>
    <w:lvl w:ilvl="4" w:tplc="CF52112A">
      <w:numFmt w:val="decimal"/>
      <w:lvlText w:val=""/>
      <w:lvlJc w:val="left"/>
    </w:lvl>
    <w:lvl w:ilvl="5" w:tplc="D7B85E74">
      <w:numFmt w:val="decimal"/>
      <w:lvlText w:val=""/>
      <w:lvlJc w:val="left"/>
    </w:lvl>
    <w:lvl w:ilvl="6" w:tplc="E968E884">
      <w:numFmt w:val="decimal"/>
      <w:lvlText w:val=""/>
      <w:lvlJc w:val="left"/>
    </w:lvl>
    <w:lvl w:ilvl="7" w:tplc="BCC4399C">
      <w:numFmt w:val="decimal"/>
      <w:lvlText w:val=""/>
      <w:lvlJc w:val="left"/>
    </w:lvl>
    <w:lvl w:ilvl="8" w:tplc="7BF00AA6">
      <w:numFmt w:val="decimal"/>
      <w:lvlText w:val=""/>
      <w:lvlJc w:val="left"/>
    </w:lvl>
  </w:abstractNum>
  <w:abstractNum w:abstractNumId="1" w15:restartNumberingAfterBreak="0">
    <w:nsid w:val="52FF461E"/>
    <w:multiLevelType w:val="hybridMultilevel"/>
    <w:tmpl w:val="7A883C34"/>
    <w:lvl w:ilvl="0" w:tplc="EB18AC6A">
      <w:start w:val="1"/>
      <w:numFmt w:val="bullet"/>
      <w:lvlText w:val="●"/>
      <w:lvlJc w:val="left"/>
      <w:pPr>
        <w:ind w:left="720" w:hanging="360"/>
      </w:pPr>
    </w:lvl>
    <w:lvl w:ilvl="1" w:tplc="E1B68414">
      <w:start w:val="1"/>
      <w:numFmt w:val="bullet"/>
      <w:lvlText w:val="○"/>
      <w:lvlJc w:val="left"/>
      <w:pPr>
        <w:ind w:left="1440" w:hanging="360"/>
      </w:pPr>
    </w:lvl>
    <w:lvl w:ilvl="2" w:tplc="7C4CE9A8">
      <w:start w:val="1"/>
      <w:numFmt w:val="bullet"/>
      <w:lvlText w:val="■"/>
      <w:lvlJc w:val="left"/>
      <w:pPr>
        <w:ind w:left="2160" w:hanging="360"/>
      </w:pPr>
    </w:lvl>
    <w:lvl w:ilvl="3" w:tplc="5FE66CAA">
      <w:start w:val="1"/>
      <w:numFmt w:val="bullet"/>
      <w:lvlText w:val="●"/>
      <w:lvlJc w:val="left"/>
      <w:pPr>
        <w:ind w:left="2880" w:hanging="360"/>
      </w:pPr>
    </w:lvl>
    <w:lvl w:ilvl="4" w:tplc="202A5FF8">
      <w:start w:val="1"/>
      <w:numFmt w:val="bullet"/>
      <w:lvlText w:val="○"/>
      <w:lvlJc w:val="left"/>
      <w:pPr>
        <w:ind w:left="3600" w:hanging="360"/>
      </w:pPr>
    </w:lvl>
    <w:lvl w:ilvl="5" w:tplc="33084B54">
      <w:start w:val="1"/>
      <w:numFmt w:val="bullet"/>
      <w:lvlText w:val="■"/>
      <w:lvlJc w:val="left"/>
      <w:pPr>
        <w:ind w:left="4320" w:hanging="360"/>
      </w:pPr>
    </w:lvl>
    <w:lvl w:ilvl="6" w:tplc="44303C9A">
      <w:start w:val="1"/>
      <w:numFmt w:val="bullet"/>
      <w:lvlText w:val="●"/>
      <w:lvlJc w:val="left"/>
      <w:pPr>
        <w:ind w:left="5040" w:hanging="360"/>
      </w:pPr>
    </w:lvl>
    <w:lvl w:ilvl="7" w:tplc="5456DAAA">
      <w:start w:val="1"/>
      <w:numFmt w:val="bullet"/>
      <w:lvlText w:val="●"/>
      <w:lvlJc w:val="left"/>
      <w:pPr>
        <w:ind w:left="5760" w:hanging="360"/>
      </w:pPr>
    </w:lvl>
    <w:lvl w:ilvl="8" w:tplc="54C2EE66">
      <w:start w:val="1"/>
      <w:numFmt w:val="bullet"/>
      <w:lvlText w:val="●"/>
      <w:lvlJc w:val="left"/>
      <w:pPr>
        <w:ind w:left="6480" w:hanging="360"/>
      </w:pPr>
    </w:lvl>
  </w:abstractNum>
  <w:abstractNum w:abstractNumId="2" w15:restartNumberingAfterBreak="0">
    <w:nsid w:val="5A5E1860"/>
    <w:multiLevelType w:val="multilevel"/>
    <w:tmpl w:val="A0B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439790">
    <w:abstractNumId w:val="1"/>
    <w:lvlOverride w:ilvl="0">
      <w:startOverride w:val="1"/>
    </w:lvlOverride>
  </w:num>
  <w:num w:numId="2" w16cid:durableId="174195644">
    <w:abstractNumId w:val="0"/>
    <w:lvlOverride w:ilvl="0">
      <w:startOverride w:val="1"/>
    </w:lvlOverride>
  </w:num>
  <w:num w:numId="3" w16cid:durableId="1673143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902"/>
    <w:rsid w:val="000B62AC"/>
    <w:rsid w:val="00124193"/>
    <w:rsid w:val="0013073C"/>
    <w:rsid w:val="001A5C05"/>
    <w:rsid w:val="001C44CC"/>
    <w:rsid w:val="002278BC"/>
    <w:rsid w:val="002C1F75"/>
    <w:rsid w:val="005D258B"/>
    <w:rsid w:val="0061004A"/>
    <w:rsid w:val="007854E4"/>
    <w:rsid w:val="007923F3"/>
    <w:rsid w:val="007D14C0"/>
    <w:rsid w:val="00961D92"/>
    <w:rsid w:val="00983DC7"/>
    <w:rsid w:val="009E33B6"/>
    <w:rsid w:val="009E6F8A"/>
    <w:rsid w:val="00C93E97"/>
    <w:rsid w:val="00D71902"/>
    <w:rsid w:val="00E36EC6"/>
    <w:rsid w:val="00EB4885"/>
    <w:rsid w:val="00F43327"/>
    <w:rsid w:val="00F54A23"/>
    <w:rsid w:val="00FA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0A8E"/>
  <w15:docId w15:val="{51B8D1F6-4E81-4609-BE9D-908E1873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DC7"/>
    <w:pPr>
      <w:tabs>
        <w:tab w:val="center" w:pos="4680"/>
        <w:tab w:val="right" w:pos="9360"/>
      </w:tabs>
      <w:spacing w:after="0"/>
    </w:pPr>
  </w:style>
  <w:style w:type="character" w:customStyle="1" w:styleId="HeaderChar">
    <w:name w:val="Header Char"/>
    <w:basedOn w:val="DefaultParagraphFont"/>
    <w:link w:val="Header"/>
    <w:uiPriority w:val="99"/>
    <w:rsid w:val="00983DC7"/>
  </w:style>
  <w:style w:type="paragraph" w:styleId="Footer">
    <w:name w:val="footer"/>
    <w:basedOn w:val="Normal"/>
    <w:link w:val="FooterChar"/>
    <w:uiPriority w:val="99"/>
    <w:unhideWhenUsed/>
    <w:rsid w:val="00983DC7"/>
    <w:pPr>
      <w:tabs>
        <w:tab w:val="center" w:pos="4680"/>
        <w:tab w:val="right" w:pos="9360"/>
      </w:tabs>
      <w:spacing w:after="0"/>
    </w:pPr>
  </w:style>
  <w:style w:type="character" w:customStyle="1" w:styleId="FooterChar">
    <w:name w:val="Footer Char"/>
    <w:basedOn w:val="DefaultParagraphFont"/>
    <w:link w:val="Footer"/>
    <w:uiPriority w:val="99"/>
    <w:rsid w:val="00983DC7"/>
  </w:style>
  <w:style w:type="character" w:styleId="UnresolvedMention">
    <w:name w:val="Unresolved Mention"/>
    <w:basedOn w:val="DefaultParagraphFont"/>
    <w:uiPriority w:val="99"/>
    <w:semiHidden/>
    <w:unhideWhenUsed/>
    <w:rsid w:val="009E3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emigrationpr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emigrationpr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emigrationpro.com" TargetMode="External"/><Relationship Id="rId4" Type="http://schemas.openxmlformats.org/officeDocument/2006/relationships/webSettings" Target="webSettings.xml"/><Relationship Id="rId9" Type="http://schemas.openxmlformats.org/officeDocument/2006/relationships/hyperlink" Target="https://emigration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Thorpe</cp:lastModifiedBy>
  <cp:revision>15</cp:revision>
  <dcterms:created xsi:type="dcterms:W3CDTF">2026-04-22T17:20:00Z</dcterms:created>
  <dcterms:modified xsi:type="dcterms:W3CDTF">2026-08-04T23:01:00Z</dcterms:modified>
</cp:coreProperties>
</file>