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​RYAN LONG</w:t>
      </w:r>
    </w:p>
    <w:p w:rsidR="00000000" w:rsidDel="00000000" w:rsidP="00000000" w:rsidRDefault="00000000" w:rsidRPr="00000000" w14:paraId="00000002">
      <w:pPr>
        <w:rPr/>
      </w:pPr>
      <w:r w:rsidDel="00000000" w:rsidR="00000000" w:rsidRPr="00000000">
        <w:rPr>
          <w:rtl w:val="0"/>
        </w:rPr>
        <w:t xml:space="preserve">​Senior Superintendent  |  Field Operations Manager  |  Project Manager</w:t>
      </w:r>
    </w:p>
    <w:p w:rsidR="00000000" w:rsidDel="00000000" w:rsidP="00000000" w:rsidRDefault="00000000" w:rsidRPr="00000000" w14:paraId="00000003">
      <w:pPr>
        <w:rPr/>
      </w:pPr>
      <w:r w:rsidDel="00000000" w:rsidR="00000000" w:rsidRPr="00000000">
        <w:rPr>
          <w:rtl w:val="0"/>
        </w:rPr>
        <w:t xml:space="preserve">Powder Springs, GA 30127  •  (770) 875-7227  •  theroofguru77@gmail.com  •  gururoofingga.com  </w:t>
      </w:r>
    </w:p>
    <w:p w:rsidR="00000000" w:rsidDel="00000000" w:rsidP="00000000" w:rsidRDefault="00000000" w:rsidRPr="00000000" w14:paraId="00000004">
      <w:pPr>
        <w:rPr/>
      </w:pPr>
      <w:r w:rsidDel="00000000" w:rsidR="00000000" w:rsidRPr="00000000">
        <w:rPr>
          <w:rtl w:val="0"/>
        </w:rPr>
        <w:t xml:space="preserve">​PROFESSIONAL SUMMARY</w:t>
      </w:r>
    </w:p>
    <w:p w:rsidR="00000000" w:rsidDel="00000000" w:rsidP="00000000" w:rsidRDefault="00000000" w:rsidRPr="00000000" w14:paraId="00000005">
      <w:pPr>
        <w:rPr/>
      </w:pPr>
      <w:r w:rsidDel="00000000" w:rsidR="00000000" w:rsidRPr="00000000">
        <w:rPr>
          <w:rtl w:val="0"/>
        </w:rPr>
        <w:t xml:space="preserve">​High-performing Construction Superintendent and Field Leader with 30 years of hands-on field experience—including 16 years specializing in full turnkey residential remodeling, roofing, and multi-trade project lifecycle execution. Built on a rigorous structural steel foundation as an ironworker and foreman, managing complex commercial builds including Truist Park and Mercedes-Benz Stadium. Proven track record of managing crews ranging from 2 to 30 workers with an absolute zero lost-time incident record over three decades. Personally directed and delivered over $16M in project revenue, consistently recognized for elite operational excellence, safety enforcement, and leading multiple organizations to GAF Master Elite and Owens Corning Platinum status. Procore proficient with completed credits, OSHA 30 certified, and ready to deploy as an elite field asset from day one.  </w:t>
      </w:r>
    </w:p>
    <w:p w:rsidR="00000000" w:rsidDel="00000000" w:rsidP="00000000" w:rsidRDefault="00000000" w:rsidRPr="00000000" w14:paraId="00000006">
      <w:pPr>
        <w:rPr/>
      </w:pPr>
      <w:r w:rsidDel="00000000" w:rsidR="00000000" w:rsidRPr="00000000">
        <w:rPr>
          <w:rtl w:val="0"/>
        </w:rPr>
        <w:t xml:space="preserve">​CORE COMPETENCIES</w:t>
      </w:r>
    </w:p>
    <w:p w:rsidR="00000000" w:rsidDel="00000000" w:rsidP="00000000" w:rsidRDefault="00000000" w:rsidRPr="00000000" w14:paraId="00000007">
      <w:pPr>
        <w:rPr/>
      </w:pPr>
      <w:r w:rsidDel="00000000" w:rsidR="00000000" w:rsidRPr="00000000">
        <w:rPr>
          <w:rtl w:val="0"/>
        </w:rPr>
        <w:t xml:space="preserve">​Field Operations &amp; Oversight: Full Turnkey Residential Remodeling, Multi-Trade Crew Scheduling, Subcontractor Management, Site Safety Enforcement.  </w:t>
      </w:r>
    </w:p>
    <w:p w:rsidR="00000000" w:rsidDel="00000000" w:rsidP="00000000" w:rsidRDefault="00000000" w:rsidRPr="00000000" w14:paraId="00000008">
      <w:pPr>
        <w:rPr/>
      </w:pPr>
      <w:r w:rsidDel="00000000" w:rsidR="00000000" w:rsidRPr="00000000">
        <w:rPr>
          <w:rtl w:val="0"/>
        </w:rPr>
        <w:t xml:space="preserve">​Project Controls &amp; Logistics: Insurance &amp; Cash Estimate Writing, Material Staging, JobNimbus, Acculinks, Procore (Credits Completed), Roof-R, Jobber.  </w:t>
      </w:r>
    </w:p>
    <w:p w:rsidR="00000000" w:rsidDel="00000000" w:rsidP="00000000" w:rsidRDefault="00000000" w:rsidRPr="00000000" w14:paraId="00000009">
      <w:pPr>
        <w:rPr/>
      </w:pPr>
      <w:r w:rsidDel="00000000" w:rsidR="00000000" w:rsidRPr="00000000">
        <w:rPr>
          <w:rtl w:val="0"/>
        </w:rPr>
        <w:t xml:space="preserve">​Heavy Equipment Fleet Operations: Proficient/Experienced in Boom Trucks, Cranes, Lulls, Scissor Lifts, Snorkel Lifts, Bobcats, and Telehandlers.  </w:t>
      </w:r>
    </w:p>
    <w:p w:rsidR="00000000" w:rsidDel="00000000" w:rsidP="00000000" w:rsidRDefault="00000000" w:rsidRPr="00000000" w14:paraId="0000000A">
      <w:pPr>
        <w:rPr/>
      </w:pPr>
      <w:r w:rsidDel="00000000" w:rsidR="00000000" w:rsidRPr="00000000">
        <w:rPr>
          <w:rtl w:val="0"/>
        </w:rPr>
        <w:t xml:space="preserve">​Safety Certifications: OSHA 30 Certified, CPR Certified, 30-Year Zero Lost-Time Safety Record.  </w:t>
      </w:r>
    </w:p>
    <w:p w:rsidR="00000000" w:rsidDel="00000000" w:rsidP="00000000" w:rsidRDefault="00000000" w:rsidRPr="00000000" w14:paraId="0000000B">
      <w:pPr>
        <w:rPr/>
      </w:pPr>
      <w:r w:rsidDel="00000000" w:rsidR="00000000" w:rsidRPr="00000000">
        <w:rPr>
          <w:rtl w:val="0"/>
        </w:rPr>
        <w:t xml:space="preserve">​PROFESSIONAL EXPERIENCE</w:t>
      </w:r>
    </w:p>
    <w:p w:rsidR="00000000" w:rsidDel="00000000" w:rsidP="00000000" w:rsidRDefault="00000000" w:rsidRPr="00000000" w14:paraId="0000000C">
      <w:pPr>
        <w:rPr/>
      </w:pPr>
      <w:r w:rsidDel="00000000" w:rsidR="00000000" w:rsidRPr="00000000">
        <w:rPr>
          <w:rtl w:val="0"/>
        </w:rPr>
        <w:t xml:space="preserve">​Senior Superintendent / Field Operations Lead | 2008 – Present</w:t>
      </w:r>
    </w:p>
    <w:p w:rsidR="00000000" w:rsidDel="00000000" w:rsidP="00000000" w:rsidRDefault="00000000" w:rsidRPr="00000000" w14:paraId="0000000D">
      <w:pPr>
        <w:rPr/>
      </w:pPr>
      <w:r w:rsidDel="00000000" w:rsidR="00000000" w:rsidRPr="00000000">
        <w:rPr>
          <w:rtl w:val="0"/>
        </w:rPr>
        <w:t xml:space="preserve">Guru Roofing &amp; Remodeling LLC  |  Powder Springs, GA  </w:t>
      </w:r>
    </w:p>
    <w:p w:rsidR="00000000" w:rsidDel="00000000" w:rsidP="00000000" w:rsidRDefault="00000000" w:rsidRPr="00000000" w14:paraId="0000000E">
      <w:pPr>
        <w:rPr/>
      </w:pPr>
      <w:r w:rsidDel="00000000" w:rsidR="00000000" w:rsidRPr="00000000">
        <w:rPr>
          <w:rtl w:val="0"/>
        </w:rPr>
        <w:t xml:space="preserve">​Directed all field operations, crew scheduling, and site logistics for a premier turnkey residential remodeling operation.  </w:t>
      </w:r>
    </w:p>
    <w:p w:rsidR="00000000" w:rsidDel="00000000" w:rsidP="00000000" w:rsidRDefault="00000000" w:rsidRPr="00000000" w14:paraId="0000000F">
      <w:pPr>
        <w:rPr/>
      </w:pPr>
      <w:r w:rsidDel="00000000" w:rsidR="00000000" w:rsidRPr="00000000">
        <w:rPr>
          <w:rtl w:val="0"/>
        </w:rPr>
        <w:t xml:space="preserve">​Scheduled and managed multi-trade crews of 2–10 workers covering roofing, siding, windows, gutters, doors, painting, bathrooms, and flooring.  </w:t>
      </w:r>
    </w:p>
    <w:p w:rsidR="00000000" w:rsidDel="00000000" w:rsidP="00000000" w:rsidRDefault="00000000" w:rsidRPr="00000000" w14:paraId="00000010">
      <w:pPr>
        <w:rPr/>
      </w:pPr>
      <w:r w:rsidDel="00000000" w:rsidR="00000000" w:rsidRPr="00000000">
        <w:rPr>
          <w:rtl w:val="0"/>
        </w:rPr>
        <w:t xml:space="preserve">​Maintained an unblemished, zero-deficiency project record across an average of 11–15 completed projects per month for 15+ years (2,000+ total roofs completed in the Atlanta Metro).  </w:t>
      </w:r>
    </w:p>
    <w:p w:rsidR="00000000" w:rsidDel="00000000" w:rsidP="00000000" w:rsidRDefault="00000000" w:rsidRPr="00000000" w14:paraId="00000011">
      <w:pPr>
        <w:rPr/>
      </w:pPr>
      <w:r w:rsidDel="00000000" w:rsidR="00000000" w:rsidRPr="00000000">
        <w:rPr>
          <w:rtl w:val="0"/>
        </w:rPr>
        <w:t xml:space="preserve">​Wrote precise cash and insurance estimates while steering the organization to GAF Master Elite and Owens Corning Platinum Preferred Contractor status.  </w:t>
      </w:r>
    </w:p>
    <w:p w:rsidR="00000000" w:rsidDel="00000000" w:rsidP="00000000" w:rsidRDefault="00000000" w:rsidRPr="00000000" w14:paraId="00000012">
      <w:pPr>
        <w:rPr/>
      </w:pPr>
      <w:r w:rsidDel="00000000" w:rsidR="00000000" w:rsidRPr="00000000">
        <w:rPr>
          <w:rtl w:val="0"/>
        </w:rPr>
        <w:t xml:space="preserve">​Senior Project Coordinator / Field Manager | 2021 – 2024</w:t>
      </w:r>
    </w:p>
    <w:p w:rsidR="00000000" w:rsidDel="00000000" w:rsidP="00000000" w:rsidRDefault="00000000" w:rsidRPr="00000000" w14:paraId="00000013">
      <w:pPr>
        <w:rPr/>
      </w:pPr>
      <w:r w:rsidDel="00000000" w:rsidR="00000000" w:rsidRPr="00000000">
        <w:rPr>
          <w:rtl w:val="0"/>
        </w:rPr>
        <w:t xml:space="preserve">Crist Jr Roofing  |  Georgia  </w:t>
      </w:r>
    </w:p>
    <w:p w:rsidR="00000000" w:rsidDel="00000000" w:rsidP="00000000" w:rsidRDefault="00000000" w:rsidRPr="00000000" w14:paraId="00000014">
      <w:pPr>
        <w:rPr/>
      </w:pPr>
      <w:r w:rsidDel="00000000" w:rsidR="00000000" w:rsidRPr="00000000">
        <w:rPr>
          <w:rtl w:val="0"/>
        </w:rPr>
        <w:t xml:space="preserve">​Managed the full project lifecycle from initial field estimate through physical close-out for crews of 5–15 workers.  </w:t>
      </w:r>
    </w:p>
    <w:p w:rsidR="00000000" w:rsidDel="00000000" w:rsidP="00000000" w:rsidRDefault="00000000" w:rsidRPr="00000000" w14:paraId="00000015">
      <w:pPr>
        <w:rPr/>
      </w:pPr>
      <w:r w:rsidDel="00000000" w:rsidR="00000000" w:rsidRPr="00000000">
        <w:rPr>
          <w:rtl w:val="0"/>
        </w:rPr>
        <w:t xml:space="preserve">​Maintained strict on-time, on-budget delivery constraints while enforcing zero-incident safety cultures across residential production sites.  </w:t>
      </w:r>
    </w:p>
    <w:p w:rsidR="00000000" w:rsidDel="00000000" w:rsidP="00000000" w:rsidRDefault="00000000" w:rsidRPr="00000000" w14:paraId="00000016">
      <w:pPr>
        <w:rPr/>
      </w:pPr>
      <w:r w:rsidDel="00000000" w:rsidR="00000000" w:rsidRPr="00000000">
        <w:rPr>
          <w:rtl w:val="0"/>
        </w:rPr>
        <w:t xml:space="preserve">​Honored a long-term professional relationship with the Crist family, providing seamless operations management across multiple company iterations.  </w:t>
      </w:r>
    </w:p>
    <w:p w:rsidR="00000000" w:rsidDel="00000000" w:rsidP="00000000" w:rsidRDefault="00000000" w:rsidRPr="00000000" w14:paraId="00000017">
      <w:pPr>
        <w:rPr/>
      </w:pPr>
      <w:r w:rsidDel="00000000" w:rsidR="00000000" w:rsidRPr="00000000">
        <w:rPr>
          <w:rtl w:val="0"/>
        </w:rPr>
        <w:t xml:space="preserve">​Senior Project Coordinator | 2018 – 2021</w:t>
      </w:r>
    </w:p>
    <w:p w:rsidR="00000000" w:rsidDel="00000000" w:rsidP="00000000" w:rsidRDefault="00000000" w:rsidRPr="00000000" w14:paraId="00000018">
      <w:pPr>
        <w:rPr/>
      </w:pPr>
      <w:r w:rsidDel="00000000" w:rsidR="00000000" w:rsidRPr="00000000">
        <w:rPr>
          <w:rtl w:val="0"/>
        </w:rPr>
        <w:t xml:space="preserve">1OAK Roofing  |  Cartersville, GA  </w:t>
      </w:r>
    </w:p>
    <w:p w:rsidR="00000000" w:rsidDel="00000000" w:rsidP="00000000" w:rsidRDefault="00000000" w:rsidRPr="00000000" w14:paraId="00000019">
      <w:pPr>
        <w:rPr/>
      </w:pPr>
      <w:r w:rsidDel="00000000" w:rsidR="00000000" w:rsidRPr="00000000">
        <w:rPr>
          <w:rtl w:val="0"/>
        </w:rPr>
        <w:t xml:space="preserve">​Led crews of 8–12 workers across complex residential and light commercial roofing projects throughout the Atlanta Metro footprint.  </w:t>
      </w:r>
    </w:p>
    <w:p w:rsidR="00000000" w:rsidDel="00000000" w:rsidP="00000000" w:rsidRDefault="00000000" w:rsidRPr="00000000" w14:paraId="0000001A">
      <w:pPr>
        <w:rPr/>
      </w:pPr>
      <w:r w:rsidDel="00000000" w:rsidR="00000000" w:rsidRPr="00000000">
        <w:rPr>
          <w:rtl w:val="0"/>
        </w:rPr>
        <w:t xml:space="preserve">​Spearheaded operational milestones that successfully elevated the company to GAF Master Elite certification status.  </w:t>
      </w:r>
    </w:p>
    <w:p w:rsidR="00000000" w:rsidDel="00000000" w:rsidP="00000000" w:rsidRDefault="00000000" w:rsidRPr="00000000" w14:paraId="0000001B">
      <w:pPr>
        <w:rPr/>
      </w:pPr>
      <w:r w:rsidDel="00000000" w:rsidR="00000000" w:rsidRPr="00000000">
        <w:rPr>
          <w:rtl w:val="0"/>
        </w:rPr>
        <w:t xml:space="preserve">​Managed all material scheduling, subcontractor relationships, and detailed daily field reporting to executive ownership.  </w:t>
      </w:r>
    </w:p>
    <w:p w:rsidR="00000000" w:rsidDel="00000000" w:rsidP="00000000" w:rsidRDefault="00000000" w:rsidRPr="00000000" w14:paraId="0000001C">
      <w:pPr>
        <w:rPr/>
      </w:pPr>
      <w:r w:rsidDel="00000000" w:rsidR="00000000" w:rsidRPr="00000000">
        <w:rPr>
          <w:rtl w:val="0"/>
        </w:rPr>
        <w:t xml:space="preserve">​Project Coordinator &amp; Field Superintendent | 2015 – 2018</w:t>
      </w:r>
    </w:p>
    <w:p w:rsidR="00000000" w:rsidDel="00000000" w:rsidP="00000000" w:rsidRDefault="00000000" w:rsidRPr="00000000" w14:paraId="0000001D">
      <w:pPr>
        <w:rPr/>
      </w:pPr>
      <w:r w:rsidDel="00000000" w:rsidR="00000000" w:rsidRPr="00000000">
        <w:rPr>
          <w:rtl w:val="0"/>
        </w:rPr>
        <w:t xml:space="preserve">Academy Roofing  |  Kennesaw, GA  </w:t>
      </w:r>
    </w:p>
    <w:p w:rsidR="00000000" w:rsidDel="00000000" w:rsidP="00000000" w:rsidRDefault="00000000" w:rsidRPr="00000000" w14:paraId="0000001E">
      <w:pPr>
        <w:rPr/>
      </w:pPr>
      <w:r w:rsidDel="00000000" w:rsidR="00000000" w:rsidRPr="00000000">
        <w:rPr>
          <w:rtl w:val="0"/>
        </w:rPr>
        <w:t xml:space="preserve">​Directed the full tear-off, redeck, and code-upgrade of the high-profile Chateau Elan clubhouse roof project.  </w:t>
      </w:r>
    </w:p>
    <w:p w:rsidR="00000000" w:rsidDel="00000000" w:rsidP="00000000" w:rsidRDefault="00000000" w:rsidRPr="00000000" w14:paraId="0000001F">
      <w:pPr>
        <w:rPr/>
      </w:pPr>
      <w:r w:rsidDel="00000000" w:rsidR="00000000" w:rsidRPr="00000000">
        <w:rPr>
          <w:rtl w:val="0"/>
        </w:rPr>
        <w:t xml:space="preserve">​Supervised large field crews of 10–20 workers, controlling material logistics, labor schedules, and rigorous close-out documentation.  </w:t>
      </w:r>
    </w:p>
    <w:p w:rsidR="00000000" w:rsidDel="00000000" w:rsidP="00000000" w:rsidRDefault="00000000" w:rsidRPr="00000000" w14:paraId="00000020">
      <w:pPr>
        <w:rPr/>
      </w:pPr>
      <w:r w:rsidDel="00000000" w:rsidR="00000000" w:rsidRPr="00000000">
        <w:rPr>
          <w:rtl w:val="0"/>
        </w:rPr>
        <w:t xml:space="preserve">​Earned top performance recognitions for three consecutive years by managing elite client relations and project execution.  </w:t>
      </w:r>
    </w:p>
    <w:p w:rsidR="00000000" w:rsidDel="00000000" w:rsidP="00000000" w:rsidRDefault="00000000" w:rsidRPr="00000000" w14:paraId="00000021">
      <w:pPr>
        <w:rPr/>
      </w:pPr>
      <w:r w:rsidDel="00000000" w:rsidR="00000000" w:rsidRPr="00000000">
        <w:rPr>
          <w:rtl w:val="0"/>
        </w:rPr>
        <w:t xml:space="preserve">​Field Lead / Project Coordinator | 2009 – 2015</w:t>
      </w:r>
    </w:p>
    <w:p w:rsidR="00000000" w:rsidDel="00000000" w:rsidP="00000000" w:rsidRDefault="00000000" w:rsidRPr="00000000" w14:paraId="00000022">
      <w:pPr>
        <w:rPr/>
      </w:pPr>
      <w:r w:rsidDel="00000000" w:rsidR="00000000" w:rsidRPr="00000000">
        <w:rPr>
          <w:rtl w:val="0"/>
        </w:rPr>
        <w:t xml:space="preserve">Crist Roofing &amp; Construction  |  Hiram, GA  </w:t>
      </w:r>
    </w:p>
    <w:p w:rsidR="00000000" w:rsidDel="00000000" w:rsidP="00000000" w:rsidRDefault="00000000" w:rsidRPr="00000000" w14:paraId="00000023">
      <w:pPr>
        <w:rPr/>
      </w:pPr>
      <w:r w:rsidDel="00000000" w:rsidR="00000000" w:rsidRPr="00000000">
        <w:rPr>
          <w:rtl w:val="0"/>
        </w:rPr>
        <w:t xml:space="preserve">​Progressed through four distinct field and management roles in six years, ultimately managing large production crews of 15–30 workers.  </w:t>
      </w:r>
    </w:p>
    <w:p w:rsidR="00000000" w:rsidDel="00000000" w:rsidP="00000000" w:rsidRDefault="00000000" w:rsidRPr="00000000" w14:paraId="00000024">
      <w:pPr>
        <w:rPr/>
      </w:pPr>
      <w:r w:rsidDel="00000000" w:rsidR="00000000" w:rsidRPr="00000000">
        <w:rPr>
          <w:rtl w:val="0"/>
        </w:rPr>
        <w:t xml:space="preserve">​Drove organizational excellence standards required to secure Owens Corning Platinum Preferred Contractor status.  </w:t>
      </w:r>
    </w:p>
    <w:p w:rsidR="00000000" w:rsidDel="00000000" w:rsidP="00000000" w:rsidRDefault="00000000" w:rsidRPr="00000000" w14:paraId="00000025">
      <w:pPr>
        <w:rPr/>
      </w:pPr>
      <w:r w:rsidDel="00000000" w:rsidR="00000000" w:rsidRPr="00000000">
        <w:rPr>
          <w:rtl w:val="0"/>
        </w:rPr>
        <w:t xml:space="preserve">​Optimized regional market presence through active field canvassing, relationship-based client management, and revenue generation.  </w:t>
      </w:r>
    </w:p>
    <w:p w:rsidR="00000000" w:rsidDel="00000000" w:rsidP="00000000" w:rsidRDefault="00000000" w:rsidRPr="00000000" w14:paraId="00000026">
      <w:pPr>
        <w:rPr/>
      </w:pPr>
      <w:r w:rsidDel="00000000" w:rsidR="00000000" w:rsidRPr="00000000">
        <w:rPr>
          <w:rtl w:val="0"/>
        </w:rPr>
        <w:t xml:space="preserve">​EARLY CAREER — STRUCTURAL STEEL FOUNDATION</w:t>
      </w:r>
    </w:p>
    <w:p w:rsidR="00000000" w:rsidDel="00000000" w:rsidP="00000000" w:rsidRDefault="00000000" w:rsidRPr="00000000" w14:paraId="00000027">
      <w:pPr>
        <w:rPr/>
      </w:pPr>
      <w:r w:rsidDel="00000000" w:rsidR="00000000" w:rsidRPr="00000000">
        <w:rPr>
          <w:rtl w:val="0"/>
        </w:rPr>
        <w:t xml:space="preserve">​Lead Ironworker | 2009 – 2011</w:t>
      </w:r>
    </w:p>
    <w:p w:rsidR="00000000" w:rsidDel="00000000" w:rsidP="00000000" w:rsidRDefault="00000000" w:rsidRPr="00000000" w14:paraId="00000028">
      <w:pPr>
        <w:rPr/>
      </w:pPr>
      <w:r w:rsidDel="00000000" w:rsidR="00000000" w:rsidRPr="00000000">
        <w:rPr>
          <w:rtl w:val="0"/>
        </w:rPr>
        <w:t xml:space="preserve">Jonquil Steel &amp; Construction  |  Georgia  </w:t>
      </w:r>
    </w:p>
    <w:p w:rsidR="00000000" w:rsidDel="00000000" w:rsidP="00000000" w:rsidRDefault="00000000" w:rsidRPr="00000000" w14:paraId="00000029">
      <w:pPr>
        <w:rPr/>
      </w:pPr>
      <w:r w:rsidDel="00000000" w:rsidR="00000000" w:rsidRPr="00000000">
        <w:rPr>
          <w:rtl w:val="0"/>
        </w:rPr>
        <w:t xml:space="preserve">​Supervised crews of 10–20 ironworkers executing major structural builds, including the Truist Park upper roof and the Mercedes-Benz Stadium canopy.  </w:t>
      </w:r>
    </w:p>
    <w:p w:rsidR="00000000" w:rsidDel="00000000" w:rsidP="00000000" w:rsidRDefault="00000000" w:rsidRPr="00000000" w14:paraId="0000002A">
      <w:pPr>
        <w:rPr/>
      </w:pPr>
      <w:r w:rsidDel="00000000" w:rsidR="00000000" w:rsidRPr="00000000">
        <w:rPr>
          <w:rtl w:val="0"/>
        </w:rPr>
        <w:t xml:space="preserve">​Ironworker / Foreman | 2006</w:t>
      </w:r>
    </w:p>
    <w:p w:rsidR="00000000" w:rsidDel="00000000" w:rsidP="00000000" w:rsidRDefault="00000000" w:rsidRPr="00000000" w14:paraId="0000002B">
      <w:pPr>
        <w:rPr/>
      </w:pPr>
      <w:r w:rsidDel="00000000" w:rsidR="00000000" w:rsidRPr="00000000">
        <w:rPr>
          <w:rtl w:val="0"/>
        </w:rPr>
        <w:t xml:space="preserve">Shelton Steel Erectors  |  Baton Rouge, LA  </w:t>
      </w:r>
    </w:p>
    <w:p w:rsidR="00000000" w:rsidDel="00000000" w:rsidP="00000000" w:rsidRDefault="00000000" w:rsidRPr="00000000" w14:paraId="0000002C">
      <w:pPr>
        <w:rPr/>
      </w:pPr>
      <w:r w:rsidDel="00000000" w:rsidR="00000000" w:rsidRPr="00000000">
        <w:rPr>
          <w:rtl w:val="0"/>
        </w:rPr>
        <w:t xml:space="preserve">​Led the emergency structural salvage and complex rebuild of 34 rafter lines following the Cora Texas Sugar Mill collapse, managing 12–18 workers under high-pressure conditions.  </w:t>
      </w:r>
    </w:p>
    <w:p w:rsidR="00000000" w:rsidDel="00000000" w:rsidP="00000000" w:rsidRDefault="00000000" w:rsidRPr="00000000" w14:paraId="0000002D">
      <w:pPr>
        <w:rPr/>
      </w:pPr>
      <w:r w:rsidDel="00000000" w:rsidR="00000000" w:rsidRPr="00000000">
        <w:rPr>
          <w:rtl w:val="0"/>
        </w:rPr>
        <w:t xml:space="preserve">​Ironworker | 2005</w:t>
      </w:r>
    </w:p>
    <w:p w:rsidR="00000000" w:rsidDel="00000000" w:rsidP="00000000" w:rsidRDefault="00000000" w:rsidRPr="00000000" w14:paraId="0000002E">
      <w:pPr>
        <w:rPr/>
      </w:pPr>
      <w:r w:rsidDel="00000000" w:rsidR="00000000" w:rsidRPr="00000000">
        <w:rPr>
          <w:rtl w:val="0"/>
        </w:rPr>
        <w:t xml:space="preserve">Alfred Palma Inc.  |  Lake Charles, LA  </w:t>
      </w:r>
    </w:p>
    <w:p w:rsidR="00000000" w:rsidDel="00000000" w:rsidP="00000000" w:rsidRDefault="00000000" w:rsidRPr="00000000" w14:paraId="0000002F">
      <w:pPr>
        <w:rPr/>
      </w:pPr>
      <w:r w:rsidDel="00000000" w:rsidR="00000000" w:rsidRPr="00000000">
        <w:rPr>
          <w:rtl w:val="0"/>
        </w:rPr>
        <w:t xml:space="preserve">​Executed structural steel tasks for the Port of Lake Charles Bulk Terminal No. 1 with crews of 5–10.  </w:t>
      </w:r>
    </w:p>
    <w:p w:rsidR="00000000" w:rsidDel="00000000" w:rsidP="00000000" w:rsidRDefault="00000000" w:rsidRPr="00000000" w14:paraId="00000030">
      <w:pPr>
        <w:rPr/>
      </w:pPr>
      <w:r w:rsidDel="00000000" w:rsidR="00000000" w:rsidRPr="00000000">
        <w:rPr>
          <w:rtl w:val="0"/>
        </w:rPr>
        <w:t xml:space="preserve">​Foreman | 1999 – 2004</w:t>
      </w:r>
    </w:p>
    <w:p w:rsidR="00000000" w:rsidDel="00000000" w:rsidP="00000000" w:rsidRDefault="00000000" w:rsidRPr="00000000" w14:paraId="00000031">
      <w:pPr>
        <w:rPr/>
      </w:pPr>
      <w:r w:rsidDel="00000000" w:rsidR="00000000" w:rsidRPr="00000000">
        <w:rPr>
          <w:rtl w:val="0"/>
        </w:rPr>
        <w:t xml:space="preserve">Trident Building Systems  |  Bradenton, FL  </w:t>
      </w:r>
    </w:p>
    <w:p w:rsidR="00000000" w:rsidDel="00000000" w:rsidP="00000000" w:rsidRDefault="00000000" w:rsidRPr="00000000" w14:paraId="00000032">
      <w:pPr>
        <w:rPr/>
      </w:pPr>
      <w:r w:rsidDel="00000000" w:rsidR="00000000" w:rsidRPr="00000000">
        <w:rPr>
          <w:rtl w:val="0"/>
        </w:rPr>
        <w:t xml:space="preserve">​Supervised 18–25 ironworkers on massive commercial developments, including the $10M+ JetBlue Hangar (successfully delivered through 3 hurricanes), Mote Marine Aquaculture, and Arcadia Rodeo Arena.  </w:t>
      </w:r>
    </w:p>
    <w:p w:rsidR="00000000" w:rsidDel="00000000" w:rsidP="00000000" w:rsidRDefault="00000000" w:rsidRPr="00000000" w14:paraId="00000033">
      <w:pPr>
        <w:rPr/>
      </w:pPr>
      <w:r w:rsidDel="00000000" w:rsidR="00000000" w:rsidRPr="00000000">
        <w:rPr>
          <w:rtl w:val="0"/>
        </w:rPr>
        <w:t xml:space="preserve">​Maintained absolute zero lost-time safety metrics over a 4+ year duration.  </w:t>
      </w:r>
    </w:p>
    <w:p w:rsidR="00000000" w:rsidDel="00000000" w:rsidP="00000000" w:rsidRDefault="00000000" w:rsidRPr="00000000" w14:paraId="00000034">
      <w:pPr>
        <w:rPr/>
      </w:pPr>
      <w:r w:rsidDel="00000000" w:rsidR="00000000" w:rsidRPr="00000000">
        <w:rPr>
          <w:rtl w:val="0"/>
        </w:rPr>
        <w:t xml:space="preserve">​Tower Climber / Erector | 1997 – 1998</w:t>
      </w:r>
    </w:p>
    <w:p w:rsidR="00000000" w:rsidDel="00000000" w:rsidP="00000000" w:rsidRDefault="00000000" w:rsidRPr="00000000" w14:paraId="00000035">
      <w:pPr>
        <w:rPr/>
      </w:pPr>
      <w:r w:rsidDel="00000000" w:rsidR="00000000" w:rsidRPr="00000000">
        <w:rPr>
          <w:rtl w:val="0"/>
        </w:rPr>
        <w:t xml:space="preserve">Southeastern Communication Service (SECS)  |  Sarasota, FL  </w:t>
      </w:r>
    </w:p>
    <w:p w:rsidR="00000000" w:rsidDel="00000000" w:rsidP="00000000" w:rsidRDefault="00000000" w:rsidRPr="00000000" w14:paraId="00000036">
      <w:pPr>
        <w:rPr/>
      </w:pPr>
      <w:r w:rsidDel="00000000" w:rsidR="00000000" w:rsidRPr="00000000">
        <w:rPr>
          <w:rtl w:val="0"/>
        </w:rPr>
        <w:t xml:space="preserve">​Climbed and erected high-altitude communication towers up to 1,045 feet under strict safety parameters.  </w:t>
      </w:r>
    </w:p>
    <w:p w:rsidR="00000000" w:rsidDel="00000000" w:rsidP="00000000" w:rsidRDefault="00000000" w:rsidRPr="00000000" w14:paraId="00000037">
      <w:pPr>
        <w:rPr/>
      </w:pPr>
      <w:r w:rsidDel="00000000" w:rsidR="00000000" w:rsidRPr="00000000">
        <w:rPr>
          <w:rtl w:val="0"/>
        </w:rPr>
        <w:t xml:space="preserve">​CERTIFICATIONS &amp; EDUCATION</w:t>
      </w:r>
    </w:p>
    <w:p w:rsidR="00000000" w:rsidDel="00000000" w:rsidP="00000000" w:rsidRDefault="00000000" w:rsidRPr="00000000" w14:paraId="00000038">
      <w:pPr>
        <w:rPr/>
      </w:pPr>
      <w:r w:rsidDel="00000000" w:rsidR="00000000" w:rsidRPr="00000000">
        <w:rPr>
          <w:rtl w:val="0"/>
        </w:rPr>
        <w:t xml:space="preserve">​Safety &amp; Compliance: OSHA 30 Certified  •  CPR Certified  •  30-Year Zero Lost-Time Record  </w:t>
      </w:r>
    </w:p>
    <w:p w:rsidR="00000000" w:rsidDel="00000000" w:rsidP="00000000" w:rsidRDefault="00000000" w:rsidRPr="00000000" w14:paraId="00000039">
      <w:pPr>
        <w:rPr/>
      </w:pPr>
      <w:r w:rsidDel="00000000" w:rsidR="00000000" w:rsidRPr="00000000">
        <w:rPr>
          <w:rtl w:val="0"/>
        </w:rPr>
        <w:t xml:space="preserve">​Technology &amp; Credentials: Procore Proficiency (Credits Completed)  •  GAF Master Elite Certified  •  Owens Corning Platinum Preferred Contractor  </w:t>
      </w:r>
    </w:p>
    <w:p w:rsidR="00000000" w:rsidDel="00000000" w:rsidP="00000000" w:rsidRDefault="00000000" w:rsidRPr="00000000" w14:paraId="0000003A">
      <w:pPr>
        <w:rPr/>
      </w:pPr>
      <w:r w:rsidDel="00000000" w:rsidR="00000000" w:rsidRPr="00000000">
        <w:rPr>
          <w:rtl w:val="0"/>
        </w:rPr>
        <w:t xml:space="preserve">​Academic Background: A.S., Construction Management — Hocking College  •  Business Coursework — Ohio University  </w:t>
      </w:r>
    </w:p>
    <w:p w:rsidR="00000000" w:rsidDel="00000000" w:rsidP="00000000" w:rsidRDefault="00000000" w:rsidRPr="00000000" w14:paraId="0000003B">
      <w:pPr>
        <w:rPr/>
      </w:pPr>
      <w:r w:rsidDel="00000000" w:rsidR="00000000" w:rsidRPr="00000000">
        <w:rPr>
          <w:rtl w:val="0"/>
        </w:rPr>
        <w:t xml:space="preserve">​PROFESSIONAL REFERENCES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