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46CAA1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16044120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676A" w14:textId="35B4E1D9"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932C9D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932C9D" w:rsidRPr="00932C9D">
              <w:rPr>
                <w:rFonts w:ascii="Arial" w:eastAsia="Arial" w:hAnsi="Arial" w:cs="Arial"/>
                <w:bCs/>
                <w:color w:val="222222"/>
              </w:rPr>
              <w:t>coreteam@officegreen.com</w:t>
            </w:r>
          </w:p>
        </w:tc>
      </w:tr>
      <w:tr w:rsidR="00A53B81" w14:paraId="772C5102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2697" w14:textId="7044F58A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932C9D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932C9D" w:rsidRPr="00932C9D">
              <w:rPr>
                <w:rFonts w:ascii="Arial" w:eastAsia="Arial" w:hAnsi="Arial" w:cs="Arial"/>
                <w:bCs/>
                <w:color w:val="222222"/>
              </w:rPr>
              <w:t>(Meeting</w:t>
            </w:r>
            <w:r w:rsidR="003B47AC">
              <w:rPr>
                <w:rFonts w:ascii="Arial" w:eastAsia="Arial" w:hAnsi="Arial" w:cs="Arial"/>
                <w:bCs/>
                <w:color w:val="222222"/>
              </w:rPr>
              <w:t xml:space="preserve"> Request</w:t>
            </w:r>
            <w:r w:rsidR="00F801B0">
              <w:rPr>
                <w:rFonts w:ascii="Arial" w:eastAsia="Arial" w:hAnsi="Arial" w:cs="Arial"/>
                <w:bCs/>
                <w:color w:val="222222"/>
              </w:rPr>
              <w:t xml:space="preserve"> </w:t>
            </w:r>
            <w:r w:rsidR="00F801B0" w:rsidRPr="00F801B0">
              <w:rPr>
                <w:rFonts w:ascii="Arial" w:eastAsia="Arial" w:hAnsi="Arial" w:cs="Arial"/>
                <w:bCs/>
                <w:color w:val="222222"/>
              </w:rPr>
              <w:t>July 21</w:t>
            </w:r>
            <w:r w:rsidR="00F801B0" w:rsidRPr="00F801B0">
              <w:rPr>
                <w:rFonts w:ascii="Arial" w:eastAsia="Arial" w:hAnsi="Arial" w:cs="Arial"/>
                <w:bCs/>
                <w:color w:val="222222"/>
                <w:vertAlign w:val="superscript"/>
              </w:rPr>
              <w:t>st</w:t>
            </w:r>
            <w:r w:rsidR="00F801B0">
              <w:rPr>
                <w:rFonts w:ascii="Arial" w:eastAsia="Arial" w:hAnsi="Arial" w:cs="Arial"/>
                <w:bCs/>
                <w:color w:val="222222"/>
              </w:rPr>
              <w:t>)</w:t>
            </w:r>
            <w:r w:rsidR="00F801B0" w:rsidRPr="00F801B0">
              <w:rPr>
                <w:rFonts w:ascii="Arial" w:eastAsia="Arial" w:hAnsi="Arial" w:cs="Arial"/>
                <w:bCs/>
                <w:color w:val="222222"/>
              </w:rPr>
              <w:t xml:space="preserve"> </w:t>
            </w:r>
            <w:r w:rsidR="00932C9D">
              <w:rPr>
                <w:rFonts w:ascii="Arial" w:eastAsia="Arial" w:hAnsi="Arial" w:cs="Arial"/>
                <w:bCs/>
                <w:color w:val="222222"/>
              </w:rPr>
              <w:t>Discuss the results of shipping test batches and customer satisfaction survey</w:t>
            </w:r>
          </w:p>
        </w:tc>
      </w:tr>
      <w:tr w:rsidR="00A53B81" w14:paraId="209AF493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799F" w14:textId="5FD418E8" w:rsidR="00A53B81" w:rsidRDefault="0018593E">
            <w:pPr>
              <w:spacing w:line="240" w:lineRule="auto"/>
              <w:rPr>
                <w:rFonts w:ascii="Arial" w:eastAsia="Arial" w:hAnsi="Arial" w:cs="Arial"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932C9D">
              <w:rPr>
                <w:rFonts w:ascii="Arial" w:eastAsia="Arial" w:hAnsi="Arial" w:cs="Arial"/>
                <w:b/>
                <w:color w:val="222222"/>
              </w:rPr>
              <w:t xml:space="preserve">  </w:t>
            </w:r>
            <w:r w:rsidR="00932C9D" w:rsidRPr="003B47AC">
              <w:rPr>
                <w:rFonts w:ascii="Arial" w:eastAsia="Arial" w:hAnsi="Arial" w:cs="Arial"/>
                <w:bCs/>
                <w:color w:val="222222"/>
                <w:sz w:val="20"/>
                <w:szCs w:val="20"/>
              </w:rPr>
              <w:t>Dear Team</w:t>
            </w:r>
            <w:r w:rsidR="003B47AC" w:rsidRPr="003B47AC">
              <w:rPr>
                <w:rFonts w:ascii="Arial" w:eastAsia="Arial" w:hAnsi="Arial" w:cs="Arial"/>
                <w:bCs/>
                <w:color w:val="222222"/>
                <w:sz w:val="20"/>
                <w:szCs w:val="20"/>
              </w:rPr>
              <w:t xml:space="preserve"> members</w:t>
            </w:r>
            <w:r w:rsidR="00932C9D" w:rsidRPr="003B47AC">
              <w:rPr>
                <w:rFonts w:ascii="Arial" w:eastAsia="Arial" w:hAnsi="Arial" w:cs="Arial"/>
                <w:bCs/>
                <w:color w:val="222222"/>
                <w:sz w:val="20"/>
                <w:szCs w:val="20"/>
              </w:rPr>
              <w:t>,</w:t>
            </w:r>
          </w:p>
          <w:p w14:paraId="66CC6481" w14:textId="77777777" w:rsidR="003B47AC" w:rsidRPr="003B47AC" w:rsidRDefault="003B47AC">
            <w:pPr>
              <w:spacing w:line="240" w:lineRule="auto"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</w:p>
          <w:p w14:paraId="2114DEB4" w14:textId="4802A938" w:rsidR="003B47AC" w:rsidRDefault="003B47A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B47AC">
              <w:rPr>
                <w:rFonts w:ascii="Arial" w:hAnsi="Arial" w:cs="Arial"/>
                <w:sz w:val="20"/>
                <w:szCs w:val="20"/>
              </w:rPr>
              <w:t xml:space="preserve">I hope you’re having a good </w:t>
            </w:r>
            <w:r w:rsidR="00C627B3" w:rsidRPr="003B47AC">
              <w:rPr>
                <w:rFonts w:ascii="Arial" w:hAnsi="Arial" w:cs="Arial"/>
                <w:sz w:val="20"/>
                <w:szCs w:val="20"/>
              </w:rPr>
              <w:t>week;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316989" w14:textId="4AAA9837" w:rsidR="00C627B3" w:rsidRDefault="00C627B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9E61F5" w14:textId="44CE1967" w:rsidR="00C627B3" w:rsidRPr="00C627B3" w:rsidRDefault="00C627B3">
            <w:pPr>
              <w:spacing w:line="240" w:lineRule="auto"/>
              <w:rPr>
                <w:rFonts w:ascii="Arial" w:eastAsia="Arial" w:hAnsi="Arial" w:cs="Arial"/>
                <w:b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 want to congratulate the participants of the test for the quick response on issues and improvements</w:t>
            </w:r>
            <w:r w:rsidRPr="00C627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made</w:t>
            </w:r>
            <w:r>
              <w:rPr>
                <w:rFonts w:ascii="Arial" w:hAnsi="Arial" w:cs="Arial"/>
                <w:sz w:val="20"/>
                <w:szCs w:val="20"/>
              </w:rPr>
              <w:t xml:space="preserve"> during the testing period.</w:t>
            </w:r>
          </w:p>
          <w:p w14:paraId="7A2CB7FA" w14:textId="61FCCE48" w:rsidR="003B47AC" w:rsidRPr="003B47AC" w:rsidRDefault="003B47AC">
            <w:pPr>
              <w:spacing w:line="240" w:lineRule="auto"/>
              <w:rPr>
                <w:rStyle w:val="SubtleEmphasis"/>
              </w:rPr>
            </w:pPr>
          </w:p>
        </w:tc>
      </w:tr>
      <w:tr w:rsidR="00A53B81" w14:paraId="27A3B681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5D87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14:paraId="6DF21F39" w14:textId="35F8486A" w:rsidR="00F801B0" w:rsidRDefault="00C627B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request this 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meeting </w:t>
            </w:r>
            <w:r w:rsidR="00F801B0" w:rsidRPr="00F801B0">
              <w:rPr>
                <w:rFonts w:ascii="Arial" w:hAnsi="Arial" w:cs="Arial"/>
                <w:b/>
                <w:bCs/>
                <w:sz w:val="20"/>
                <w:szCs w:val="20"/>
              </w:rPr>
              <w:t>@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01B0" w:rsidRPr="00F801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July 21st / 10:00 AM / C</w:t>
            </w:r>
            <w:r w:rsidR="00F17F3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onference</w:t>
            </w:r>
            <w:r w:rsidR="00F801B0" w:rsidRPr="00F801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F17F37" w:rsidRPr="00F801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R</w:t>
            </w:r>
            <w:r w:rsidR="00F17F3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oom</w:t>
            </w:r>
            <w:r w:rsidR="00F17F3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to discuss the outcomes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of our test batches </w:t>
            </w:r>
            <w:r>
              <w:rPr>
                <w:rFonts w:ascii="Arial" w:hAnsi="Arial" w:cs="Arial"/>
                <w:sz w:val="20"/>
                <w:szCs w:val="20"/>
              </w:rPr>
              <w:t xml:space="preserve">shipment, </w:t>
            </w:r>
            <w:r>
              <w:rPr>
                <w:rFonts w:ascii="Arial" w:hAnsi="Arial" w:cs="Arial"/>
                <w:sz w:val="20"/>
                <w:szCs w:val="20"/>
              </w:rPr>
              <w:t>customer survey results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opportunities for improvement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596C231" w14:textId="77777777" w:rsidR="00F801B0" w:rsidRDefault="00F801B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01F1BD" w14:textId="41B8EA73" w:rsidR="00A53B81" w:rsidRPr="00F17F37" w:rsidRDefault="00C627B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Find 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bellow </w:t>
            </w:r>
            <w:r>
              <w:rPr>
                <w:rFonts w:ascii="Arial" w:hAnsi="Arial" w:cs="Arial"/>
                <w:sz w:val="20"/>
                <w:szCs w:val="20"/>
              </w:rPr>
              <w:t>the attached Meeting agenda with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 a summary of surfaced issues and </w:t>
            </w:r>
            <w:r w:rsidR="00F17F37">
              <w:rPr>
                <w:rFonts w:ascii="Arial" w:hAnsi="Arial" w:cs="Arial"/>
                <w:sz w:val="20"/>
                <w:szCs w:val="20"/>
              </w:rPr>
              <w:t>improvements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 made in </w:t>
            </w:r>
            <w:r w:rsidR="00F17F37">
              <w:rPr>
                <w:rFonts w:ascii="Arial" w:hAnsi="Arial" w:cs="Arial"/>
                <w:sz w:val="20"/>
                <w:szCs w:val="20"/>
              </w:rPr>
              <w:t>the second half of the testing period,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 after receiving feedback</w:t>
            </w:r>
            <w:r w:rsidR="00F17F37">
              <w:rPr>
                <w:rFonts w:ascii="Arial" w:hAnsi="Arial" w:cs="Arial"/>
                <w:sz w:val="20"/>
                <w:szCs w:val="20"/>
              </w:rPr>
              <w:t xml:space="preserve">, As well as the (3) </w:t>
            </w:r>
            <w:r w:rsidR="00F801B0">
              <w:rPr>
                <w:rFonts w:ascii="Arial" w:hAnsi="Arial" w:cs="Arial"/>
                <w:sz w:val="20"/>
                <w:szCs w:val="20"/>
              </w:rPr>
              <w:t xml:space="preserve">Topics in </w:t>
            </w:r>
            <w:r w:rsidR="00F17F37">
              <w:rPr>
                <w:rFonts w:ascii="Arial" w:hAnsi="Arial" w:cs="Arial"/>
                <w:sz w:val="20"/>
                <w:szCs w:val="20"/>
              </w:rPr>
              <w:t>discussion, along with the key stakeholders for each topic</w:t>
            </w:r>
          </w:p>
        </w:tc>
      </w:tr>
      <w:tr w:rsidR="00A53B81" w14:paraId="00D426C0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3A58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437F9970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52FD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3781EBC8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5794" w14:textId="0ABC3416" w:rsidR="00F801B0" w:rsidRPr="00277455" w:rsidRDefault="0018593E" w:rsidP="00F801B0">
            <w:pPr>
              <w:pStyle w:val="Subtitle"/>
              <w:rPr>
                <w:sz w:val="20"/>
                <w:szCs w:val="20"/>
              </w:rPr>
            </w:pPr>
            <w:r w:rsidRPr="00F17F37">
              <w:rPr>
                <w:b/>
                <w:color w:val="222222"/>
                <w:sz w:val="22"/>
                <w:szCs w:val="22"/>
              </w:rPr>
              <w:t>Closing:</w:t>
            </w:r>
            <w:r w:rsidR="00F801B0" w:rsidRPr="00F17F37">
              <w:rPr>
                <w:sz w:val="22"/>
                <w:szCs w:val="22"/>
              </w:rPr>
              <w:t xml:space="preserve"> </w:t>
            </w:r>
            <w:r w:rsidR="00F17F37" w:rsidRPr="00277455">
              <w:rPr>
                <w:sz w:val="20"/>
                <w:szCs w:val="20"/>
              </w:rPr>
              <w:t>Please review the agenda and bring any relevant information from your departments on that matter.</w:t>
            </w:r>
            <w:r w:rsidR="00F17F37" w:rsidRPr="00277455">
              <w:rPr>
                <w:sz w:val="20"/>
                <w:szCs w:val="20"/>
              </w:rPr>
              <w:br/>
            </w:r>
            <w:r w:rsidR="00277455" w:rsidRPr="00277455">
              <w:rPr>
                <w:sz w:val="20"/>
                <w:szCs w:val="20"/>
              </w:rPr>
              <w:t xml:space="preserve">I appreciate </w:t>
            </w:r>
            <w:r w:rsidR="00F17F37" w:rsidRPr="00277455">
              <w:rPr>
                <w:sz w:val="20"/>
                <w:szCs w:val="20"/>
              </w:rPr>
              <w:t>your time and contributions</w:t>
            </w:r>
            <w:r w:rsidR="00277455" w:rsidRPr="00277455">
              <w:rPr>
                <w:sz w:val="20"/>
                <w:szCs w:val="20"/>
              </w:rPr>
              <w:t>, keep up the good work!</w:t>
            </w:r>
          </w:p>
          <w:p w14:paraId="358EF410" w14:textId="198453B9" w:rsidR="00F17F37" w:rsidRPr="00277455" w:rsidRDefault="00277455" w:rsidP="00F17F37">
            <w:pPr>
              <w:rPr>
                <w:rFonts w:ascii="Arial" w:hAnsi="Arial" w:cs="Arial"/>
                <w:sz w:val="20"/>
                <w:szCs w:val="20"/>
              </w:rPr>
            </w:pPr>
            <w:r w:rsidRPr="00277455">
              <w:rPr>
                <w:rFonts w:ascii="Arial" w:hAnsi="Arial" w:cs="Arial"/>
                <w:sz w:val="20"/>
                <w:szCs w:val="20"/>
              </w:rPr>
              <w:t>Best Regards,</w:t>
            </w:r>
          </w:p>
          <w:p w14:paraId="112E47B7" w14:textId="5D55B0FD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3D974BDF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942" w14:textId="6537A6E4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3B47AC">
              <w:rPr>
                <w:rFonts w:ascii="Arial" w:eastAsia="Arial" w:hAnsi="Arial" w:cs="Arial"/>
                <w:color w:val="222222"/>
              </w:rPr>
              <w:t>George T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281E7509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337CAC9E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5B292048" wp14:editId="53C84FAF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F6F4C7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733887A2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</w:p>
          <w:p w14:paraId="6A2B4C1C" w14:textId="77777777" w:rsidR="003B47AC" w:rsidRDefault="003B47AC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14:paraId="2D1945CB" w14:textId="5125E2BA" w:rsidR="003B47AC" w:rsidRPr="003B47AC" w:rsidRDefault="003B47AC">
            <w:pPr>
              <w:spacing w:line="240" w:lineRule="auto"/>
              <w:rPr>
                <w:rFonts w:ascii="Arial" w:eastAsia="Arial" w:hAnsi="Arial" w:cs="Arial"/>
                <w:b/>
                <w:bCs/>
                <w:color w:val="222222"/>
              </w:rPr>
            </w:pPr>
            <w:r w:rsidRPr="003B47AC">
              <w:rPr>
                <w:rFonts w:ascii="Arial" w:hAnsi="Arial" w:cs="Arial"/>
                <w:b/>
                <w:bCs/>
                <w:color w:val="1F497D" w:themeColor="text2"/>
                <w:sz w:val="21"/>
                <w:szCs w:val="21"/>
                <w:shd w:val="clear" w:color="auto" w:fill="FFFFFF"/>
              </w:rPr>
              <w:t>“Meeting agenda</w:t>
            </w:r>
            <w:r w:rsidRPr="003B47AC">
              <w:rPr>
                <w:rFonts w:ascii="Arial" w:hAnsi="Arial" w:cs="Arial"/>
                <w:b/>
                <w:bCs/>
                <w:color w:val="1F497D" w:themeColor="text2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70467CA8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4922" w14:textId="77777777" w:rsidR="001B21AC" w:rsidRDefault="001B21AC">
      <w:pPr>
        <w:spacing w:line="240" w:lineRule="auto"/>
      </w:pPr>
      <w:r>
        <w:separator/>
      </w:r>
    </w:p>
  </w:endnote>
  <w:endnote w:type="continuationSeparator" w:id="0">
    <w:p w14:paraId="5412F4BF" w14:textId="77777777" w:rsidR="001B21AC" w:rsidRDefault="001B2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7422" w14:textId="77777777" w:rsidR="001B21AC" w:rsidRDefault="001B21AC">
      <w:pPr>
        <w:spacing w:line="240" w:lineRule="auto"/>
      </w:pPr>
      <w:r>
        <w:separator/>
      </w:r>
    </w:p>
  </w:footnote>
  <w:footnote w:type="continuationSeparator" w:id="0">
    <w:p w14:paraId="0048E23C" w14:textId="77777777" w:rsidR="001B21AC" w:rsidRDefault="001B21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8593E"/>
    <w:rsid w:val="001B21AC"/>
    <w:rsid w:val="00277455"/>
    <w:rsid w:val="002E025D"/>
    <w:rsid w:val="003B47AC"/>
    <w:rsid w:val="00932C9D"/>
    <w:rsid w:val="00A53B81"/>
    <w:rsid w:val="00C627B3"/>
    <w:rsid w:val="00F17F37"/>
    <w:rsid w:val="00F8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D1B9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character" w:styleId="SubtleEmphasis">
    <w:name w:val="Subtle Emphasis"/>
    <w:basedOn w:val="DefaultParagraphFont"/>
    <w:uiPriority w:val="19"/>
    <w:qFormat/>
    <w:rsid w:val="003B47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George Trypidakis</cp:lastModifiedBy>
  <cp:revision>3</cp:revision>
  <dcterms:created xsi:type="dcterms:W3CDTF">2021-05-12T19:36:00Z</dcterms:created>
  <dcterms:modified xsi:type="dcterms:W3CDTF">2022-09-03T16:47:00Z</dcterms:modified>
</cp:coreProperties>
</file>