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0" w:beforeAutospacing="0" w:after="0" w:afterAutospacing="0" w:line="360" w:lineRule="auto"/>
        <w:jc w:val="both"/>
        <w:rPr>
          <w:rFonts w:hint="default" w:eastAsia="宋体"/>
          <w:sz w:val="21"/>
          <w:szCs w:val="21"/>
          <w:lang w:val="en-US" w:eastAsia="zh-CN"/>
        </w:rPr>
      </w:pPr>
    </w:p>
    <w:p>
      <w:pPr>
        <w:rPr>
          <w:rFonts w:ascii="宋体" w:hAnsi="宋体"/>
          <w:sz w:val="28"/>
          <w:szCs w:val="28"/>
        </w:rPr>
      </w:pPr>
    </w:p>
    <w:p>
      <w:pPr>
        <w:rPr>
          <w:rFonts w:ascii="仿宋_GB2312" w:eastAsia="仿宋_GB2312"/>
          <w:sz w:val="28"/>
          <w:szCs w:val="28"/>
        </w:rPr>
      </w:pPr>
    </w:p>
    <w:p>
      <w:pPr>
        <w:jc w:val="center"/>
        <w:rPr>
          <w:rFonts w:ascii="华文新魏" w:hAnsi="DFKai-SB" w:eastAsia="华文新魏"/>
          <w:b/>
          <w:sz w:val="44"/>
          <w:szCs w:val="44"/>
        </w:rPr>
      </w:pPr>
      <w:r>
        <w:rPr>
          <w:rFonts w:ascii="仿宋_GB2312" w:eastAsia="仿宋_GB2312"/>
          <w:sz w:val="32"/>
          <w:szCs w:val="32"/>
        </w:rPr>
        <w:drawing>
          <wp:inline distT="0" distB="0" distL="0" distR="0">
            <wp:extent cx="3018790" cy="819150"/>
            <wp:effectExtent l="0" t="0" r="0" b="0"/>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019153" cy="819150"/>
                    </a:xfrm>
                    <a:prstGeom prst="rect">
                      <a:avLst/>
                    </a:prstGeom>
                    <a:noFill/>
                    <a:ln>
                      <a:noFill/>
                    </a:ln>
                  </pic:spPr>
                </pic:pic>
              </a:graphicData>
            </a:graphic>
          </wp:inline>
        </w:drawing>
      </w:r>
    </w:p>
    <w:p>
      <w:pPr>
        <w:jc w:val="center"/>
        <w:rPr>
          <w:rFonts w:ascii="华文新魏" w:hAnsi="DFKai-SB" w:eastAsia="华文新魏"/>
          <w:b/>
          <w:sz w:val="44"/>
          <w:szCs w:val="44"/>
        </w:rPr>
      </w:pPr>
    </w:p>
    <w:p>
      <w:pPr>
        <w:jc w:val="center"/>
        <w:rPr>
          <w:rFonts w:ascii="华文新魏" w:eastAsia="华文新魏"/>
          <w:b/>
          <w:sz w:val="72"/>
          <w:szCs w:val="72"/>
        </w:rPr>
      </w:pPr>
      <w:r>
        <w:rPr>
          <w:rFonts w:hint="eastAsia" w:ascii="华文新魏" w:eastAsia="华文新魏"/>
          <w:b/>
          <w:sz w:val="72"/>
          <w:szCs w:val="72"/>
        </w:rPr>
        <w:t>本科生毕业论文（设计）册</w:t>
      </w: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黑体" w:hAnsi="黑体" w:eastAsia="黑体"/>
          <w:sz w:val="32"/>
          <w:szCs w:val="32"/>
          <w:u w:val="single"/>
        </w:rPr>
      </w:pPr>
      <w:r>
        <w:rPr>
          <w:rFonts w:hint="eastAsia" w:ascii="黑体" w:hAnsi="黑体" w:eastAsia="黑体"/>
          <w:sz w:val="32"/>
          <w:szCs w:val="32"/>
        </w:rPr>
        <w:t>学    院：</w:t>
      </w:r>
      <w:r>
        <w:rPr>
          <w:rFonts w:hint="eastAsia" w:ascii="黑体" w:hAnsi="黑体" w:eastAsia="黑体"/>
          <w:sz w:val="32"/>
          <w:szCs w:val="32"/>
          <w:u w:val="single"/>
        </w:rPr>
        <w:t xml:space="preserve">    软件学院     </w:t>
      </w:r>
    </w:p>
    <w:p>
      <w:pPr>
        <w:ind w:firstLine="2560" w:firstLineChars="800"/>
        <w:rPr>
          <w:rFonts w:ascii="黑体" w:hAnsi="黑体" w:eastAsia="黑体"/>
          <w:sz w:val="32"/>
          <w:szCs w:val="32"/>
          <w:u w:val="single"/>
        </w:rPr>
      </w:pPr>
      <w:r>
        <w:rPr>
          <w:rFonts w:hint="eastAsia" w:ascii="黑体" w:hAnsi="黑体" w:eastAsia="黑体"/>
          <w:sz w:val="32"/>
          <w:szCs w:val="32"/>
        </w:rPr>
        <w:t>专    业：</w:t>
      </w:r>
      <w:r>
        <w:rPr>
          <w:rFonts w:hint="eastAsia" w:ascii="黑体" w:hAnsi="黑体" w:eastAsia="黑体"/>
          <w:sz w:val="32"/>
          <w:szCs w:val="32"/>
          <w:u w:val="single"/>
        </w:rPr>
        <w:t xml:space="preserve">    软件工程     </w:t>
      </w:r>
      <w:r>
        <w:rPr>
          <w:rFonts w:hint="eastAsia" w:ascii="黑体" w:hAnsi="黑体" w:eastAsia="黑体"/>
          <w:sz w:val="32"/>
          <w:szCs w:val="32"/>
        </w:rPr>
        <w:t xml:space="preserve">              </w:t>
      </w:r>
    </w:p>
    <w:p>
      <w:pPr>
        <w:ind w:firstLine="2560" w:firstLineChars="800"/>
        <w:rPr>
          <w:rFonts w:ascii="黑体" w:hAnsi="黑体" w:eastAsia="黑体"/>
          <w:sz w:val="32"/>
          <w:szCs w:val="32"/>
          <w:u w:val="single"/>
        </w:rPr>
      </w:pPr>
      <w:r>
        <w:rPr>
          <w:rFonts w:hint="eastAsia" w:ascii="黑体" w:hAnsi="黑体" w:eastAsia="黑体"/>
          <w:sz w:val="32"/>
          <w:szCs w:val="32"/>
        </w:rPr>
        <w:t>年    级：</w:t>
      </w:r>
      <w:r>
        <w:rPr>
          <w:rFonts w:hint="eastAsia" w:ascii="黑体" w:hAnsi="黑体" w:eastAsia="黑体"/>
          <w:sz w:val="32"/>
          <w:szCs w:val="32"/>
          <w:u w:val="single"/>
        </w:rPr>
        <w:t xml:space="preserve">    2015级      </w:t>
      </w:r>
    </w:p>
    <w:p>
      <w:pPr>
        <w:ind w:firstLine="2560" w:firstLineChars="800"/>
        <w:rPr>
          <w:rFonts w:ascii="黑体" w:hAnsi="黑体" w:eastAsia="黑体"/>
          <w:sz w:val="32"/>
          <w:szCs w:val="32"/>
          <w:u w:val="single"/>
        </w:rPr>
      </w:pPr>
      <w:r>
        <w:rPr>
          <w:rFonts w:hint="eastAsia" w:ascii="黑体" w:hAnsi="黑体" w:eastAsia="黑体"/>
          <w:sz w:val="32"/>
          <w:szCs w:val="32"/>
        </w:rPr>
        <w:t>学生姓名：</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谷淼</w:t>
      </w:r>
      <w:r>
        <w:rPr>
          <w:rFonts w:hint="eastAsia" w:ascii="黑体" w:hAnsi="黑体" w:eastAsia="黑体"/>
          <w:sz w:val="32"/>
          <w:szCs w:val="32"/>
          <w:u w:val="single"/>
        </w:rPr>
        <w:t xml:space="preserve">         </w:t>
      </w:r>
    </w:p>
    <w:p>
      <w:pPr>
        <w:ind w:firstLine="2560" w:firstLineChars="800"/>
        <w:rPr>
          <w:rFonts w:ascii="黑体" w:hAnsi="黑体" w:eastAsia="黑体"/>
          <w:sz w:val="32"/>
          <w:szCs w:val="32"/>
          <w:u w:val="single"/>
        </w:rPr>
      </w:pPr>
      <w:r>
        <w:rPr>
          <w:rFonts w:hint="eastAsia" w:ascii="黑体" w:hAnsi="黑体" w:eastAsia="黑体"/>
          <w:sz w:val="32"/>
          <w:szCs w:val="32"/>
        </w:rPr>
        <w:t>指导教师：</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祁乐</w:t>
      </w:r>
      <w:r>
        <w:rPr>
          <w:rFonts w:hint="eastAsia" w:ascii="黑体" w:hAnsi="黑体" w:eastAsia="黑体"/>
          <w:sz w:val="32"/>
          <w:szCs w:val="32"/>
          <w:u w:val="single"/>
        </w:rPr>
        <w:t xml:space="preserve">         </w:t>
      </w:r>
    </w:p>
    <w:p>
      <w:pPr>
        <w:rPr>
          <w:rFonts w:ascii="仿宋_GB2312" w:eastAsia="仿宋_GB2312"/>
          <w:sz w:val="32"/>
          <w:szCs w:val="32"/>
          <w:u w:val="single"/>
        </w:rPr>
      </w:pPr>
    </w:p>
    <w:p>
      <w:pPr>
        <w:jc w:val="center"/>
        <w:rPr>
          <w:rFonts w:ascii="黑体" w:eastAsia="黑体" w:cs="宋体"/>
          <w:b/>
          <w:sz w:val="32"/>
          <w:szCs w:val="32"/>
        </w:rPr>
      </w:pPr>
      <w:r>
        <w:rPr>
          <w:rFonts w:hint="eastAsia" w:ascii="黑体" w:eastAsia="黑体" w:cs="宋体"/>
          <w:b/>
          <w:sz w:val="32"/>
          <w:szCs w:val="32"/>
        </w:rPr>
        <w:t>河北师范大学本科生毕业论文（设计）任务书</w:t>
      </w:r>
    </w:p>
    <w:p>
      <w:pPr>
        <w:spacing w:line="260" w:lineRule="exact"/>
        <w:jc w:val="center"/>
        <w:rPr>
          <w:rFonts w:ascii="黑体" w:eastAsia="黑体" w:cs="宋体"/>
          <w:b/>
          <w:sz w:val="32"/>
          <w:szCs w:val="32"/>
        </w:rPr>
      </w:pPr>
    </w:p>
    <w:tbl>
      <w:tblPr>
        <w:tblStyle w:val="9"/>
        <w:tblW w:w="94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16"/>
        <w:gridCol w:w="1563"/>
        <w:gridCol w:w="739"/>
        <w:gridCol w:w="1094"/>
        <w:gridCol w:w="7"/>
        <w:gridCol w:w="855"/>
        <w:gridCol w:w="1134"/>
        <w:gridCol w:w="1134"/>
        <w:gridCol w:w="15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jc w:val="center"/>
        </w:trPr>
        <w:tc>
          <w:tcPr>
            <w:tcW w:w="1316"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   名</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谷淼</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学院</w:t>
            </w:r>
          </w:p>
        </w:tc>
        <w:tc>
          <w:tcPr>
            <w:tcW w:w="1101"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软件学院</w:t>
            </w:r>
          </w:p>
        </w:tc>
        <w:tc>
          <w:tcPr>
            <w:tcW w:w="85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专业</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软件工程</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年级（班）</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2015级1班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75" w:hRule="atLeast"/>
          <w:jc w:val="center"/>
        </w:trPr>
        <w:tc>
          <w:tcPr>
            <w:tcW w:w="2879" w:type="dxa"/>
            <w:gridSpan w:val="2"/>
            <w:tcBorders>
              <w:top w:val="single" w:color="auto" w:sz="4" w:space="0"/>
              <w:left w:val="single" w:color="auto" w:sz="4" w:space="0"/>
              <w:bottom w:val="single" w:color="auto" w:sz="4" w:space="0"/>
              <w:right w:val="single" w:color="auto" w:sz="4" w:space="0"/>
            </w:tcBorders>
            <w:vAlign w:val="center"/>
          </w:tcPr>
          <w:p>
            <w:pPr>
              <w:ind w:firstLine="101" w:firstLineChars="48"/>
              <w:rPr>
                <w:b/>
              </w:rPr>
            </w:pPr>
            <w:r>
              <w:rPr>
                <w:rFonts w:hint="eastAsia"/>
                <w:b/>
              </w:rPr>
              <w:t>毕业论文（设计）题目</w:t>
            </w:r>
          </w:p>
        </w:tc>
        <w:tc>
          <w:tcPr>
            <w:tcW w:w="6560" w:type="dxa"/>
            <w:gridSpan w:val="7"/>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基于Node.js的考试</w:t>
            </w:r>
            <w:r>
              <w:rPr>
                <w:rFonts w:hint="eastAsia"/>
                <w:b/>
                <w:highlight w:val="none"/>
              </w:rPr>
              <w:t>系统的</w:t>
            </w:r>
            <w:r>
              <w:rPr>
                <w:rFonts w:hint="eastAsia"/>
                <w:b/>
              </w:rPr>
              <w:t>设计与实现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09" w:hRule="atLeast"/>
          <w:jc w:val="center"/>
        </w:trPr>
        <w:tc>
          <w:tcPr>
            <w:tcW w:w="1316"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指导教师</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祁乐</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职称</w:t>
            </w:r>
          </w:p>
        </w:tc>
        <w:tc>
          <w:tcPr>
            <w:tcW w:w="1094" w:type="dxa"/>
            <w:tcBorders>
              <w:top w:val="single" w:color="auto" w:sz="4" w:space="0"/>
              <w:left w:val="single" w:color="auto" w:sz="4" w:space="0"/>
              <w:bottom w:val="single" w:color="auto" w:sz="4" w:space="0"/>
              <w:right w:val="single" w:color="auto" w:sz="4" w:space="0"/>
            </w:tcBorders>
            <w:vAlign w:val="center"/>
          </w:tcPr>
          <w:p>
            <w:pPr>
              <w:jc w:val="center"/>
              <w:rPr>
                <w:b/>
              </w:rPr>
            </w:pPr>
          </w:p>
        </w:tc>
        <w:tc>
          <w:tcPr>
            <w:tcW w:w="862"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教研室</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b/>
                <w:lang w:val="en-US" w:eastAsia="zh-CN"/>
              </w:rPr>
            </w:pPr>
            <w:r>
              <w:rPr>
                <w:rFonts w:hint="default" w:ascii="Times New Roman" w:hAnsi="Times New Roman" w:cs="Times New Roman"/>
                <w:b/>
              </w:rPr>
              <w:t>H5</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rPr>
            </w:pPr>
            <w:r>
              <w:rPr>
                <w:rFonts w:hint="eastAsia"/>
                <w:b/>
              </w:rPr>
              <w:t>研究方向</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8" w:hRule="atLeast"/>
          <w:jc w:val="center"/>
        </w:trPr>
        <w:tc>
          <w:tcPr>
            <w:tcW w:w="9439" w:type="dxa"/>
            <w:gridSpan w:val="9"/>
          </w:tcPr>
          <w:p>
            <w:pPr>
              <w:rPr>
                <w:rFonts w:hint="eastAsia" w:ascii="楷体" w:hAnsi="楷体" w:eastAsia="楷体"/>
              </w:rPr>
            </w:pPr>
            <w:r>
              <w:rPr>
                <w:rFonts w:hint="eastAsia"/>
                <w:b/>
              </w:rPr>
              <w:t>论文（设计）基本要求：</w:t>
            </w:r>
            <w:r>
              <w:rPr>
                <w:rFonts w:hint="eastAsia" w:ascii="楷体" w:hAnsi="楷体" w:eastAsia="楷体"/>
              </w:rPr>
              <w:t>包括论文（设计）的基本内容、应完成的基本环节</w:t>
            </w:r>
            <w:r>
              <w:rPr>
                <w:rFonts w:hint="eastAsia" w:ascii="楷体" w:hAnsi="楷体" w:eastAsia="楷体"/>
                <w:highlight w:val="none"/>
              </w:rPr>
              <w:t>及各</w:t>
            </w:r>
            <w:r>
              <w:rPr>
                <w:rFonts w:hint="eastAsia" w:ascii="楷体" w:hAnsi="楷体" w:eastAsia="楷体"/>
              </w:rPr>
              <w:t>环节要求、学生应遵循的学术规范等</w:t>
            </w:r>
          </w:p>
          <w:p>
            <w:pPr>
              <w:spacing w:line="400" w:lineRule="exact"/>
              <w:rPr>
                <w:rFonts w:ascii="宋体" w:hAnsi="宋体" w:cs="宋体"/>
              </w:rPr>
            </w:pPr>
            <w:r>
              <w:rPr>
                <w:rFonts w:hint="eastAsia" w:ascii="宋体" w:hAnsi="宋体" w:cs="宋体"/>
              </w:rPr>
              <w:t>基本要求：考试是教学中重要的一个环节，传统考试中涉及到准备试题、试卷排版、印刷、评阅等多个环节，各个环节都需要投入大量的精力。本论文（设计）主要是设计和开发出一套考试系统，用信息化的手段来提高考试过程。</w:t>
            </w:r>
          </w:p>
          <w:p>
            <w:pPr>
              <w:spacing w:line="400" w:lineRule="exact"/>
              <w:rPr>
                <w:rFonts w:ascii="宋体" w:hAnsi="宋体" w:cs="宋体"/>
              </w:rPr>
            </w:pPr>
          </w:p>
          <w:p>
            <w:pPr>
              <w:spacing w:line="400" w:lineRule="exact"/>
              <w:rPr>
                <w:rFonts w:ascii="宋体" w:hAnsi="宋体" w:cs="宋体"/>
              </w:rPr>
            </w:pPr>
            <w:r>
              <w:rPr>
                <w:rFonts w:hint="eastAsia" w:ascii="宋体" w:hAnsi="宋体" w:cs="宋体"/>
              </w:rPr>
              <w:t>基本环节：考试题库（题目录入、分类检索、题目管理、题库管理等）；试卷生成（题目分数设置、导入题目、试卷排版等）；在线考试（答题、查看、提交等）</w:t>
            </w:r>
          </w:p>
          <w:p>
            <w:pPr>
              <w:spacing w:line="400" w:lineRule="exact"/>
              <w:rPr>
                <w:rFonts w:ascii="宋体" w:hAnsi="宋体" w:cs="宋体"/>
              </w:rPr>
            </w:pPr>
          </w:p>
          <w:p>
            <w:pPr>
              <w:rPr>
                <w:rFonts w:hint="eastAsia" w:ascii="楷体" w:hAnsi="楷体" w:eastAsia="楷体"/>
              </w:rPr>
            </w:pPr>
            <w:r>
              <w:rPr>
                <w:rFonts w:hint="eastAsia" w:ascii="宋体" w:hAnsi="宋体" w:cs="宋体"/>
              </w:rPr>
              <w:t>技术要求：后端使用Node.js、前端使用常用框架（</w:t>
            </w:r>
            <w:r>
              <w:rPr>
                <w:rFonts w:ascii="宋体" w:hAnsi="宋体" w:cs="宋体"/>
              </w:rPr>
              <w:t>JQuery</w:t>
            </w:r>
            <w:r>
              <w:rPr>
                <w:rFonts w:hint="eastAsia" w:ascii="宋体" w:hAnsi="宋体" w:cs="宋体"/>
              </w:rPr>
              <w:t>，B</w:t>
            </w:r>
            <w:r>
              <w:rPr>
                <w:rFonts w:ascii="宋体" w:hAnsi="宋体" w:cs="宋体"/>
              </w:rPr>
              <w:t>ootsrap</w:t>
            </w:r>
            <w:r>
              <w:rPr>
                <w:rFonts w:hint="eastAsia" w:ascii="宋体" w:hAnsi="宋体" w:cs="宋体"/>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9" w:hRule="atLeast"/>
          <w:jc w:val="center"/>
        </w:trPr>
        <w:tc>
          <w:tcPr>
            <w:tcW w:w="9439" w:type="dxa"/>
            <w:gridSpan w:val="9"/>
          </w:tcPr>
          <w:p>
            <w:pPr>
              <w:rPr>
                <w:b/>
              </w:rPr>
            </w:pPr>
            <w:r>
              <w:rPr>
                <w:rFonts w:hint="eastAsia"/>
                <w:b/>
              </w:rPr>
              <w:t>论文（设计）研究目标：</w:t>
            </w:r>
          </w:p>
          <w:p>
            <w:pPr>
              <w:ind w:firstLine="420" w:firstLineChars="200"/>
              <w:rPr>
                <w:rFonts w:ascii="宋体" w:hAnsi="宋体"/>
                <w:sz w:val="24"/>
              </w:rPr>
            </w:pPr>
            <w:r>
              <w:rPr>
                <w:rFonts w:hint="eastAsia" w:ascii="宋体" w:hAnsi="宋体" w:cs="宋体"/>
              </w:rPr>
              <w:t>本论文（设计）主要是设计开发一款基于Node.js的考试系统，具体包括题库系统、试卷生成系统、在线考试系统，通过信息化来减轻传统考试过程中的繁琐工作，进而提整体试工作的整体效率。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6" w:hRule="atLeast"/>
          <w:jc w:val="center"/>
        </w:trPr>
        <w:tc>
          <w:tcPr>
            <w:tcW w:w="9439" w:type="dxa"/>
            <w:gridSpan w:val="9"/>
          </w:tcPr>
          <w:p>
            <w:pPr>
              <w:rPr>
                <w:rFonts w:ascii="宋体" w:hAnsi="宋体"/>
                <w:b/>
                <w:szCs w:val="21"/>
              </w:rPr>
            </w:pPr>
            <w:r>
              <w:rPr>
                <w:rFonts w:hint="eastAsia" w:ascii="宋体" w:hAnsi="宋体"/>
                <w:b/>
                <w:szCs w:val="21"/>
              </w:rPr>
              <w:t>主要参考文献：</w:t>
            </w:r>
          </w:p>
          <w:p>
            <w:pPr>
              <w:rPr>
                <w:rFonts w:ascii="Arial" w:hAnsi="Arial" w:cs="Arial"/>
                <w:color w:val="auto"/>
                <w:szCs w:val="21"/>
                <w:shd w:val="clear" w:color="auto" w:fill="FFFFFF"/>
              </w:rPr>
            </w:pPr>
            <w:r>
              <w:rPr>
                <w:rFonts w:ascii="Arial" w:hAnsi="Arial" w:cs="Arial"/>
                <w:color w:val="333333"/>
                <w:szCs w:val="21"/>
                <w:shd w:val="clear" w:color="auto" w:fill="FFFFFF"/>
              </w:rPr>
              <w:t>[</w:t>
            </w:r>
            <w:r>
              <w:rPr>
                <w:rFonts w:hint="eastAsia" w:ascii="Arial" w:hAnsi="Arial" w:cs="Arial"/>
                <w:color w:val="333333"/>
                <w:szCs w:val="21"/>
                <w:shd w:val="clear" w:color="auto" w:fill="FFFFFF"/>
              </w:rPr>
              <w:t>1</w:t>
            </w:r>
            <w:r>
              <w:rPr>
                <w:rFonts w:ascii="Arial" w:hAnsi="Arial" w:cs="Arial"/>
                <w:color w:val="333333"/>
                <w:szCs w:val="21"/>
                <w:shd w:val="clear" w:color="auto" w:fill="FFFFFF"/>
              </w:rPr>
              <w:t>]</w:t>
            </w:r>
            <w:r>
              <w:rPr>
                <w:rFonts w:hint="eastAsia" w:ascii="Arial" w:hAnsi="Arial" w:cs="Arial"/>
                <w:color w:val="333333"/>
                <w:szCs w:val="21"/>
                <w:shd w:val="clear" w:color="auto" w:fill="FFFFFF"/>
              </w:rPr>
              <w:t>Sh</w:t>
            </w:r>
            <w:r>
              <w:rPr>
                <w:rFonts w:ascii="Arial" w:hAnsi="Arial" w:cs="Arial"/>
                <w:color w:val="333333"/>
                <w:szCs w:val="21"/>
                <w:shd w:val="clear" w:color="auto" w:fill="FFFFFF"/>
              </w:rPr>
              <w:t xml:space="preserve">ifone. </w:t>
            </w:r>
            <w:r>
              <w:rPr>
                <w:rFonts w:hint="eastAsia" w:ascii="Arial" w:hAnsi="Arial" w:cs="Arial"/>
                <w:color w:val="333333"/>
                <w:szCs w:val="21"/>
                <w:shd w:val="clear" w:color="auto" w:fill="FFFFFF"/>
              </w:rPr>
              <w:t>J</w:t>
            </w:r>
            <w:r>
              <w:rPr>
                <w:rFonts w:ascii="Arial" w:hAnsi="Arial" w:cs="Arial"/>
                <w:color w:val="333333"/>
                <w:szCs w:val="21"/>
                <w:shd w:val="clear" w:color="auto" w:fill="FFFFFF"/>
              </w:rPr>
              <w:t>Query API</w:t>
            </w:r>
            <w:r>
              <w:rPr>
                <w:rFonts w:hint="eastAsia" w:ascii="Arial" w:hAnsi="Arial" w:cs="Arial"/>
                <w:color w:val="333333"/>
                <w:szCs w:val="21"/>
                <w:shd w:val="clear" w:color="auto" w:fill="FFFFFF"/>
              </w:rPr>
              <w:t>中文文档</w:t>
            </w:r>
            <w:r>
              <w:rPr>
                <w:rFonts w:ascii="Arial" w:hAnsi="Arial" w:cs="Arial"/>
                <w:color w:val="333333"/>
                <w:szCs w:val="21"/>
                <w:shd w:val="clear" w:color="auto" w:fill="FFFFFF"/>
              </w:rPr>
              <w:t>.</w:t>
            </w:r>
            <w:r>
              <w:t xml:space="preserve"> </w:t>
            </w:r>
            <w:r>
              <w:rPr>
                <w:color w:val="auto"/>
              </w:rPr>
              <w:fldChar w:fldCharType="begin"/>
            </w:r>
            <w:r>
              <w:rPr>
                <w:color w:val="auto"/>
              </w:rPr>
              <w:instrText xml:space="preserve"> HYPERLINK "http://jquery.cuishifeng.cn" </w:instrText>
            </w:r>
            <w:r>
              <w:rPr>
                <w:color w:val="auto"/>
              </w:rPr>
              <w:fldChar w:fldCharType="separate"/>
            </w:r>
            <w:r>
              <w:rPr>
                <w:rStyle w:val="11"/>
                <w:rFonts w:ascii="Arial" w:hAnsi="Arial" w:cs="Arial"/>
                <w:color w:val="auto"/>
                <w:szCs w:val="21"/>
                <w:shd w:val="clear" w:color="auto" w:fill="FFFFFF"/>
              </w:rPr>
              <w:t>http://jquery.cuishifeng.cn</w:t>
            </w:r>
            <w:r>
              <w:rPr>
                <w:rStyle w:val="11"/>
                <w:rFonts w:ascii="Arial" w:hAnsi="Arial" w:cs="Arial"/>
                <w:color w:val="auto"/>
                <w:szCs w:val="21"/>
                <w:shd w:val="clear" w:color="auto" w:fill="FFFFFF"/>
              </w:rPr>
              <w:fldChar w:fldCharType="end"/>
            </w:r>
          </w:p>
          <w:p>
            <w:pPr>
              <w:rPr>
                <w:color w:val="auto"/>
              </w:rPr>
            </w:pPr>
            <w:r>
              <w:rPr>
                <w:rFonts w:ascii="Arial" w:hAnsi="Arial" w:cs="Arial"/>
                <w:color w:val="333333"/>
                <w:szCs w:val="21"/>
                <w:shd w:val="clear" w:color="auto" w:fill="FFFFFF"/>
              </w:rPr>
              <w:t>[2]Bootstrap4</w:t>
            </w:r>
            <w:r>
              <w:rPr>
                <w:rFonts w:hint="eastAsia" w:ascii="Arial" w:hAnsi="Arial" w:cs="Arial"/>
                <w:color w:val="333333"/>
                <w:szCs w:val="21"/>
                <w:shd w:val="clear" w:color="auto" w:fill="FFFFFF"/>
              </w:rPr>
              <w:t>官方文档</w:t>
            </w:r>
            <w:r>
              <w:rPr>
                <w:rFonts w:ascii="Arial" w:hAnsi="Arial" w:cs="Arial"/>
                <w:color w:val="333333"/>
                <w:szCs w:val="21"/>
                <w:shd w:val="clear" w:color="auto" w:fill="FFFFFF"/>
              </w:rPr>
              <w:t>.</w:t>
            </w:r>
            <w:r>
              <w:rPr>
                <w:color w:val="auto"/>
              </w:rPr>
              <w:t xml:space="preserve"> </w:t>
            </w:r>
            <w:r>
              <w:rPr>
                <w:color w:val="auto"/>
              </w:rPr>
              <w:fldChar w:fldCharType="begin"/>
            </w:r>
            <w:r>
              <w:rPr>
                <w:color w:val="auto"/>
              </w:rPr>
              <w:instrText xml:space="preserve"> HYPERLINK "https://v4.bootcss.com/docs/4.0/getting-started/introduction" </w:instrText>
            </w:r>
            <w:r>
              <w:rPr>
                <w:color w:val="auto"/>
              </w:rPr>
              <w:fldChar w:fldCharType="separate"/>
            </w:r>
            <w:r>
              <w:rPr>
                <w:color w:val="auto"/>
              </w:rPr>
              <w:t>https://v4.bootcss.com/docs/4.0/getting-started/introduction</w:t>
            </w:r>
            <w:r>
              <w:rPr>
                <w:color w:val="auto"/>
              </w:rPr>
              <w:fldChar w:fldCharType="end"/>
            </w:r>
          </w:p>
          <w:p>
            <w:pPr>
              <w:rPr>
                <w:color w:val="auto"/>
              </w:rPr>
            </w:pPr>
            <w:r>
              <w:rPr>
                <w:rFonts w:ascii="Arial" w:hAnsi="Arial" w:cs="Arial"/>
                <w:color w:val="333333"/>
                <w:szCs w:val="21"/>
                <w:shd w:val="clear" w:color="auto" w:fill="FFFFFF"/>
              </w:rPr>
              <w:t>[3]Sentsin. Layui</w:t>
            </w:r>
            <w:r>
              <w:rPr>
                <w:rFonts w:hint="eastAsia" w:ascii="Arial" w:hAnsi="Arial" w:cs="Arial"/>
                <w:color w:val="333333"/>
                <w:szCs w:val="21"/>
                <w:shd w:val="clear" w:color="auto" w:fill="FFFFFF"/>
              </w:rPr>
              <w:t>官方文档</w:t>
            </w:r>
            <w:r>
              <w:rPr>
                <w:rFonts w:ascii="Arial" w:hAnsi="Arial" w:cs="Arial"/>
                <w:color w:val="333333"/>
                <w:szCs w:val="21"/>
                <w:shd w:val="clear" w:color="auto" w:fill="FFFFFF"/>
              </w:rPr>
              <w:t>.</w:t>
            </w:r>
            <w:r>
              <w:t xml:space="preserve"> </w:t>
            </w:r>
            <w:r>
              <w:rPr>
                <w:color w:val="auto"/>
              </w:rPr>
              <w:fldChar w:fldCharType="begin"/>
            </w:r>
            <w:r>
              <w:rPr>
                <w:color w:val="auto"/>
              </w:rPr>
              <w:instrText xml:space="preserve"> HYPERLINK "https://www.layui.com" </w:instrText>
            </w:r>
            <w:r>
              <w:rPr>
                <w:color w:val="auto"/>
              </w:rPr>
              <w:fldChar w:fldCharType="separate"/>
            </w:r>
            <w:r>
              <w:rPr>
                <w:color w:val="auto"/>
              </w:rPr>
              <w:t>https://www.layui.com</w:t>
            </w:r>
            <w:r>
              <w:rPr>
                <w:color w:val="auto"/>
              </w:rPr>
              <w:fldChar w:fldCharType="end"/>
            </w:r>
          </w:p>
          <w:p>
            <w:pPr>
              <w:rPr>
                <w:rFonts w:ascii="宋体" w:hAnsi="宋体"/>
                <w:sz w:val="24"/>
              </w:rPr>
            </w:pPr>
            <w:r>
              <w:rPr>
                <w:rFonts w:ascii="Arial" w:hAnsi="Arial" w:cs="Arial"/>
                <w:color w:val="333333"/>
                <w:szCs w:val="21"/>
                <w:shd w:val="clear" w:color="auto" w:fill="FFFFFF"/>
              </w:rPr>
              <w:t>[4]Node.js</w:t>
            </w:r>
            <w:r>
              <w:rPr>
                <w:rFonts w:hint="eastAsia" w:ascii="Arial" w:hAnsi="Arial" w:cs="Arial"/>
                <w:color w:val="333333"/>
                <w:szCs w:val="21"/>
                <w:shd w:val="clear" w:color="auto" w:fill="FFFFFF"/>
              </w:rPr>
              <w:t>官方文档</w:t>
            </w:r>
            <w:r>
              <w:rPr>
                <w:rFonts w:ascii="Arial" w:hAnsi="Arial" w:cs="Arial"/>
                <w:color w:val="333333"/>
                <w:szCs w:val="21"/>
                <w:shd w:val="clear" w:color="auto" w:fill="FFFFFF"/>
              </w:rPr>
              <w:t>.</w:t>
            </w:r>
            <w:r>
              <w:t xml:space="preserve"> </w:t>
            </w:r>
            <w:r>
              <w:rPr>
                <w:color w:val="auto"/>
              </w:rPr>
              <w:fldChar w:fldCharType="begin"/>
            </w:r>
            <w:r>
              <w:rPr>
                <w:color w:val="auto"/>
              </w:rPr>
              <w:instrText xml:space="preserve"> HYPERLINK "http://nodejs.cn/api" </w:instrText>
            </w:r>
            <w:r>
              <w:rPr>
                <w:color w:val="auto"/>
              </w:rPr>
              <w:fldChar w:fldCharType="separate"/>
            </w:r>
            <w:r>
              <w:rPr>
                <w:color w:val="auto"/>
              </w:rPr>
              <w:t>http://nodejs.cn/api</w:t>
            </w:r>
            <w:r>
              <w:rPr>
                <w:color w:val="auto"/>
              </w:rPr>
              <w:fldChar w:fldCharType="end"/>
            </w:r>
          </w:p>
        </w:tc>
      </w:tr>
    </w:tbl>
    <w:p>
      <w:pPr>
        <w:spacing w:line="240" w:lineRule="exact"/>
        <w:rPr>
          <w:rFonts w:ascii="宋体" w:hAnsi="宋体"/>
          <w:sz w:val="24"/>
        </w:rPr>
      </w:pPr>
    </w:p>
    <w:p>
      <w:pPr>
        <w:rPr>
          <w:rFonts w:ascii="黑体" w:hAnsi="黑体" w:eastAsia="黑体"/>
          <w:sz w:val="24"/>
        </w:rPr>
      </w:pPr>
      <w:r>
        <w:rPr>
          <w:rFonts w:hint="eastAsia" w:ascii="黑体" w:hAnsi="黑体" w:eastAsia="黑体"/>
          <w:sz w:val="24"/>
        </w:rPr>
        <w:t>指 导 教师：                    年   月   日</w:t>
      </w:r>
    </w:p>
    <w:p>
      <w:pPr>
        <w:spacing w:line="240" w:lineRule="exact"/>
        <w:ind w:firstLine="3720" w:firstLineChars="1550"/>
        <w:rPr>
          <w:rFonts w:ascii="黑体" w:hAnsi="黑体" w:eastAsia="黑体"/>
          <w:sz w:val="24"/>
        </w:rPr>
      </w:pPr>
    </w:p>
    <w:p>
      <w:pPr>
        <w:rPr>
          <w:rFonts w:ascii="黑体" w:hAnsi="黑体" w:eastAsia="黑体"/>
          <w:sz w:val="24"/>
        </w:rPr>
      </w:pPr>
      <w:r>
        <w:rPr>
          <w:rFonts w:hint="eastAsia" w:ascii="黑体" w:hAnsi="黑体" w:eastAsia="黑体"/>
          <w:sz w:val="24"/>
        </w:rPr>
        <w:t>教研室主任：                    年   月   日</w:t>
      </w:r>
    </w:p>
    <w:p>
      <w:pPr>
        <w:jc w:val="center"/>
        <w:rPr>
          <w:rFonts w:ascii="黑体" w:eastAsia="黑体" w:cs="宋体"/>
          <w:b/>
          <w:sz w:val="32"/>
          <w:szCs w:val="32"/>
        </w:rPr>
      </w:pPr>
      <w:r>
        <w:rPr>
          <w:rFonts w:hint="eastAsia" w:ascii="黑体" w:eastAsia="黑体" w:cs="宋体"/>
          <w:b/>
          <w:sz w:val="32"/>
          <w:szCs w:val="32"/>
        </w:rPr>
        <w:t>河北师范大学本科生毕业论文（设计）开题报告书</w:t>
      </w:r>
    </w:p>
    <w:p>
      <w:pPr>
        <w:spacing w:line="260" w:lineRule="exact"/>
        <w:jc w:val="center"/>
        <w:rPr>
          <w:rFonts w:ascii="黑体" w:eastAsia="黑体" w:cs="宋体"/>
          <w:b/>
          <w:sz w:val="32"/>
          <w:szCs w:val="32"/>
        </w:rPr>
      </w:pPr>
    </w:p>
    <w:tbl>
      <w:tblPr>
        <w:tblStyle w:val="9"/>
        <w:tblW w:w="94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52"/>
        <w:gridCol w:w="765"/>
        <w:gridCol w:w="1562"/>
        <w:gridCol w:w="739"/>
        <w:gridCol w:w="1102"/>
        <w:gridCol w:w="685"/>
        <w:gridCol w:w="1303"/>
        <w:gridCol w:w="1134"/>
        <w:gridCol w:w="15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0" w:hRule="atLeast"/>
          <w:jc w:val="center"/>
        </w:trPr>
        <w:tc>
          <w:tcPr>
            <w:tcW w:w="1317"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   名</w:t>
            </w:r>
          </w:p>
        </w:tc>
        <w:tc>
          <w:tcPr>
            <w:tcW w:w="1562"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谷淼</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学院</w:t>
            </w:r>
          </w:p>
        </w:tc>
        <w:tc>
          <w:tcPr>
            <w:tcW w:w="110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软件学院</w:t>
            </w:r>
          </w:p>
        </w:tc>
        <w:tc>
          <w:tcPr>
            <w:tcW w:w="68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专业</w:t>
            </w:r>
          </w:p>
        </w:tc>
        <w:tc>
          <w:tcPr>
            <w:tcW w:w="13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软件工程</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年级（班）</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2015级1班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09" w:hRule="atLeast"/>
          <w:jc w:val="center"/>
        </w:trPr>
        <w:tc>
          <w:tcPr>
            <w:tcW w:w="1317"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论文题目</w:t>
            </w:r>
          </w:p>
        </w:tc>
        <w:tc>
          <w:tcPr>
            <w:tcW w:w="5391" w:type="dxa"/>
            <w:gridSpan w:val="5"/>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基于Node.js的考试系统的设计与实现</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rPr>
            </w:pPr>
            <w:r>
              <w:rPr>
                <w:rFonts w:hint="eastAsia"/>
                <w:b/>
              </w:rPr>
              <w:t>指导教师</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祁乐</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279"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课题论证</w:t>
            </w:r>
          </w:p>
        </w:tc>
        <w:tc>
          <w:tcPr>
            <w:tcW w:w="8887" w:type="dxa"/>
            <w:gridSpan w:val="8"/>
            <w:tcBorders>
              <w:top w:val="single" w:color="auto" w:sz="4" w:space="0"/>
              <w:left w:val="single" w:color="auto" w:sz="4" w:space="0"/>
              <w:bottom w:val="single" w:color="auto" w:sz="4" w:space="0"/>
              <w:right w:val="single" w:color="auto" w:sz="4" w:space="0"/>
            </w:tcBorders>
          </w:tcPr>
          <w:p>
            <w:pPr>
              <w:ind w:firstLine="420" w:firstLineChars="200"/>
              <w:rPr>
                <w:rFonts w:hint="eastAsia" w:ascii="宋体" w:hAnsi="宋体" w:cs="宋体"/>
              </w:rPr>
            </w:pPr>
          </w:p>
          <w:p>
            <w:pPr>
              <w:ind w:firstLine="420" w:firstLineChars="200"/>
              <w:rPr>
                <w:b/>
              </w:rPr>
            </w:pPr>
            <w:r>
              <w:rPr>
                <w:rFonts w:hint="eastAsia" w:ascii="宋体" w:hAnsi="宋体" w:cs="宋体"/>
              </w:rPr>
              <w:t>考试是教学中重要的一个环节，传统考试中涉及到准备试题、试卷排版、印刷、评阅等多个环节，各个环节都需要投入大量的精力。本论文（设计）主要是设计开发一款基于Node.js的考试系统，具体包括题库系统、试卷生成系统、在线考试系统，通过信息化来减轻传统考试过程中的繁琐工作，进而提整体试工作的整体效率。</w:t>
            </w:r>
          </w:p>
          <w:p>
            <w:pPr>
              <w:rPr>
                <w:b/>
              </w:rPr>
            </w:pPr>
          </w:p>
          <w:p>
            <w:pP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188"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方案设计</w:t>
            </w:r>
          </w:p>
        </w:tc>
        <w:tc>
          <w:tcPr>
            <w:tcW w:w="8887" w:type="dxa"/>
            <w:gridSpan w:val="8"/>
            <w:tcBorders>
              <w:top w:val="single" w:color="auto" w:sz="4" w:space="0"/>
              <w:left w:val="single" w:color="auto" w:sz="4" w:space="0"/>
              <w:bottom w:val="single" w:color="auto" w:sz="4" w:space="0"/>
              <w:right w:val="single" w:color="auto" w:sz="4" w:space="0"/>
            </w:tcBorders>
          </w:tcPr>
          <w:p>
            <w:pPr>
              <w:rPr>
                <w:b/>
              </w:rPr>
            </w:pPr>
            <w:r>
              <w:rPr>
                <w:rFonts w:hint="eastAsia"/>
                <w:b/>
              </w:rPr>
              <w:t>设计上遵从极简主义的设计思想，力求简约大方。</w:t>
            </w:r>
          </w:p>
          <w:p>
            <w:pPr>
              <w:rPr>
                <w:b/>
              </w:rPr>
            </w:pPr>
            <w:r>
              <w:rPr>
                <w:rFonts w:hint="eastAsia"/>
                <w:b/>
              </w:rPr>
              <w:t>前端主要使用JQ</w:t>
            </w:r>
            <w:r>
              <w:rPr>
                <w:b/>
              </w:rPr>
              <w:t>uery</w:t>
            </w:r>
            <w:r>
              <w:rPr>
                <w:rFonts w:hint="eastAsia"/>
                <w:b/>
              </w:rPr>
              <w:t>，Bootstrap，Layui等库，来处理页面样式和交互效果。</w:t>
            </w:r>
          </w:p>
          <w:p>
            <w:pPr>
              <w:rPr>
                <w:b/>
              </w:rPr>
            </w:pPr>
            <w:r>
              <w:rPr>
                <w:rFonts w:hint="eastAsia"/>
                <w:b/>
              </w:rPr>
              <w:t>后端选择使用N</w:t>
            </w:r>
            <w:r>
              <w:rPr>
                <w:b/>
              </w:rPr>
              <w:t>ode.js</w:t>
            </w:r>
            <w:r>
              <w:rPr>
                <w:rFonts w:hint="eastAsia"/>
                <w:b/>
              </w:rPr>
              <w:t>的e</w:t>
            </w:r>
            <w:r>
              <w:rPr>
                <w:b/>
              </w:rPr>
              <w:t>xpress</w:t>
            </w:r>
            <w:r>
              <w:rPr>
                <w:rFonts w:hint="eastAsia"/>
                <w:b/>
              </w:rPr>
              <w:t>框架，来处理浏览器请求和编写接口以及连接数据库等。</w:t>
            </w:r>
          </w:p>
          <w:p>
            <w:pPr>
              <w:rPr>
                <w:b/>
              </w:rPr>
            </w:pPr>
            <w:r>
              <w:rPr>
                <w:rFonts w:hint="eastAsia"/>
                <w:b/>
              </w:rPr>
              <w:t>数据库选用M</w:t>
            </w:r>
            <w:r>
              <w:rPr>
                <w:b/>
              </w:rPr>
              <w:t>ongoDB</w:t>
            </w:r>
            <w:r>
              <w:rPr>
                <w:rFonts w:hint="eastAsia"/>
                <w:b/>
              </w:rPr>
              <w:t>作为存储库。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106"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进度计划</w:t>
            </w:r>
          </w:p>
        </w:tc>
        <w:tc>
          <w:tcPr>
            <w:tcW w:w="8887" w:type="dxa"/>
            <w:gridSpan w:val="8"/>
            <w:tcBorders>
              <w:top w:val="single" w:color="auto" w:sz="4" w:space="0"/>
              <w:left w:val="single" w:color="auto" w:sz="4" w:space="0"/>
              <w:bottom w:val="single" w:color="auto" w:sz="4" w:space="0"/>
              <w:right w:val="single" w:color="auto" w:sz="4" w:space="0"/>
            </w:tcBorders>
          </w:tcPr>
          <w:p>
            <w:pPr>
              <w:rPr>
                <w:rFonts w:hint="eastAsia"/>
                <w:b/>
              </w:rPr>
            </w:pPr>
            <w:r>
              <w:rPr>
                <w:rFonts w:hint="eastAsia"/>
                <w:b/>
              </w:rPr>
              <w:t>1</w:t>
            </w:r>
            <w:r>
              <w:rPr>
                <w:b/>
              </w:rPr>
              <w:t>2</w:t>
            </w:r>
            <w:r>
              <w:rPr>
                <w:rFonts w:hint="eastAsia"/>
                <w:b/>
              </w:rPr>
              <w:t>月开始到1月为止完成总体设计，包括前端样式风格，页面交互设计，后端服务层设计，路由设计以及数据库设计。</w:t>
            </w:r>
          </w:p>
          <w:p>
            <w:pPr>
              <w:rPr>
                <w:rFonts w:hint="eastAsia"/>
                <w:b/>
              </w:rPr>
            </w:pPr>
            <w:r>
              <w:rPr>
                <w:b/>
              </w:rPr>
              <w:t>1</w:t>
            </w:r>
            <w:r>
              <w:rPr>
                <w:rFonts w:hint="eastAsia"/>
                <w:b/>
              </w:rPr>
              <w:t>月到</w:t>
            </w:r>
            <w:r>
              <w:rPr>
                <w:b/>
              </w:rPr>
              <w:t>2</w:t>
            </w:r>
            <w:r>
              <w:rPr>
                <w:rFonts w:hint="eastAsia"/>
                <w:b/>
              </w:rPr>
              <w:t>月完成</w:t>
            </w:r>
            <w:r>
              <w:rPr>
                <w:rFonts w:hint="eastAsia"/>
                <w:b/>
                <w:lang w:val="en-US" w:eastAsia="zh-CN"/>
              </w:rPr>
              <w:t>软件架构搭建</w:t>
            </w:r>
            <w:r>
              <w:rPr>
                <w:rFonts w:hint="eastAsia"/>
                <w:b/>
              </w:rPr>
              <w:t>。</w:t>
            </w:r>
          </w:p>
          <w:p>
            <w:pPr>
              <w:rPr>
                <w:b/>
              </w:rPr>
            </w:pPr>
            <w:r>
              <w:rPr>
                <w:rFonts w:hint="eastAsia"/>
                <w:b/>
                <w:lang w:val="en-US" w:eastAsia="zh-CN"/>
              </w:rPr>
              <w:t>2</w:t>
            </w:r>
            <w:r>
              <w:rPr>
                <w:rFonts w:hint="eastAsia"/>
                <w:b/>
              </w:rPr>
              <w:t>月到</w:t>
            </w:r>
            <w:r>
              <w:rPr>
                <w:rFonts w:hint="eastAsia"/>
                <w:b/>
                <w:lang w:val="en-US" w:eastAsia="zh-CN"/>
              </w:rPr>
              <w:t>3</w:t>
            </w:r>
            <w:r>
              <w:rPr>
                <w:rFonts w:hint="eastAsia"/>
                <w:b/>
              </w:rPr>
              <w:t>月完成前端页面，交互。</w:t>
            </w:r>
          </w:p>
          <w:p>
            <w:pPr>
              <w:rPr>
                <w:b/>
              </w:rPr>
            </w:pPr>
            <w:r>
              <w:rPr>
                <w:rFonts w:hint="eastAsia"/>
                <w:b/>
                <w:lang w:val="en-US" w:eastAsia="zh-CN"/>
              </w:rPr>
              <w:t>3</w:t>
            </w:r>
            <w:r>
              <w:rPr>
                <w:rFonts w:hint="eastAsia"/>
                <w:b/>
              </w:rPr>
              <w:t>月到</w:t>
            </w:r>
            <w:r>
              <w:rPr>
                <w:rFonts w:hint="eastAsia"/>
                <w:b/>
                <w:lang w:val="en-US" w:eastAsia="zh-CN"/>
              </w:rPr>
              <w:t>4月</w:t>
            </w:r>
            <w:r>
              <w:rPr>
                <w:rFonts w:hint="eastAsia"/>
                <w:b/>
              </w:rPr>
              <w:t>完成从前端到后端再到数据库的数据通信</w:t>
            </w:r>
          </w:p>
          <w:p>
            <w:pPr>
              <w:rPr>
                <w:b/>
              </w:rPr>
            </w:pPr>
            <w:r>
              <w:rPr>
                <w:rFonts w:hint="eastAsia"/>
                <w:b/>
                <w:lang w:val="en-US" w:eastAsia="zh-CN"/>
              </w:rPr>
              <w:t>4</w:t>
            </w:r>
            <w:r>
              <w:rPr>
                <w:rFonts w:hint="eastAsia"/>
                <w:b/>
              </w:rPr>
              <w:t>月到</w:t>
            </w:r>
            <w:r>
              <w:rPr>
                <w:rFonts w:hint="eastAsia"/>
                <w:b/>
                <w:lang w:val="en-US" w:eastAsia="zh-CN"/>
              </w:rPr>
              <w:t>5</w:t>
            </w:r>
            <w:r>
              <w:rPr>
                <w:rFonts w:hint="eastAsia"/>
                <w:b/>
              </w:rPr>
              <w:t>月进行验收测试</w:t>
            </w:r>
          </w:p>
          <w:p>
            <w:pP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405"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指</w:t>
            </w:r>
          </w:p>
          <w:p>
            <w:pPr>
              <w:jc w:val="center"/>
              <w:rPr>
                <w:b/>
              </w:rPr>
            </w:pPr>
            <w:r>
              <w:rPr>
                <w:rFonts w:hint="eastAsia"/>
                <w:b/>
              </w:rPr>
              <w:t>导</w:t>
            </w:r>
          </w:p>
          <w:p>
            <w:pPr>
              <w:jc w:val="center"/>
              <w:rPr>
                <w:b/>
              </w:rPr>
            </w:pPr>
            <w:r>
              <w:rPr>
                <w:rFonts w:hint="eastAsia"/>
                <w:b/>
              </w:rPr>
              <w:t>教</w:t>
            </w:r>
          </w:p>
          <w:p>
            <w:pPr>
              <w:jc w:val="center"/>
              <w:rPr>
                <w:b/>
              </w:rPr>
            </w:pPr>
            <w:r>
              <w:rPr>
                <w:rFonts w:hint="eastAsia"/>
                <w:b/>
              </w:rPr>
              <w:t>师</w:t>
            </w:r>
          </w:p>
          <w:p>
            <w:pPr>
              <w:jc w:val="center"/>
              <w:rPr>
                <w:b/>
              </w:rPr>
            </w:pPr>
            <w:r>
              <w:rPr>
                <w:rFonts w:hint="eastAsia"/>
                <w:b/>
              </w:rPr>
              <w:t>意见</w:t>
            </w:r>
          </w:p>
          <w:p>
            <w:pPr>
              <w:jc w:val="center"/>
              <w:rPr>
                <w:b/>
              </w:rPr>
            </w:pP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rPr>
                <w:b/>
              </w:rPr>
            </w:pPr>
            <w:r>
              <w:rPr>
                <w:b/>
              </w:rPr>
              <w:t xml:space="preserve">                                          </w:t>
            </w:r>
          </w:p>
          <w:p>
            <w:pPr>
              <w:rPr>
                <w:b/>
              </w:rPr>
            </w:pPr>
            <w:r>
              <w:rPr>
                <w:rFonts w:hint="eastAsia"/>
                <w:b/>
              </w:rPr>
              <w:t xml:space="preserve">                                                    </w:t>
            </w:r>
          </w:p>
          <w:p>
            <w:pPr>
              <w:rPr>
                <w:b/>
              </w:rPr>
            </w:pPr>
          </w:p>
          <w:p>
            <w:pPr>
              <w:ind w:firstLine="5483" w:firstLineChars="2601"/>
              <w:rPr>
                <w:b/>
              </w:rPr>
            </w:pPr>
          </w:p>
          <w:p>
            <w:pPr>
              <w:ind w:firstLine="5483" w:firstLineChars="2601"/>
              <w:rPr>
                <w:b/>
              </w:rPr>
            </w:pPr>
            <w:r>
              <w:rPr>
                <w:rFonts w:hint="eastAsia"/>
                <w:b/>
              </w:rPr>
              <w:t xml:space="preserve"> 指导教师：</w:t>
            </w:r>
          </w:p>
          <w:p>
            <w:pPr>
              <w:rPr>
                <w:b/>
              </w:rPr>
            </w:pPr>
          </w:p>
          <w:p>
            <w:pPr>
              <w:ind w:firstLine="6325" w:firstLineChars="3000"/>
              <w:rPr>
                <w:b/>
              </w:rPr>
            </w:pPr>
            <w:r>
              <w:rPr>
                <w:rFonts w:hint="eastAsia"/>
                <w:b/>
              </w:rPr>
              <w:t xml:space="preserve">   年  </w:t>
            </w:r>
            <w:r>
              <w:rPr>
                <w:b/>
              </w:rPr>
              <w:t xml:space="preserve">   </w:t>
            </w:r>
            <w:r>
              <w:rPr>
                <w:rFonts w:hint="eastAsia"/>
                <w:b/>
              </w:rPr>
              <w:t>月</w:t>
            </w:r>
            <w:r>
              <w:rPr>
                <w:b/>
              </w:rPr>
              <w:t xml:space="preserve">  </w:t>
            </w:r>
            <w:r>
              <w:rPr>
                <w:rFonts w:hint="eastAsia"/>
                <w:b/>
              </w:rPr>
              <w:t xml:space="preserve"> </w:t>
            </w:r>
            <w:r>
              <w:rPr>
                <w:b/>
              </w:rPr>
              <w:t xml:space="preserve"> </w:t>
            </w:r>
            <w:r>
              <w:rPr>
                <w:rFonts w:hint="eastAsia"/>
                <w:b/>
              </w:rPr>
              <w:t xml:space="preserve">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338"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教研室意见</w:t>
            </w: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rPr>
                <w:b/>
              </w:rPr>
            </w:pPr>
          </w:p>
          <w:p>
            <w:pPr>
              <w:rPr>
                <w:b/>
              </w:rPr>
            </w:pPr>
          </w:p>
          <w:p>
            <w:pPr>
              <w:rPr>
                <w:b/>
              </w:rPr>
            </w:pPr>
          </w:p>
          <w:p>
            <w:pPr>
              <w:rPr>
                <w:b/>
              </w:rPr>
            </w:pPr>
            <w:r>
              <w:rPr>
                <w:rFonts w:hint="eastAsia"/>
                <w:b/>
              </w:rPr>
              <w:t xml:space="preserve">                                                    教研室主任：</w:t>
            </w:r>
          </w:p>
          <w:p>
            <w:pPr>
              <w:rPr>
                <w:b/>
              </w:rPr>
            </w:pPr>
          </w:p>
          <w:p>
            <w:pPr>
              <w:rPr>
                <w:b/>
              </w:rPr>
            </w:pPr>
            <w:r>
              <w:rPr>
                <w:rFonts w:hint="eastAsia"/>
                <w:b/>
              </w:rPr>
              <w:t xml:space="preserve">                                                               年  </w:t>
            </w:r>
            <w:r>
              <w:rPr>
                <w:b/>
              </w:rPr>
              <w:t xml:space="preserve">   </w:t>
            </w:r>
            <w:r>
              <w:rPr>
                <w:rFonts w:hint="eastAsia"/>
                <w:b/>
              </w:rPr>
              <w:t>月</w:t>
            </w:r>
            <w:r>
              <w:rPr>
                <w:b/>
              </w:rPr>
              <w:t xml:space="preserve">  </w:t>
            </w:r>
            <w:r>
              <w:rPr>
                <w:rFonts w:hint="eastAsia"/>
                <w:b/>
              </w:rPr>
              <w:t xml:space="preserve"> </w:t>
            </w:r>
            <w:r>
              <w:rPr>
                <w:b/>
              </w:rPr>
              <w:t xml:space="preserve"> </w:t>
            </w:r>
            <w:r>
              <w:rPr>
                <w:rFonts w:hint="eastAsia"/>
                <w:b/>
              </w:rPr>
              <w:t xml:space="preserve"> 日</w:t>
            </w:r>
          </w:p>
        </w:tc>
      </w:tr>
    </w:tbl>
    <w:p>
      <w:pPr>
        <w:jc w:val="center"/>
        <w:rPr>
          <w:rFonts w:ascii="黑体" w:eastAsia="黑体" w:cs="宋体"/>
          <w:b/>
          <w:sz w:val="32"/>
          <w:szCs w:val="32"/>
        </w:rPr>
      </w:pPr>
      <w:r>
        <w:rPr>
          <w:rFonts w:hint="eastAsia" w:ascii="黑体" w:eastAsia="黑体" w:cs="宋体"/>
          <w:b/>
          <w:sz w:val="32"/>
          <w:szCs w:val="32"/>
        </w:rPr>
        <w:t>河北师范大学本科生毕业论文（设计）文献综述</w:t>
      </w:r>
    </w:p>
    <w:p>
      <w:pPr>
        <w:spacing w:line="360" w:lineRule="exact"/>
        <w:jc w:val="center"/>
        <w:rPr>
          <w:rFonts w:ascii="仿宋_GB2312" w:eastAsia="仿宋_GB2312"/>
          <w:sz w:val="28"/>
          <w:szCs w:val="28"/>
        </w:rPr>
      </w:pPr>
    </w:p>
    <w:tbl>
      <w:tblPr>
        <w:tblStyle w:val="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9072" w:type="dxa"/>
          </w:tcPr>
          <w:p>
            <w:pPr>
              <w:rPr>
                <w:rFonts w:ascii="楷体" w:hAnsi="楷体" w:eastAsia="楷体"/>
                <w:sz w:val="32"/>
                <w:szCs w:val="32"/>
              </w:rPr>
            </w:pPr>
            <w:r>
              <w:rPr>
                <w:rFonts w:hint="eastAsia" w:ascii="楷体" w:hAnsi="楷体" w:eastAsia="楷体"/>
                <w:szCs w:val="21"/>
              </w:rPr>
              <w:t>包括国内外研究现状、发展趋势、存在问题，对文献资料进行概括、分析。</w:t>
            </w:r>
          </w:p>
          <w:p>
            <w:pPr>
              <w:numPr>
                <w:ilvl w:val="0"/>
                <w:numId w:val="1"/>
              </w:numPr>
              <w:rPr>
                <w:rFonts w:hint="eastAsia" w:ascii="黑体" w:eastAsia="黑体"/>
                <w:sz w:val="24"/>
                <w:szCs w:val="24"/>
                <w:lang w:val="en-US" w:eastAsia="zh-CN"/>
              </w:rPr>
            </w:pPr>
            <w:r>
              <w:rPr>
                <w:rFonts w:hint="eastAsia" w:ascii="黑体" w:eastAsia="黑体"/>
                <w:sz w:val="24"/>
                <w:szCs w:val="24"/>
                <w:lang w:val="en-US" w:eastAsia="zh-CN"/>
              </w:rPr>
              <w:t>研究背景</w:t>
            </w:r>
          </w:p>
          <w:p>
            <w:pPr>
              <w:numPr>
                <w:ilvl w:val="0"/>
                <w:numId w:val="0"/>
              </w:numPr>
              <w:ind w:firstLine="360" w:firstLineChars="200"/>
              <w:rPr>
                <w:rFonts w:ascii="宋体" w:hAnsi="宋体" w:eastAsia="宋体" w:cs="宋体"/>
                <w:sz w:val="24"/>
                <w:szCs w:val="24"/>
              </w:rPr>
            </w:pPr>
            <w:r>
              <w:rPr>
                <w:rFonts w:hint="eastAsia" w:asciiTheme="minorEastAsia" w:hAnsiTheme="minorEastAsia" w:eastAsiaTheme="minorEastAsia" w:cstheme="minorEastAsia"/>
                <w:i w:val="0"/>
                <w:caps w:val="0"/>
                <w:color w:val="222222"/>
                <w:spacing w:val="0"/>
                <w:sz w:val="18"/>
                <w:szCs w:val="18"/>
                <w:shd w:val="clear" w:fill="FFFFFF"/>
              </w:rPr>
              <w:t>随着对智能组卷系统研究的不断深入,人们已经逐渐将遗传算法等人工智能算法与组卷问题相结合,并应用于智能组卷策略中,并取得了 一系列的研究成果。在线考试系统充分利用Web数据库存储技术,相比于传统的纸质试卷考试方式,它在随时性、无限的网络空间等方面显现出其突出优势。本文以计算机在线考试系统研究为背景,着眼于</w:t>
            </w:r>
            <w:r>
              <w:rPr>
                <w:rFonts w:hint="eastAsia" w:asciiTheme="minorEastAsia" w:hAnsiTheme="minorEastAsia" w:cstheme="minorEastAsia"/>
                <w:i w:val="0"/>
                <w:caps w:val="0"/>
                <w:color w:val="222222"/>
                <w:spacing w:val="0"/>
                <w:sz w:val="18"/>
                <w:szCs w:val="18"/>
                <w:shd w:val="clear" w:fill="FFFFFF"/>
                <w:lang w:val="en-US" w:eastAsia="zh-CN"/>
              </w:rPr>
              <w:t>优化传统考试中的种种</w:t>
            </w:r>
            <w:r>
              <w:rPr>
                <w:rFonts w:hint="eastAsia" w:asciiTheme="minorEastAsia" w:hAnsiTheme="minorEastAsia" w:eastAsiaTheme="minorEastAsia" w:cstheme="minorEastAsia"/>
                <w:i w:val="0"/>
                <w:caps w:val="0"/>
                <w:color w:val="222222"/>
                <w:spacing w:val="0"/>
                <w:sz w:val="18"/>
                <w:szCs w:val="18"/>
                <w:shd w:val="clear" w:fill="FFFFFF"/>
              </w:rPr>
              <w:t>问题,深入研究</w:t>
            </w:r>
            <w:r>
              <w:rPr>
                <w:rFonts w:hint="eastAsia" w:asciiTheme="minorEastAsia" w:hAnsiTheme="minorEastAsia" w:cstheme="minorEastAsia"/>
                <w:i w:val="0"/>
                <w:caps w:val="0"/>
                <w:color w:val="222222"/>
                <w:spacing w:val="0"/>
                <w:sz w:val="18"/>
                <w:szCs w:val="18"/>
                <w:shd w:val="clear" w:fill="FFFFFF"/>
                <w:lang w:val="en-US" w:eastAsia="zh-CN"/>
              </w:rPr>
              <w:t>web技术在考试</w:t>
            </w:r>
            <w:r>
              <w:rPr>
                <w:rFonts w:hint="eastAsia" w:asciiTheme="minorEastAsia" w:hAnsiTheme="minorEastAsia" w:eastAsiaTheme="minorEastAsia" w:cstheme="minorEastAsia"/>
                <w:i w:val="0"/>
                <w:caps w:val="0"/>
                <w:color w:val="222222"/>
                <w:spacing w:val="0"/>
                <w:sz w:val="18"/>
                <w:szCs w:val="18"/>
                <w:shd w:val="clear" w:fill="FFFFFF"/>
              </w:rPr>
              <w:t>系统中的应用。根据在线系统考试的实际需要,本文主要研究内容如下:分析了课题的研究背景,论述了基于网络在线考试系统的国内外研究现状。同时也研究了</w:t>
            </w:r>
            <w:r>
              <w:rPr>
                <w:rFonts w:hint="eastAsia" w:asciiTheme="minorEastAsia" w:hAnsiTheme="minorEastAsia" w:cstheme="minorEastAsia"/>
                <w:i w:val="0"/>
                <w:caps w:val="0"/>
                <w:color w:val="222222"/>
                <w:spacing w:val="0"/>
                <w:sz w:val="18"/>
                <w:szCs w:val="18"/>
                <w:shd w:val="clear" w:fill="FFFFFF"/>
                <w:lang w:val="en-US" w:eastAsia="zh-CN"/>
              </w:rPr>
              <w:t>在线考试相关</w:t>
            </w:r>
            <w:r>
              <w:rPr>
                <w:rFonts w:hint="eastAsia" w:asciiTheme="minorEastAsia" w:hAnsiTheme="minorEastAsia" w:eastAsiaTheme="minorEastAsia" w:cstheme="minorEastAsia"/>
                <w:i w:val="0"/>
                <w:caps w:val="0"/>
                <w:color w:val="222222"/>
                <w:spacing w:val="0"/>
                <w:sz w:val="18"/>
                <w:szCs w:val="18"/>
                <w:shd w:val="clear" w:fill="FFFFFF"/>
              </w:rPr>
              <w:t>问题</w:t>
            </w:r>
            <w:r>
              <w:rPr>
                <w:rFonts w:hint="eastAsia" w:asciiTheme="minorEastAsia" w:hAnsiTheme="minorEastAsia" w:cstheme="minorEastAsia"/>
                <w:i w:val="0"/>
                <w:caps w:val="0"/>
                <w:color w:val="222222"/>
                <w:spacing w:val="0"/>
                <w:sz w:val="18"/>
                <w:szCs w:val="18"/>
                <w:shd w:val="clear" w:fill="FFFFFF"/>
                <w:lang w:eastAsia="zh-CN"/>
              </w:rPr>
              <w:t>；</w:t>
            </w:r>
            <w:r>
              <w:rPr>
                <w:rFonts w:hint="eastAsia" w:asciiTheme="minorEastAsia" w:hAnsiTheme="minorEastAsia" w:eastAsiaTheme="minorEastAsia" w:cstheme="minorEastAsia"/>
                <w:i w:val="0"/>
                <w:caps w:val="0"/>
                <w:color w:val="222222"/>
                <w:spacing w:val="0"/>
                <w:sz w:val="18"/>
                <w:szCs w:val="18"/>
                <w:shd w:val="clear" w:fill="FFFFFF"/>
              </w:rPr>
              <w:t>依据在线考试系统的基本设计规则、用户的具体功能要求、系统的网络体系架构,设计了系统数据库的基本框架。给出了考试系统</w:t>
            </w:r>
            <w:r>
              <w:rPr>
                <w:rFonts w:hint="eastAsia" w:asciiTheme="minorEastAsia" w:hAnsiTheme="minorEastAsia" w:cstheme="minorEastAsia"/>
                <w:i w:val="0"/>
                <w:caps w:val="0"/>
                <w:color w:val="222222"/>
                <w:spacing w:val="0"/>
                <w:sz w:val="18"/>
                <w:szCs w:val="18"/>
                <w:shd w:val="clear" w:fill="FFFFFF"/>
                <w:lang w:val="en-US" w:eastAsia="zh-CN"/>
              </w:rPr>
              <w:t>数据库设计示例</w:t>
            </w:r>
            <w:r>
              <w:rPr>
                <w:rFonts w:hint="eastAsia" w:asciiTheme="minorEastAsia" w:hAnsiTheme="minorEastAsia" w:eastAsiaTheme="minorEastAsia" w:cstheme="minorEastAsia"/>
                <w:i w:val="0"/>
                <w:caps w:val="0"/>
                <w:color w:val="222222"/>
                <w:spacing w:val="0"/>
                <w:sz w:val="18"/>
                <w:szCs w:val="18"/>
                <w:shd w:val="clear" w:fill="FFFFFF"/>
              </w:rPr>
              <w:t>图。参照系统开发的普遍原则,设计并实现了具有用户分</w:t>
            </w:r>
            <w:r>
              <w:rPr>
                <w:rFonts w:hint="eastAsia" w:asciiTheme="minorEastAsia" w:hAnsiTheme="minorEastAsia" w:cstheme="minorEastAsia"/>
                <w:i w:val="0"/>
                <w:caps w:val="0"/>
                <w:color w:val="222222"/>
                <w:spacing w:val="0"/>
                <w:sz w:val="18"/>
                <w:szCs w:val="18"/>
                <w:shd w:val="clear" w:fill="FFFFFF"/>
                <w:lang w:val="en-US" w:eastAsia="zh-CN"/>
              </w:rPr>
              <w:t>用户</w:t>
            </w:r>
            <w:r>
              <w:rPr>
                <w:rFonts w:hint="eastAsia" w:asciiTheme="minorEastAsia" w:hAnsiTheme="minorEastAsia" w:eastAsiaTheme="minorEastAsia" w:cstheme="minorEastAsia"/>
                <w:i w:val="0"/>
                <w:caps w:val="0"/>
                <w:color w:val="222222"/>
                <w:spacing w:val="0"/>
                <w:sz w:val="18"/>
                <w:szCs w:val="18"/>
                <w:shd w:val="clear" w:fill="FFFFFF"/>
              </w:rPr>
              <w:t>登录、</w:t>
            </w:r>
            <w:r>
              <w:rPr>
                <w:rFonts w:hint="eastAsia" w:asciiTheme="minorEastAsia" w:hAnsiTheme="minorEastAsia" w:cstheme="minorEastAsia"/>
                <w:i w:val="0"/>
                <w:caps w:val="0"/>
                <w:color w:val="222222"/>
                <w:spacing w:val="0"/>
                <w:sz w:val="18"/>
                <w:szCs w:val="18"/>
                <w:shd w:val="clear" w:fill="FFFFFF"/>
                <w:lang w:val="en-US" w:eastAsia="zh-CN"/>
              </w:rPr>
              <w:t>用户管理</w:t>
            </w:r>
            <w:r>
              <w:rPr>
                <w:rFonts w:hint="eastAsia" w:asciiTheme="minorEastAsia" w:hAnsiTheme="minorEastAsia" w:eastAsiaTheme="minorEastAsia" w:cstheme="minorEastAsia"/>
                <w:i w:val="0"/>
                <w:caps w:val="0"/>
                <w:color w:val="222222"/>
                <w:spacing w:val="0"/>
                <w:sz w:val="18"/>
                <w:szCs w:val="18"/>
                <w:shd w:val="clear" w:fill="FFFFFF"/>
              </w:rPr>
              <w:t>、</w:t>
            </w:r>
            <w:r>
              <w:rPr>
                <w:rFonts w:hint="eastAsia" w:asciiTheme="minorEastAsia" w:hAnsiTheme="minorEastAsia" w:cstheme="minorEastAsia"/>
                <w:i w:val="0"/>
                <w:caps w:val="0"/>
                <w:color w:val="222222"/>
                <w:spacing w:val="0"/>
                <w:sz w:val="18"/>
                <w:szCs w:val="18"/>
                <w:shd w:val="clear" w:fill="FFFFFF"/>
                <w:lang w:val="en-US" w:eastAsia="zh-CN"/>
              </w:rPr>
              <w:t>试题</w:t>
            </w:r>
            <w:r>
              <w:rPr>
                <w:rFonts w:hint="eastAsia" w:asciiTheme="minorEastAsia" w:hAnsiTheme="minorEastAsia" w:eastAsiaTheme="minorEastAsia" w:cstheme="minorEastAsia"/>
                <w:i w:val="0"/>
                <w:caps w:val="0"/>
                <w:color w:val="222222"/>
                <w:spacing w:val="0"/>
                <w:sz w:val="18"/>
                <w:szCs w:val="18"/>
                <w:shd w:val="clear" w:fill="FFFFFF"/>
              </w:rPr>
              <w:t>管理、</w:t>
            </w:r>
            <w:r>
              <w:rPr>
                <w:rFonts w:hint="eastAsia" w:asciiTheme="minorEastAsia" w:hAnsiTheme="minorEastAsia" w:cstheme="minorEastAsia"/>
                <w:i w:val="0"/>
                <w:caps w:val="0"/>
                <w:color w:val="222222"/>
                <w:spacing w:val="0"/>
                <w:sz w:val="18"/>
                <w:szCs w:val="18"/>
                <w:shd w:val="clear" w:fill="FFFFFF"/>
                <w:lang w:val="en-US" w:eastAsia="zh-CN"/>
              </w:rPr>
              <w:t>试卷管理、在线考试、考试管理和成绩管理</w:t>
            </w:r>
            <w:r>
              <w:rPr>
                <w:rFonts w:hint="eastAsia" w:asciiTheme="minorEastAsia" w:hAnsiTheme="minorEastAsia" w:eastAsiaTheme="minorEastAsia" w:cstheme="minorEastAsia"/>
                <w:i w:val="0"/>
                <w:caps w:val="0"/>
                <w:color w:val="222222"/>
                <w:spacing w:val="0"/>
                <w:sz w:val="18"/>
                <w:szCs w:val="18"/>
                <w:shd w:val="clear" w:fill="FFFFFF"/>
              </w:rPr>
              <w:t>等功能的在线考试系统;以</w:t>
            </w:r>
            <w:r>
              <w:rPr>
                <w:rFonts w:hint="eastAsia" w:asciiTheme="minorEastAsia" w:hAnsiTheme="minorEastAsia" w:cstheme="minorEastAsia"/>
                <w:i w:val="0"/>
                <w:caps w:val="0"/>
                <w:color w:val="222222"/>
                <w:spacing w:val="0"/>
                <w:sz w:val="18"/>
                <w:szCs w:val="18"/>
                <w:shd w:val="clear" w:fill="FFFFFF"/>
                <w:lang w:val="en-US" w:eastAsia="zh-CN"/>
              </w:rPr>
              <w:t>Node.js</w:t>
            </w:r>
            <w:r>
              <w:rPr>
                <w:rFonts w:hint="eastAsia" w:asciiTheme="minorEastAsia" w:hAnsiTheme="minorEastAsia" w:eastAsiaTheme="minorEastAsia" w:cstheme="minorEastAsia"/>
                <w:i w:val="0"/>
                <w:caps w:val="0"/>
                <w:color w:val="222222"/>
                <w:spacing w:val="0"/>
                <w:sz w:val="18"/>
                <w:szCs w:val="18"/>
                <w:shd w:val="clear" w:fill="FFFFFF"/>
              </w:rPr>
              <w:t>作为开发工具,选择</w:t>
            </w:r>
            <w:r>
              <w:rPr>
                <w:rFonts w:hint="eastAsia" w:asciiTheme="minorEastAsia" w:hAnsiTheme="minorEastAsia" w:cstheme="minorEastAsia"/>
                <w:i w:val="0"/>
                <w:caps w:val="0"/>
                <w:color w:val="222222"/>
                <w:spacing w:val="0"/>
                <w:sz w:val="18"/>
                <w:szCs w:val="18"/>
                <w:shd w:val="clear" w:fill="FFFFFF"/>
                <w:lang w:val="en-US" w:eastAsia="zh-CN"/>
              </w:rPr>
              <w:t>MongoDB</w:t>
            </w:r>
            <w:r>
              <w:rPr>
                <w:rFonts w:hint="eastAsia" w:asciiTheme="minorEastAsia" w:hAnsiTheme="minorEastAsia" w:eastAsiaTheme="minorEastAsia" w:cstheme="minorEastAsia"/>
                <w:i w:val="0"/>
                <w:caps w:val="0"/>
                <w:color w:val="222222"/>
                <w:spacing w:val="0"/>
                <w:sz w:val="18"/>
                <w:szCs w:val="18"/>
                <w:shd w:val="clear" w:fill="FFFFFF"/>
              </w:rPr>
              <w:t>作为系统的数据库平台,设计实现了一个在线考试</w:t>
            </w:r>
            <w:r>
              <w:rPr>
                <w:rFonts w:hint="eastAsia" w:asciiTheme="minorEastAsia" w:hAnsiTheme="minorEastAsia" w:cstheme="minorEastAsia"/>
                <w:i w:val="0"/>
                <w:caps w:val="0"/>
                <w:color w:val="222222"/>
                <w:spacing w:val="0"/>
                <w:sz w:val="18"/>
                <w:szCs w:val="18"/>
                <w:shd w:val="clear" w:fill="FFFFFF"/>
                <w:lang w:val="en-US" w:eastAsia="zh-CN"/>
              </w:rPr>
              <w:t>信息</w:t>
            </w:r>
            <w:r>
              <w:rPr>
                <w:rFonts w:hint="eastAsia" w:asciiTheme="minorEastAsia" w:hAnsiTheme="minorEastAsia" w:eastAsiaTheme="minorEastAsia" w:cstheme="minorEastAsia"/>
                <w:i w:val="0"/>
                <w:caps w:val="0"/>
                <w:color w:val="222222"/>
                <w:spacing w:val="0"/>
                <w:sz w:val="18"/>
                <w:szCs w:val="18"/>
                <w:shd w:val="clear" w:fill="FFFFFF"/>
              </w:rPr>
              <w:t>系统,对典型模块的设计与实现过程进行了论述,采取黑盒测试方法测试了系统的性能。本文提出了以下新的构思:首先是通过HTML5和AJAX技术的应用优化界面的显示效果;其次根据考试组卷的具体要求,在</w:t>
            </w:r>
            <w:r>
              <w:rPr>
                <w:rFonts w:hint="eastAsia" w:asciiTheme="minorEastAsia" w:hAnsiTheme="minorEastAsia" w:cstheme="minorEastAsia"/>
                <w:i w:val="0"/>
                <w:caps w:val="0"/>
                <w:color w:val="222222"/>
                <w:spacing w:val="0"/>
                <w:sz w:val="18"/>
                <w:szCs w:val="18"/>
                <w:shd w:val="clear" w:fill="FFFFFF"/>
                <w:lang w:val="en-US" w:eastAsia="zh-CN"/>
              </w:rPr>
              <w:t>其</w:t>
            </w:r>
            <w:r>
              <w:rPr>
                <w:rFonts w:hint="eastAsia" w:asciiTheme="minorEastAsia" w:hAnsiTheme="minorEastAsia" w:eastAsiaTheme="minorEastAsia" w:cstheme="minorEastAsia"/>
                <w:i w:val="0"/>
                <w:caps w:val="0"/>
                <w:color w:val="222222"/>
                <w:spacing w:val="0"/>
                <w:sz w:val="18"/>
                <w:szCs w:val="18"/>
                <w:shd w:val="clear" w:fill="FFFFFF"/>
              </w:rPr>
              <w:t>基础上,</w:t>
            </w:r>
            <w:r>
              <w:rPr>
                <w:rFonts w:hint="eastAsia" w:asciiTheme="minorEastAsia" w:hAnsiTheme="minorEastAsia" w:cstheme="minorEastAsia"/>
                <w:i w:val="0"/>
                <w:caps w:val="0"/>
                <w:color w:val="222222"/>
                <w:spacing w:val="0"/>
                <w:sz w:val="18"/>
                <w:szCs w:val="18"/>
                <w:shd w:val="clear" w:fill="FFFFFF"/>
                <w:lang w:val="en-US" w:eastAsia="zh-CN"/>
              </w:rPr>
              <w:t>优化各个系统组件的性能以保证较好的用户体验</w:t>
            </w:r>
            <w:r>
              <w:rPr>
                <w:rFonts w:hint="eastAsia" w:asciiTheme="minorEastAsia" w:hAnsiTheme="minorEastAsia" w:eastAsiaTheme="minorEastAsia" w:cstheme="minorEastAsia"/>
                <w:i w:val="0"/>
                <w:caps w:val="0"/>
                <w:color w:val="222222"/>
                <w:spacing w:val="0"/>
                <w:sz w:val="18"/>
                <w:szCs w:val="18"/>
                <w:shd w:val="clear" w:fill="FFFFFF"/>
              </w:rPr>
              <w:t>。</w:t>
            </w:r>
          </w:p>
          <w:p>
            <w:pPr>
              <w:numPr>
                <w:ilvl w:val="0"/>
                <w:numId w:val="1"/>
              </w:numPr>
              <w:rPr>
                <w:rFonts w:hint="eastAsia" w:ascii="黑体" w:eastAsia="黑体"/>
                <w:sz w:val="24"/>
                <w:szCs w:val="24"/>
                <w:lang w:val="en-US" w:eastAsia="zh-CN"/>
              </w:rPr>
            </w:pPr>
            <w:r>
              <w:rPr>
                <w:rFonts w:hint="eastAsia" w:ascii="黑体" w:eastAsia="黑体"/>
                <w:sz w:val="24"/>
                <w:szCs w:val="24"/>
                <w:lang w:val="en-US" w:eastAsia="zh-CN"/>
              </w:rPr>
              <w:t>国内外研究现状</w:t>
            </w:r>
          </w:p>
          <w:p>
            <w:pPr>
              <w:numPr>
                <w:ilvl w:val="0"/>
                <w:numId w:val="0"/>
              </w:numPr>
              <w:ind w:firstLine="360" w:firstLineChars="200"/>
              <w:rPr>
                <w:rFonts w:hint="default" w:asciiTheme="minorEastAsia" w:hAnsiTheme="minorEastAsia" w:eastAsiaTheme="minorEastAsia" w:cstheme="minorEastAsia"/>
                <w:i w:val="0"/>
                <w:caps w:val="0"/>
                <w:color w:val="222222"/>
                <w:spacing w:val="0"/>
                <w:sz w:val="18"/>
                <w:szCs w:val="18"/>
                <w:shd w:val="clear" w:fill="FFFFFF"/>
                <w:lang w:val="en-US" w:eastAsia="zh-CN"/>
              </w:rPr>
            </w:pPr>
            <w:r>
              <w:rPr>
                <w:rFonts w:hint="eastAsia" w:asciiTheme="minorEastAsia" w:hAnsiTheme="minorEastAsia" w:eastAsiaTheme="minorEastAsia" w:cstheme="minorEastAsia"/>
                <w:i w:val="0"/>
                <w:caps w:val="0"/>
                <w:color w:val="222222"/>
                <w:spacing w:val="0"/>
                <w:sz w:val="18"/>
                <w:szCs w:val="18"/>
                <w:shd w:val="clear" w:fill="FFFFFF"/>
              </w:rPr>
              <w:t>自上世纪九十年代开始，在线考试就开始出现，并逐渐发展。世界上最大的教育考试服务机构——美国教育考试服务中心ETS(Educational Testing Service)从1993年开始在</w:t>
            </w:r>
            <w:r>
              <w:rPr>
                <w:rFonts w:hint="eastAsia" w:asciiTheme="minorEastAsia" w:hAnsiTheme="minorEastAsia" w:eastAsiaTheme="minorEastAsia" w:cstheme="minorEastAsia"/>
                <w:i w:val="0"/>
                <w:caps w:val="0"/>
                <w:color w:val="222222"/>
                <w:spacing w:val="0"/>
                <w:sz w:val="18"/>
                <w:szCs w:val="18"/>
                <w:shd w:val="clear" w:fill="FFFFFF"/>
                <w:lang w:val="en-US" w:eastAsia="zh-CN"/>
              </w:rPr>
              <w:t>研究</w:t>
            </w:r>
            <w:r>
              <w:rPr>
                <w:rFonts w:hint="eastAsia" w:asciiTheme="minorEastAsia" w:hAnsiTheme="minorEastAsia" w:eastAsiaTheme="minorEastAsia" w:cstheme="minorEastAsia"/>
                <w:i w:val="0"/>
                <w:caps w:val="0"/>
                <w:color w:val="222222"/>
                <w:spacing w:val="0"/>
                <w:sz w:val="18"/>
                <w:szCs w:val="18"/>
                <w:shd w:val="clear" w:fill="FFFFFF"/>
              </w:rPr>
              <w:t xml:space="preserve">生入学考试中采用自适应考试模式，同时逐步减少纸卷考试中以笔试为基础的考试方法。世界上最具实力的系统公司——Novell公司于1991年成功的应用了CAT进行认证考试，使参加Novell自适应考试的人数已超过了一百万次。目前，国外较为知名的在线考试有：托福考试、CISCO认证、微软认证考试、IBM认证考试以及Oracle认证考试等等。CAT方式已成为跨国公司认证的首选方式。美国研究生入学考试GRE、工商类研究生入学考试GMAT(Graduate Management Admission Test)等都已采取了CAT方式。 </w:t>
            </w:r>
            <w:r>
              <w:rPr>
                <w:rFonts w:hint="eastAsia" w:asciiTheme="minorEastAsia" w:hAnsiTheme="minorEastAsia" w:eastAsiaTheme="minorEastAsia" w:cstheme="minorEastAsia"/>
                <w:i w:val="0"/>
                <w:caps w:val="0"/>
                <w:color w:val="222222"/>
                <w:spacing w:val="0"/>
                <w:sz w:val="18"/>
                <w:szCs w:val="18"/>
                <w:shd w:val="clear" w:fill="FFFFFF"/>
              </w:rPr>
              <w:br w:type="textWrapping"/>
            </w:r>
            <w:r>
              <w:rPr>
                <w:rFonts w:hint="eastAsia" w:asciiTheme="minorEastAsia" w:hAnsiTheme="minorEastAsia" w:eastAsiaTheme="minorEastAsia" w:cstheme="minorEastAsia"/>
                <w:i w:val="0"/>
                <w:caps w:val="0"/>
                <w:color w:val="222222"/>
                <w:spacing w:val="0"/>
                <w:sz w:val="18"/>
                <w:szCs w:val="18"/>
                <w:shd w:val="clear" w:fill="FFFFFF"/>
              </w:rPr>
              <w:t>在我国，计算机考试系统应用于实际用途中要晚于国外， 研究起步也比较晚，但是发展也比较迅速，研究和开发活动比较活跃。已经有很多高校和企业致力于使用的在线考试系统开发和研究。实际应用也比较多，如：计算机等级考试、普通话水平考试等都是采用在线考试的形式。</w:t>
            </w:r>
          </w:p>
          <w:p>
            <w:pPr>
              <w:numPr>
                <w:ilvl w:val="0"/>
                <w:numId w:val="1"/>
              </w:numPr>
              <w:rPr>
                <w:rFonts w:hint="eastAsia" w:ascii="黑体" w:eastAsia="黑体"/>
                <w:sz w:val="24"/>
                <w:szCs w:val="24"/>
                <w:lang w:val="en-US" w:eastAsia="zh-CN"/>
              </w:rPr>
            </w:pPr>
            <w:r>
              <w:rPr>
                <w:rFonts w:hint="eastAsia" w:ascii="黑体" w:eastAsia="黑体"/>
                <w:sz w:val="24"/>
                <w:szCs w:val="24"/>
                <w:lang w:val="en-US" w:eastAsia="zh-CN"/>
              </w:rPr>
              <w:t>国内外研究现状</w:t>
            </w:r>
          </w:p>
          <w:p>
            <w:pPr>
              <w:numPr>
                <w:ilvl w:val="0"/>
                <w:numId w:val="0"/>
              </w:numPr>
              <w:ind w:firstLine="360" w:firstLineChars="200"/>
              <w:rPr>
                <w:rFonts w:hint="eastAsia" w:ascii="Consolas" w:hAnsi="Consolas" w:eastAsia="宋体" w:cs="Consolas"/>
                <w:i w:val="0"/>
                <w:caps w:val="0"/>
                <w:color w:val="222222"/>
                <w:spacing w:val="0"/>
                <w:sz w:val="18"/>
                <w:szCs w:val="18"/>
                <w:shd w:val="clear" w:fill="FFFFFF"/>
                <w:lang w:eastAsia="zh-CN"/>
              </w:rPr>
            </w:pPr>
            <w:r>
              <w:rPr>
                <w:rFonts w:ascii="Consolas" w:hAnsi="Consolas" w:eastAsia="Consolas" w:cs="Consolas"/>
                <w:i w:val="0"/>
                <w:caps w:val="0"/>
                <w:color w:val="222222"/>
                <w:spacing w:val="0"/>
                <w:sz w:val="18"/>
                <w:szCs w:val="18"/>
                <w:shd w:val="clear" w:fill="FFFFFF"/>
              </w:rPr>
              <w:t>试题抽取的智能化。目前一般是采用随机抽取试题，这种方法缺乏针对性，随机性太强，有时抽到的题目过于简单，而有时就过于复杂。而今后将会按难易程度呈一定比例进行出题，现在已有部分考试系统能实现这个要求了。且能保证所有题被抽取的次数尽量相同，避免少数题目边缘化</w:t>
            </w:r>
            <w:r>
              <w:rPr>
                <w:rFonts w:hint="eastAsia" w:ascii="Consolas" w:hAnsi="Consolas" w:eastAsia="宋体" w:cs="Consolas"/>
                <w:i w:val="0"/>
                <w:caps w:val="0"/>
                <w:color w:val="222222"/>
                <w:spacing w:val="0"/>
                <w:sz w:val="18"/>
                <w:szCs w:val="18"/>
                <w:shd w:val="clear" w:fill="FFFFFF"/>
                <w:lang w:eastAsia="zh-CN"/>
              </w:rPr>
              <w:t>。</w:t>
            </w:r>
          </w:p>
          <w:p>
            <w:pPr>
              <w:numPr>
                <w:ilvl w:val="0"/>
                <w:numId w:val="0"/>
              </w:numPr>
              <w:ind w:firstLine="360" w:firstLineChars="200"/>
              <w:rPr>
                <w:rFonts w:hint="default" w:ascii="Consolas" w:hAnsi="Consolas" w:eastAsia="Consolas" w:cs="Consolas"/>
                <w:i w:val="0"/>
                <w:caps w:val="0"/>
                <w:color w:val="222222"/>
                <w:spacing w:val="0"/>
                <w:sz w:val="18"/>
                <w:szCs w:val="18"/>
                <w:shd w:val="clear" w:fill="FFFFFF"/>
                <w:lang w:val="en-US" w:eastAsia="zh-CN"/>
              </w:rPr>
            </w:pPr>
            <w:r>
              <w:rPr>
                <w:rFonts w:ascii="Consolas" w:hAnsi="Consolas" w:eastAsia="Consolas" w:cs="Consolas"/>
                <w:i w:val="0"/>
                <w:caps w:val="0"/>
                <w:color w:val="222222"/>
                <w:spacing w:val="0"/>
                <w:sz w:val="18"/>
                <w:szCs w:val="18"/>
                <w:shd w:val="clear" w:fill="FFFFFF"/>
              </w:rPr>
              <w:t>更高层次的基于数据挖掘的智能分析。目前大多网络考试测评系统在对考试结果进行分析时，都是对试卷、试题、考生按照既定的项目进行简单的统计和分析。智能化考试系统能够利用更高级的数据挖掘技术，从众多的考试成绩数据、初步分析的结果数据以及一些看似无关的数据中挖掘出潜在的信息，能获得更加有用的信息，从而为教师和管理人员提供更多、更深层次的考试评价信息。</w:t>
            </w:r>
          </w:p>
          <w:p>
            <w:pPr>
              <w:numPr>
                <w:ilvl w:val="0"/>
                <w:numId w:val="1"/>
              </w:numPr>
              <w:rPr>
                <w:rFonts w:hint="eastAsia" w:ascii="黑体" w:eastAsia="黑体"/>
                <w:sz w:val="24"/>
                <w:szCs w:val="24"/>
                <w:lang w:val="en-US" w:eastAsia="zh-CN"/>
              </w:rPr>
            </w:pPr>
            <w:r>
              <w:rPr>
                <w:rFonts w:hint="eastAsia" w:ascii="黑体" w:eastAsia="黑体"/>
                <w:sz w:val="24"/>
                <w:szCs w:val="24"/>
                <w:lang w:val="en-US" w:eastAsia="zh-CN"/>
              </w:rPr>
              <w:t>存在问题</w:t>
            </w:r>
          </w:p>
          <w:p>
            <w:pPr>
              <w:ind w:firstLine="360" w:firstLineChars="200"/>
              <w:rPr>
                <w:rFonts w:ascii="黑体" w:eastAsia="黑体"/>
                <w:sz w:val="32"/>
                <w:szCs w:val="32"/>
              </w:rPr>
            </w:pPr>
            <w:r>
              <w:rPr>
                <w:rFonts w:hint="eastAsia" w:ascii="Consolas" w:hAnsi="Consolas" w:eastAsia="宋体" w:cs="Consolas"/>
                <w:i w:val="0"/>
                <w:caps w:val="0"/>
                <w:color w:val="222222"/>
                <w:spacing w:val="0"/>
                <w:sz w:val="18"/>
                <w:szCs w:val="18"/>
                <w:shd w:val="clear" w:fill="FFFFFF"/>
                <w:lang w:val="en-US" w:eastAsia="zh-CN"/>
              </w:rPr>
              <w:t>WEB应用安全问题。</w:t>
            </w:r>
            <w:r>
              <w:rPr>
                <w:rFonts w:ascii="Consolas" w:hAnsi="Consolas" w:eastAsia="Consolas" w:cs="Consolas"/>
                <w:i w:val="0"/>
                <w:caps w:val="0"/>
                <w:color w:val="222222"/>
                <w:spacing w:val="0"/>
                <w:sz w:val="18"/>
                <w:szCs w:val="18"/>
                <w:shd w:val="clear" w:fill="FFFFFF"/>
              </w:rPr>
              <w:t>WEB应用被攻击的现象屡屡发生,然而考试系统对于任何高校来说都是非常重要的。因此,在线考试系统的安全性,就愈加的重要。WEB应用程序的安全依然是比较严峻的问题,像常见的SQL注入、跨站脚本攻击、远程命令执行、</w:t>
            </w:r>
            <w:r>
              <w:rPr>
                <w:rFonts w:hint="eastAsia" w:ascii="Consolas" w:hAnsi="Consolas" w:eastAsia="宋体" w:cs="Consolas"/>
                <w:i w:val="0"/>
                <w:caps w:val="0"/>
                <w:color w:val="222222"/>
                <w:spacing w:val="0"/>
                <w:sz w:val="18"/>
                <w:szCs w:val="18"/>
                <w:shd w:val="clear" w:fill="FFFFFF"/>
                <w:lang w:val="en-US" w:eastAsia="zh-CN"/>
              </w:rPr>
              <w:t xml:space="preserve">url </w:t>
            </w:r>
            <w:r>
              <w:rPr>
                <w:rFonts w:ascii="Consolas" w:hAnsi="Consolas" w:eastAsia="Consolas" w:cs="Consolas"/>
                <w:i w:val="0"/>
                <w:caps w:val="0"/>
                <w:color w:val="222222"/>
                <w:spacing w:val="0"/>
                <w:sz w:val="18"/>
                <w:szCs w:val="18"/>
                <w:shd w:val="clear" w:fill="FFFFFF"/>
              </w:rPr>
              <w:t>重定向等常见的WEB安全问题依旧需要得以重视。对敏感信息进行加密存储是必不可少的工作；对数据库的操作进行记录,是对数据库的使用有一个合理的规程。本系统在WEB应用程序的安全性问题中,重点对SQL注入和跨站脚本攻击进行研究。通过对用户从URL传来的参数进行安全过滤,以防在拼接SQL语句时,出现SQL注入的情况；对</w:t>
            </w:r>
            <w:r>
              <w:rPr>
                <w:rFonts w:hint="eastAsia" w:ascii="Consolas" w:hAnsi="Consolas" w:eastAsia="宋体" w:cs="Consolas"/>
                <w:i w:val="0"/>
                <w:caps w:val="0"/>
                <w:color w:val="222222"/>
                <w:spacing w:val="0"/>
                <w:sz w:val="18"/>
                <w:szCs w:val="18"/>
                <w:shd w:val="clear" w:fill="FFFFFF"/>
                <w:lang w:val="en-US" w:eastAsia="zh-CN"/>
              </w:rPr>
              <w:t>表单</w:t>
            </w:r>
            <w:r>
              <w:rPr>
                <w:rFonts w:ascii="Consolas" w:hAnsi="Consolas" w:eastAsia="Consolas" w:cs="Consolas"/>
                <w:i w:val="0"/>
                <w:caps w:val="0"/>
                <w:color w:val="222222"/>
                <w:spacing w:val="0"/>
                <w:sz w:val="18"/>
                <w:szCs w:val="18"/>
                <w:shd w:val="clear" w:fill="FFFFFF"/>
              </w:rPr>
              <w:t>中用户提交的数据进行字符实体的转义,防止XSS攻击,对WEB安全性问题加以防范。数据库的安全存储和日志功能</w:t>
            </w:r>
            <w:r>
              <w:rPr>
                <w:rFonts w:hint="eastAsia" w:ascii="Consolas" w:hAnsi="Consolas" w:eastAsia="宋体" w:cs="Consolas"/>
                <w:i w:val="0"/>
                <w:caps w:val="0"/>
                <w:color w:val="222222"/>
                <w:spacing w:val="0"/>
                <w:sz w:val="18"/>
                <w:szCs w:val="18"/>
                <w:shd w:val="clear" w:fill="FFFFFF"/>
                <w:lang w:val="en-US" w:eastAsia="zh-CN"/>
              </w:rPr>
              <w:t>都</w:t>
            </w:r>
            <w:r>
              <w:rPr>
                <w:rFonts w:ascii="Consolas" w:hAnsi="Consolas" w:eastAsia="Consolas" w:cs="Consolas"/>
                <w:i w:val="0"/>
                <w:caps w:val="0"/>
                <w:color w:val="222222"/>
                <w:spacing w:val="0"/>
                <w:sz w:val="18"/>
                <w:szCs w:val="18"/>
                <w:shd w:val="clear" w:fill="FFFFFF"/>
              </w:rPr>
              <w:t>是</w:t>
            </w:r>
            <w:r>
              <w:rPr>
                <w:rFonts w:hint="eastAsia" w:ascii="Consolas" w:hAnsi="Consolas" w:eastAsia="宋体" w:cs="Consolas"/>
                <w:i w:val="0"/>
                <w:caps w:val="0"/>
                <w:color w:val="222222"/>
                <w:spacing w:val="0"/>
                <w:sz w:val="18"/>
                <w:szCs w:val="18"/>
                <w:shd w:val="clear" w:fill="FFFFFF"/>
                <w:lang w:val="en-US" w:eastAsia="zh-CN"/>
              </w:rPr>
              <w:t>应该研究</w:t>
            </w:r>
            <w:r>
              <w:rPr>
                <w:rFonts w:ascii="Consolas" w:hAnsi="Consolas" w:eastAsia="Consolas" w:cs="Consolas"/>
                <w:i w:val="0"/>
                <w:caps w:val="0"/>
                <w:color w:val="222222"/>
                <w:spacing w:val="0"/>
                <w:sz w:val="18"/>
                <w:szCs w:val="18"/>
                <w:shd w:val="clear" w:fill="FFFFFF"/>
              </w:rPr>
              <w:t>的重点内容。 </w:t>
            </w:r>
          </w:p>
        </w:tc>
      </w:tr>
    </w:tbl>
    <w:p>
      <w:pPr>
        <w:jc w:val="center"/>
        <w:rPr>
          <w:rFonts w:ascii="黑体" w:eastAsia="黑体" w:cs="宋体"/>
          <w:b/>
          <w:sz w:val="32"/>
          <w:szCs w:val="32"/>
        </w:rPr>
      </w:pPr>
      <w:r>
        <w:rPr>
          <w:rFonts w:hint="eastAsia" w:ascii="黑体" w:eastAsia="黑体" w:cs="宋体"/>
          <w:b/>
          <w:sz w:val="32"/>
          <w:szCs w:val="32"/>
        </w:rPr>
        <w:t>河北师范大学本科生毕业论文（设计）翻译文章</w:t>
      </w:r>
    </w:p>
    <w:p>
      <w:pPr>
        <w:rPr>
          <w:rFonts w:ascii="宋体" w:hAnsi="宋体"/>
          <w:sz w:val="24"/>
        </w:rPr>
      </w:pPr>
      <w:r>
        <w:rPr>
          <w:rFonts w:hint="eastAsia" w:ascii="宋体" w:hAnsi="宋体"/>
          <w:szCs w:val="21"/>
        </w:rPr>
        <w:t xml:space="preserve">                      </w:t>
      </w:r>
    </w:p>
    <w:tbl>
      <w:tblPr>
        <w:tblStyle w:val="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8" w:hRule="atLeast"/>
        </w:trPr>
        <w:tc>
          <w:tcPr>
            <w:tcW w:w="9072" w:type="dxa"/>
          </w:tcPr>
          <w:p>
            <w:pPr>
              <w:rPr>
                <w:rFonts w:ascii="仿宋_GB2312" w:eastAsia="仿宋_GB2312"/>
                <w:szCs w:val="21"/>
              </w:rPr>
            </w:pPr>
            <w:r>
              <w:rPr>
                <w:rFonts w:hint="eastAsia" w:ascii="楷体" w:hAnsi="楷体" w:eastAsia="楷体"/>
                <w:szCs w:val="21"/>
              </w:rPr>
              <w:t>列出参阅的外文文献资料的篇目，对其中与研究课题相关的重要文献进行翻译，注明原文的出处并附原文（附在后面）。</w:t>
            </w:r>
          </w:p>
          <w:p>
            <w:pPr>
              <w:numPr>
                <w:ilvl w:val="0"/>
                <w:numId w:val="2"/>
              </w:numPr>
              <w:rPr>
                <w:rFonts w:hint="default" w:ascii="黑体" w:eastAsia="黑体"/>
                <w:sz w:val="21"/>
                <w:szCs w:val="21"/>
                <w:lang w:val="en-US" w:eastAsia="zh-CN"/>
              </w:rPr>
            </w:pPr>
            <w:r>
              <w:rPr>
                <w:rFonts w:hint="default" w:ascii="黑体" w:eastAsia="黑体"/>
                <w:sz w:val="21"/>
                <w:szCs w:val="21"/>
                <w:lang w:val="en-US" w:eastAsia="zh-CN"/>
              </w:rPr>
              <w:t>Extended Request-oriented Role Access Control Model for Web Application</w:t>
            </w:r>
            <w:r>
              <w:rPr>
                <w:rFonts w:hint="eastAsia" w:ascii="黑体" w:eastAsia="黑体"/>
                <w:sz w:val="21"/>
                <w:szCs w:val="21"/>
                <w:lang w:val="en-US" w:eastAsia="zh-CN"/>
              </w:rPr>
              <w:t>s</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根据对考试方式的实际调查, 可将考核方式分为过程性考核和终结性考核, 而过程性考核主要涉及组织学生考试和老师批改试卷两方面。如果软件类课程采用纸质方式考核, 从学生层面来讲, 就重理论而轻实践, 难以真实体现学生的水平。从教师层面来讲, 其需要在考后进行大量试卷批改工作, 占用时间相对较长。而在线考试系统利用现代化技术, 既可以真实体现学生的动手实践能力, 又可以省去教师批改试卷的程序, 在很大程度上便利了学校测评活动的展开, 因此, 对于软件类课程测评而言, 在线考试系统的设计与实现十分必要。</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今天，现代Web应用程序和服务受到几个安全问题的影响。计算机安全正成为一个日益重要的研究领域。赛门铁克安全研究表明，web应用程序存在很高的安全风险。Web应用程序安全性是一个涉及多个方面的复杂问题。安全策略允许指定访问控制的必要限制。访问控制是通过安全模型限制来实现的。应用适当的安全模型可以降低成功攻击的风险。</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众所周知的安全模型包括自由裁量、强制和基于角色的安全模型。在本文中，我们描述了基于角色的访问控制模型(RBAC)的安全模型。角色访问控制表示从主题到对象的访问权限控制，这些访问权限由一些名为角色的特征分组。原始的基于角色的访问控制模型没有考虑web应用程序的特性，特别是层次结构的请求。此外，分配权限仅限于角色。该工作描述了面向请求的RBAC模型，它改进了原有的RBAC模型，允许使用请求路径(URI)和路径参数进行灵活的访问控制。</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目前，有几种安全访问控制模型。其中包括由自由矩阵、强制级别和基于角色的访问控制。</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自由裁量安全模型是基于使用访问控制列表或访问矩阵从主体到对象的访问控制。这个系列包括安全模型，如哈里森-鲁佐-乌尔曼，类型访问矩阵，Take-Grant。</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强制访问控制——基于对象中包含的信息的指定保密标签以及访问具有这种保密级别的信息的权限实体，从主题到对象的访问控制。强制模型的一个例子是Bell-LaPadula。经典的贝尔-拉帕杜拉模型描述了计算机系统无法启动从高度机密的对象到较低机密级别的对象之间的信息流的条件。</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基于角色的访问控制[4]是自主访问控制策略的进一步发展:对系统对象的权限按照一定的特征进行分组，形成角色。角色旨在以更简单的方式管理访问控制规则。由于灵活性，现代web应用程序和web服务使用基于角色的访问控制模型。一些作者使用访问控制和信息流控制相结合的混合模型。其他研究人员描述</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自动验证方法。有一个基于时间约束的时间RBAC修改。这些模型没有考虑web应用程序的特性，特别是请求的层次结构和特定于web的协议参数。本文描述了一种自适应的面向请求的基于角色的安全模型，该模型消除了这些问题。</w:t>
            </w:r>
          </w:p>
          <w:p>
            <w:pPr>
              <w:numPr>
                <w:ilvl w:val="0"/>
                <w:numId w:val="0"/>
              </w:numPr>
              <w:rPr>
                <w:rFonts w:hint="eastAsia" w:ascii="黑体" w:eastAsia="黑体"/>
                <w:sz w:val="21"/>
                <w:szCs w:val="21"/>
                <w:lang w:val="en-US" w:eastAsia="zh-CN"/>
              </w:rPr>
            </w:pPr>
            <w:r>
              <w:rPr>
                <w:rFonts w:hint="eastAsia" w:ascii="黑体" w:eastAsia="黑体"/>
                <w:sz w:val="21"/>
                <w:szCs w:val="21"/>
                <w:lang w:val="en-US" w:eastAsia="zh-CN"/>
              </w:rPr>
              <w:t>原文：</w:t>
            </w:r>
          </w:p>
          <w:p>
            <w:pPr>
              <w:numPr>
                <w:ilvl w:val="0"/>
                <w:numId w:val="0"/>
              </w:numPr>
              <w:ind w:firstLine="420" w:firstLineChars="200"/>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Today modern Web applications and services are affected by several security issues. Computer security is becoming increasingly important area of research. According to Symantec security  research, there are high security risks for web applications. Web applications security is a complex problem with several aspects. Security policy allows specifying necessary restrictions for access control. Access control is accomplished by security model restrictions. Applying appropriate security model leads to reducing risks of successful attacks.</w:t>
            </w:r>
          </w:p>
          <w:p>
            <w:pPr>
              <w:numPr>
                <w:ilvl w:val="0"/>
                <w:numId w:val="0"/>
              </w:numPr>
              <w:ind w:firstLine="420" w:firstLineChars="200"/>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Widely known security models include discretionary, mandatory, and role-based. In  this work we describe security model based on Role-based access control model (RBAC). Role access control represents access rights control from subjects to objects grouped by some characteristics named roles. Original role-based access control model does not take into account web applications features, particularly hierarchic requests. Also assigning permissions is limited to roles only. This work describes request-oriented RBAC model, which improves original RBAC model and allows flexible access control using request path (URI) and path parameters.</w:t>
            </w:r>
          </w:p>
          <w:p>
            <w:pPr>
              <w:numPr>
                <w:ilvl w:val="0"/>
                <w:numId w:val="0"/>
              </w:numPr>
              <w:ind w:firstLine="420" w:firstLineChars="200"/>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Currently, there are several security access control models. Some of them include access control accomplished by discretionary matrix, mandatory levels, and role-based.</w:t>
            </w:r>
          </w:p>
          <w:p>
            <w:pPr>
              <w:numPr>
                <w:ilvl w:val="0"/>
                <w:numId w:val="0"/>
              </w:numPr>
              <w:ind w:firstLine="420" w:firstLineChars="200"/>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Discretionary security models are based on access control from subjects to objects by using access control lists or access matrix. This family include security model such as Harrison-Ruzzo-Ulman, typed access matrix, Take-Grant.</w:t>
            </w:r>
          </w:p>
          <w:p>
            <w:pPr>
              <w:numPr>
                <w:ilvl w:val="0"/>
                <w:numId w:val="0"/>
              </w:numPr>
              <w:ind w:firstLine="420" w:firstLineChars="200"/>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Mandatory access control—access control from subjects to objects based on assigned confidentiality label for information contained in the objects and permission entities to access information with such level of confidentiality. An example of the mandatory model is Bell-LaPadula. Classic Bell-LaPadula model describes conditions under which the computer system cannot initiate information flows from objects with high level of confidentiality to objects with lower level of confidentiality.</w:t>
            </w:r>
          </w:p>
          <w:p>
            <w:pPr>
              <w:numPr>
                <w:ilvl w:val="0"/>
                <w:numId w:val="0"/>
              </w:numPr>
              <w:ind w:firstLine="420" w:firstLineChars="200"/>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Role-based access control [4] is a further development of discretionary access control policy: permissions to system objects are grouped according to certain characteristics, forming roles. Roles are intended to manage access control rules in a more simple way. Modern web applications and web services use role-based access control models because of flexibility. Some authors use hybrid models combining access control and information flow control. Other researchers describe</w:t>
            </w:r>
          </w:p>
          <w:p>
            <w:pPr>
              <w:numPr>
                <w:ilvl w:val="0"/>
                <w:numId w:val="0"/>
              </w:numPr>
              <w:ind w:firstLine="420" w:firstLineChars="200"/>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 xml:space="preserve">automated verification methods. There is a temporal RBAC modification with time-based constraints.These models do not take into account the web applications features, in particular, hierarchical structure of requests and web-specific protocols parameters. The paper describes the adapted request-oriented role-based security model that eliminates these problems. </w:t>
            </w:r>
          </w:p>
          <w:p>
            <w:pPr>
              <w:numPr>
                <w:numId w:val="0"/>
              </w:numPr>
              <w:rPr>
                <w:rFonts w:hint="eastAsia" w:ascii="黑体" w:eastAsia="黑体"/>
                <w:sz w:val="21"/>
                <w:szCs w:val="21"/>
                <w:lang w:val="en-US" w:eastAsia="zh-CN"/>
              </w:rPr>
            </w:pPr>
            <w:r>
              <w:rPr>
                <w:rFonts w:hint="eastAsia" w:ascii="黑体" w:eastAsia="黑体"/>
                <w:sz w:val="21"/>
                <w:szCs w:val="21"/>
                <w:lang w:val="en-US" w:eastAsia="zh-CN"/>
              </w:rPr>
              <w:t>出处：</w:t>
            </w:r>
          </w:p>
          <w:p>
            <w:pPr>
              <w:ind w:firstLine="420" w:firstLineChars="200"/>
              <w:rPr>
                <w:rFonts w:hint="default"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"http://nvsm.cnki.net/kns/NaviBridge.aspx?bt=1&amp;DBCode=IPFD&amp;BaseID=LRCM201804004&amp;UnitCode=&amp;NaviLink=Proceedings+of+2018+International+Conference+on+Communication,+Network+and+Artificial+Intelligence+(CNAI+2018)" \t "http://nvsm.cnki.net/kns/brief/_blank" </w:instrText>
            </w:r>
            <w:r>
              <w:rPr>
                <w:rFonts w:hint="eastAsia" w:asciiTheme="minorEastAsia" w:hAnsiTheme="minorEastAsia" w:eastAsiaTheme="minorEastAsia" w:cstheme="minorEastAsia"/>
                <w:sz w:val="21"/>
                <w:szCs w:val="21"/>
              </w:rPr>
              <w:fldChar w:fldCharType="separate"/>
            </w:r>
            <w:r>
              <w:rPr>
                <w:rFonts w:hint="default" w:asciiTheme="minorEastAsia" w:hAnsiTheme="minorEastAsia" w:eastAsiaTheme="minorEastAsia" w:cstheme="minorEastAsia"/>
                <w:sz w:val="21"/>
                <w:szCs w:val="21"/>
              </w:rPr>
              <w:t>Proceedings of 2018 International Conference on Communication, Network and Artificial Intelligence (CNAI 2018)</w:t>
            </w:r>
            <w:r>
              <w:rPr>
                <w:rFonts w:hint="default" w:asciiTheme="minorEastAsia" w:hAnsiTheme="minorEastAsia" w:eastAsiaTheme="minorEastAsia" w:cstheme="minorEastAsia"/>
                <w:sz w:val="21"/>
                <w:szCs w:val="21"/>
              </w:rPr>
              <w:fldChar w:fldCharType="end"/>
            </w:r>
          </w:p>
          <w:p>
            <w:pPr>
              <w:ind w:firstLine="420" w:firstLineChars="200"/>
              <w:rPr>
                <w:rFonts w:hint="default" w:asciiTheme="minorEastAsia" w:hAnsiTheme="minorEastAsia" w:eastAsiaTheme="minorEastAsia" w:cstheme="minorEastAsia"/>
                <w:sz w:val="21"/>
                <w:szCs w:val="21"/>
                <w:lang w:val="en-US" w:eastAsia="zh-CN"/>
              </w:rPr>
            </w:pPr>
          </w:p>
          <w:p>
            <w:pPr>
              <w:numPr>
                <w:ilvl w:val="0"/>
                <w:numId w:val="2"/>
              </w:numPr>
              <w:rPr>
                <w:rFonts w:hint="default" w:ascii="黑体" w:eastAsia="黑体"/>
                <w:sz w:val="21"/>
                <w:szCs w:val="21"/>
                <w:lang w:val="en-US" w:eastAsia="zh-CN"/>
              </w:rPr>
            </w:pPr>
            <w:r>
              <w:rPr>
                <w:rFonts w:hint="default" w:ascii="黑体" w:eastAsia="黑体"/>
                <w:sz w:val="21"/>
                <w:szCs w:val="21"/>
                <w:lang w:val="en-US" w:eastAsia="zh-CN"/>
              </w:rPr>
              <w:t>The Design and Research of an Oral Examination Management System Based on Node.js</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该网站具备在线考试，按题型随机抽题组卷，自动阅卷，分数查询，考前练习，题库管理，系统管理等功能。所以该网站主要分为以下几大模块：</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在线口试系统中，支持平台和云存储平台在广域网中，考试客户端在局域网中，考试客户端不能直接访问广域网。在局域网中，管理系统相当于考试客户端的服务器。管理系统是考试客户端与广域网之间的桥梁。管理系统首先从支持平台请求试卷，然后将试卷广播给考试客户端。管理系统可以即时获取考试客户端的进度信息和答题文件。考试结束后，管理系统将所有答题文件上传至云存储平台。</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随着Internet技术的发展，桌面应用程序用户越来越重视程序界面的美观性和交互性。同时，与考试客户端相比，管理系统起到了服务器的作用，需要具备文件存储、文件传输等功能。因此，该管理系统的关键技术包括三个主要方面:用户界面、服务器设计和文件处理。</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本管理系统注重美观的风格和操作的方便。为了实现这些目的，本管理系统在用户界面上采用了NW.js和Vue.js。</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js基于Chromium和Node.js运行。它支持使用HTML5、CSS3和JS开发应用程序。此外，它还完全支持Node.js api和所有第三方模块。对于轻量级应用程序，它的性能也很好。在NW的帮助下。这种管理可以通过web技术开发，也可以通过其他工具方便地打包到桌面应用程序中。</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ue是一个轻量级的、渐进的前端开发框架，它是为自底向上的应用程序设计的。Vue的核心库只关注视图层，它不仅易于使用，而且易于与第三方库或现有项目集成。Vue的数据驱动器可以避免频繁的DOM操作。当考试客户端的进度发生变化时，我们只需要修改数据，Vue就可以自动刷新相应的DOM元素。此外，Vue.js还具有模块化和组件化的优点。</w:t>
            </w:r>
          </w:p>
          <w:p>
            <w:p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管理系统的实现主要涉及四个方面:用户界面的构建、服务器的实现、文件处理的实现</w:t>
            </w:r>
            <w:r>
              <w:rPr>
                <w:rFonts w:hint="eastAsia" w:asciiTheme="minorEastAsia" w:hAnsiTheme="minorEastAsia" w:cstheme="minorEastAsia"/>
                <w:sz w:val="21"/>
                <w:szCs w:val="21"/>
                <w:lang w:eastAsia="zh-CN"/>
              </w:rPr>
              <w:t>。</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管理系统采用NW.js和Vue.js构建用户界面。建议使用NPM安装NW.js。对于一个基于NW的项目。一个条目HTML文件和一个名为package的配置文件。json在目录结构中是必需的。并且必须在名为package的文件中包含两个分别称为“name”和“main”的属性。json。名为“name”的属性表示程序名，名为“main”的属性表示条目HTML文件。此外,包。json可以用来配置窗口信息，模块依赖关系等。vue .js可以直接从官方网站下载，我们可以通过HTML标签脚本使用它来构建一个小的应用程序;在构建大型应用程序时，建议使用NPM下载Vue.js，以实现模块化和组件化。</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管理系统启动时开始查找可用端口，然后通过UDP协议将IP和端口号广播给局域网中的考试客户端。监考员登录后，这个管理系统创建一个HTTP服务器，并通过Socket.IO将HTTP协议升级为WebSocket协议。然后，考试客户端连接管理系统，构建WebSocket通信。</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我们应该安装dgram模块、http模块和套接字。IO模块的Node.js与NPM。dgram模块封装了一些UDP接口和套接字。IO模块提供了简化的WebSocket接口。</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管理系统采用Node.js的fs模块实现文件处理。要使用fs模块，首先需要使用NPM安装fs模块，然后通过var fs = required(' fs ')语句加载它。</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了防止管理系统在大量检查后占用大量磁盘空间，在系统启动时检查存储目录，发现一个月前创建的文件夹被删除。虽然推荐使用fs模块的异步模式，但是同步方法更适合迭代。并且这个函数的代码是独立运行的，所以不会影响性能。当实现这个函数时，这个方法称为fs。statSync用于查看文件或文件夹的属性，该方法称为fs。unlinkSync用于删除文件，方法名为fs。rmdirSync用于删除空文件夹。</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此外,fs。createWriteStream用于在管理系统从支持平台下载音频和图片时将请求的原始数据写入所需文件。在读取和写入日志文件时，fs的方法。readFile, fs。writeFile和fs。使用appendFile。</w:t>
            </w:r>
          </w:p>
          <w:p>
            <w:pPr>
              <w:numPr>
                <w:ilvl w:val="0"/>
                <w:numId w:val="0"/>
              </w:numPr>
              <w:rPr>
                <w:rFonts w:hint="eastAsia" w:ascii="黑体" w:eastAsia="黑体"/>
                <w:sz w:val="21"/>
                <w:szCs w:val="21"/>
                <w:lang w:val="en-US" w:eastAsia="zh-CN"/>
              </w:rPr>
            </w:pPr>
            <w:r>
              <w:rPr>
                <w:rFonts w:hint="eastAsia" w:ascii="黑体" w:eastAsia="黑体"/>
                <w:sz w:val="21"/>
                <w:szCs w:val="21"/>
                <w:lang w:val="en-US" w:eastAsia="zh-CN"/>
              </w:rPr>
              <w:t>原文：</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In the online oral examination system, the supporting platform and the cloud storage platform are in the WAN, the exam clients are in the LAN, and the exam clients cannot access the WAN directly. In the LAN, the management system is equivalent to a server for the exam clients. The management system is a bridge between the exam clients and the WAN. The management system requests the examination paper from the supporting platform firstly, and then broadcasts the paper to the exam clients. The management system can obtain progress information and answer files of all the exam clients instantly. After the examination, the management system will upload all answer files to the cloud storage platform. </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With the development of Internet technology, users of desktop applications pay more and more attention to the aesthetics and interactivity of the program interface. Meanwhile, the management system plays the role of a server in comparison with the exam clients, and it requires the function of file storage, file transmission and so on. Therefore, the key technologies of this management system includes three main aspects: user interface, server design and file processing.</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This management system focuses on the beauty of the style and the convenience of the operation. In order to realize these purposes, this management system adopts NW.js and Vue.js in the user interface.</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NW.js runs based on Chromium and Node.js. It supports developing applications using HTML5, CSS3, and JS. Moreover, it also fully supports Node.js APIs and all the third party modules. For lightweight applications, its performance is also fine. With the help of NW.js, this management can be developed by web technology and packaged into desktop application by other tool easily.</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Vue is a lightweight, progressive front-end development framework, it is designed for bottom-up application. Vue's core library focuses only on the view layer and it is not only easy to use, but also easy to integrate with third party libraries or existing projects. The data drive of Vue can avoid frequent DOM operations. When the exam clients’ progress changes, we only need to change the data, and Vue can refresh corresponding DOM elements automatically. Moreover, Vue.js also has the advantages of modularization and the componentization.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 implementation of the management system mainly involves four aspects: construction of user interface, server implementation, implementation of file processing</w:t>
            </w:r>
            <w:r>
              <w:rPr>
                <w:rFonts w:hint="eastAsia" w:ascii="Times New Roman" w:hAnsi="Times New Roman" w:cs="Times New Roman"/>
                <w:sz w:val="21"/>
                <w:szCs w:val="21"/>
                <w:lang w:val="en-US" w:eastAsia="zh-CN"/>
              </w:rPr>
              <w:t>.</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 management system uses NW.js and Vue.js to construct user interface. It is recommended to use NPM to install NW.js. For a project based on NW.js, an entry HTML file and a configuration file called package. json are necessary in the directory structure. And two attributes called ’name’ and ‘main’ respectively must be included in the file called package. json. The attribute called ‘name’ refers to the program name and the attribute called ‘main’ refers to the entry HTML file. In addition, package. json can be used to configure window information, module dependencies and so on.Vue.js can be directly downloaded on the official website and we can use it through the HTML tag called script when building a small application; In the construction of large applications, it is recommended to download Vue.js by NPM in order to achieve modularization and componentization.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 management system starts to look for the available port when it starts, then the management system broadcasts the IP and port number to the exam clients in the LAN through the UDP protocol. After the invigilator logs in, this management system creates a HTTP server and upgrades HTTP protocol to WebSocket protocol through Socket.IO. Then, the exam clients connect the management system to build WebSocket communication.</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We should install the dgram module, the http module and the socket.IO module of Node.js with NPM. The dgram module encapsulates some UDP interfaces, and the Socket.IO module provides the simplified WebSocket interfaces.</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 management system uses fs module of the Node.js to realize file processing. To use the fs module, you need to install the fs module with NPM firstly, and then load it through the statement of var fs = required(‘fs’).</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 order to prevent the management system from occupying lots of disk space after a large number of examinations, the storage directory is checked and the folders created one month ago are found to delete when the system is started. Although the asynchronous mode of fs module is recommend to use, synchronization method is better to iterate. And the code of this function is run independently, so the performance will not be affected. When realizing this function, the method called fs.statSync is used to view the attributes of files or folders, the method called fs.unlinkSync is used to delete files, and the method called fs.rmdirSync is used to delete empty folders.</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 addition, fs.createWriteStream is used to write the requested raw data into the required file when the management system downloads audio and pictures from the supporting platform. When reading and writing log files, the methods of fs.readFile, fs.writeFile and fs.appendFile are used.</w:t>
            </w:r>
          </w:p>
          <w:p>
            <w:pPr>
              <w:numPr>
                <w:ilvl w:val="0"/>
                <w:numId w:val="0"/>
              </w:numPr>
              <w:rPr>
                <w:rFonts w:hint="eastAsia" w:ascii="黑体" w:eastAsia="黑体"/>
                <w:sz w:val="21"/>
                <w:szCs w:val="21"/>
                <w:lang w:val="en-US" w:eastAsia="zh-CN"/>
              </w:rPr>
            </w:pPr>
            <w:r>
              <w:rPr>
                <w:rFonts w:hint="eastAsia" w:ascii="黑体" w:eastAsia="黑体"/>
                <w:sz w:val="21"/>
                <w:szCs w:val="21"/>
                <w:lang w:val="en-US" w:eastAsia="zh-CN"/>
              </w:rPr>
              <w:t>出处：</w:t>
            </w:r>
          </w:p>
          <w:p>
            <w:pPr>
              <w:rPr>
                <w:rFonts w:hint="default" w:ascii="Times New Roman" w:hAnsi="Times New Roman" w:cs="Times New Roman"/>
                <w:sz w:val="18"/>
                <w:szCs w:val="18"/>
                <w:lang w:val="en-US" w:eastAsia="zh-CN"/>
              </w:rPr>
            </w:pPr>
            <w:r>
              <w:rPr>
                <w:rFonts w:hint="eastAsia" w:asciiTheme="minorEastAsia" w:hAnsiTheme="minorEastAsia" w:eastAsiaTheme="minorEastAsia" w:cstheme="minorEastAsia"/>
                <w:sz w:val="21"/>
                <w:szCs w:val="21"/>
              </w:rPr>
              <w:t>2018 International Conference on Communication, Network and Artificial Intelligence (CNAI 2018)</w:t>
            </w:r>
          </w:p>
        </w:tc>
      </w:tr>
    </w:tbl>
    <w:p>
      <w:pPr>
        <w:ind w:left="210" w:leftChars="100"/>
        <w:jc w:val="center"/>
        <w:rPr>
          <w:rFonts w:ascii="仿宋_GB2312" w:eastAsia="仿宋_GB2312"/>
          <w:sz w:val="32"/>
          <w:szCs w:val="32"/>
        </w:rPr>
        <w:sectPr>
          <w:headerReference r:id="rId4" w:type="default"/>
          <w:footerReference r:id="rId5" w:type="default"/>
          <w:pgSz w:w="11906" w:h="16838"/>
          <w:pgMar w:top="1418" w:right="1418" w:bottom="1418" w:left="1418" w:header="851" w:footer="992" w:gutter="0"/>
          <w:pgNumType w:fmt="decimal"/>
          <w:cols w:space="425" w:num="1"/>
          <w:docGrid w:type="lines" w:linePitch="312" w:charSpace="0"/>
        </w:sectPr>
      </w:pPr>
    </w:p>
    <w:p>
      <w:pPr>
        <w:jc w:val="center"/>
        <w:rPr>
          <w:rFonts w:ascii="仿宋_GB2312" w:eastAsia="仿宋_GB2312"/>
          <w:sz w:val="32"/>
          <w:szCs w:val="32"/>
        </w:rPr>
      </w:pPr>
      <w:r>
        <w:rPr>
          <w:rFonts w:ascii="仿宋_GB2312" w:eastAsia="仿宋_GB2312"/>
          <w:sz w:val="32"/>
          <w:szCs w:val="32"/>
        </w:rPr>
        <w:drawing>
          <wp:inline distT="0" distB="0" distL="0" distR="0">
            <wp:extent cx="3018790"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019153" cy="819150"/>
                    </a:xfrm>
                    <a:prstGeom prst="rect">
                      <a:avLst/>
                    </a:prstGeom>
                    <a:noFill/>
                    <a:ln>
                      <a:noFill/>
                    </a:ln>
                  </pic:spPr>
                </pic:pic>
              </a:graphicData>
            </a:graphic>
          </wp:inline>
        </w:drawing>
      </w:r>
    </w:p>
    <w:p>
      <w:pPr>
        <w:jc w:val="center"/>
        <w:rPr>
          <w:rFonts w:hint="eastAsia" w:ascii="华文新魏" w:eastAsia="华文新魏"/>
          <w:b/>
          <w:sz w:val="72"/>
          <w:szCs w:val="72"/>
        </w:rPr>
      </w:pPr>
      <w:r>
        <w:rPr>
          <w:rFonts w:hint="eastAsia" w:ascii="华文新魏" w:eastAsia="华文新魏"/>
          <w:b/>
          <w:sz w:val="72"/>
          <w:szCs w:val="72"/>
        </w:rPr>
        <w:t>本科生毕业论文（设计）</w:t>
      </w:r>
    </w:p>
    <w:p>
      <w:pPr>
        <w:jc w:val="center"/>
        <w:rPr>
          <w:rFonts w:hint="eastAsia" w:ascii="华文新魏" w:eastAsia="华文新魏"/>
          <w:b/>
          <w:sz w:val="72"/>
          <w:szCs w:val="72"/>
        </w:rPr>
      </w:pPr>
    </w:p>
    <w:p>
      <w:pPr>
        <w:jc w:val="center"/>
        <w:rPr>
          <w:rFonts w:hint="eastAsia" w:ascii="华文新魏" w:eastAsia="华文新魏"/>
          <w:b/>
          <w:sz w:val="72"/>
          <w:szCs w:val="72"/>
        </w:rPr>
      </w:pPr>
    </w:p>
    <w:p>
      <w:pPr>
        <w:jc w:val="center"/>
        <w:rPr>
          <w:rFonts w:hint="default" w:ascii="宋体" w:hAnsi="宋体" w:eastAsia="黑体"/>
          <w:sz w:val="44"/>
          <w:szCs w:val="44"/>
          <w:u w:val="single"/>
          <w:lang w:val="en-US" w:eastAsia="zh-CN"/>
        </w:rPr>
      </w:pPr>
      <w:r>
        <w:rPr>
          <w:rFonts w:hint="eastAsia" w:ascii="黑体" w:hAnsi="黑体" w:eastAsia="黑体"/>
          <w:sz w:val="44"/>
          <w:szCs w:val="44"/>
        </w:rPr>
        <w:t>题目：</w:t>
      </w:r>
      <w:r>
        <w:rPr>
          <w:rFonts w:hint="eastAsia" w:ascii="黑体" w:hAnsi="黑体" w:eastAsia="黑体"/>
          <w:sz w:val="44"/>
          <w:szCs w:val="44"/>
          <w:lang w:val="en-US" w:eastAsia="zh-CN"/>
        </w:rPr>
        <w:t>基于Node的在线考试系统的设计与实现</w:t>
      </w:r>
    </w:p>
    <w:p>
      <w:pPr>
        <w:ind w:left="210" w:leftChars="100"/>
        <w:rPr>
          <w:rFonts w:ascii="宋体" w:hAnsi="宋体"/>
          <w:sz w:val="44"/>
          <w:szCs w:val="44"/>
          <w:u w:val="single"/>
        </w:rPr>
      </w:pPr>
    </w:p>
    <w:p>
      <w:pPr>
        <w:ind w:left="210" w:leftChars="100"/>
        <w:rPr>
          <w:rFonts w:ascii="宋体" w:hAnsi="宋体"/>
          <w:sz w:val="44"/>
          <w:szCs w:val="44"/>
          <w:u w:val="single"/>
        </w:rPr>
      </w:pPr>
    </w:p>
    <w:p>
      <w:pPr>
        <w:rPr>
          <w:rFonts w:ascii="宋体" w:hAnsi="宋体"/>
          <w:sz w:val="32"/>
          <w:szCs w:val="32"/>
        </w:rPr>
      </w:pPr>
    </w:p>
    <w:p>
      <w:pPr>
        <w:ind w:firstLine="1920" w:firstLineChars="600"/>
        <w:rPr>
          <w:rFonts w:ascii="宋体" w:hAnsi="宋体"/>
          <w:sz w:val="32"/>
          <w:szCs w:val="32"/>
        </w:rPr>
      </w:pPr>
    </w:p>
    <w:p>
      <w:pPr>
        <w:ind w:firstLine="1920" w:firstLineChars="600"/>
        <w:rPr>
          <w:rFonts w:ascii="宋体" w:hAnsi="宋体"/>
          <w:sz w:val="32"/>
          <w:szCs w:val="32"/>
        </w:rPr>
      </w:pPr>
    </w:p>
    <w:p>
      <w:pPr>
        <w:ind w:firstLine="2400" w:firstLineChars="750"/>
        <w:rPr>
          <w:rFonts w:ascii="黑体" w:hAnsi="黑体" w:eastAsia="黑体"/>
          <w:sz w:val="32"/>
          <w:szCs w:val="32"/>
          <w:u w:val="single"/>
        </w:rPr>
      </w:pPr>
      <w:r>
        <w:rPr>
          <w:rFonts w:hint="eastAsia" w:ascii="黑体" w:hAnsi="黑体" w:eastAsia="黑体"/>
          <w:sz w:val="32"/>
          <w:szCs w:val="32"/>
        </w:rPr>
        <w:t>学生姓名：</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谷淼</w:t>
      </w:r>
      <w:r>
        <w:rPr>
          <w:rFonts w:hint="eastAsia" w:ascii="黑体" w:hAnsi="黑体" w:eastAsia="黑体"/>
          <w:sz w:val="32"/>
          <w:szCs w:val="32"/>
          <w:u w:val="single"/>
        </w:rPr>
        <w:t xml:space="preserve">       </w:t>
      </w:r>
    </w:p>
    <w:p>
      <w:pPr>
        <w:ind w:firstLine="2400" w:firstLineChars="750"/>
        <w:rPr>
          <w:rFonts w:ascii="黑体" w:hAnsi="黑体" w:eastAsia="黑体"/>
          <w:sz w:val="32"/>
          <w:szCs w:val="32"/>
          <w:u w:val="single"/>
        </w:rPr>
      </w:pPr>
      <w:r>
        <w:rPr>
          <w:rFonts w:hint="eastAsia" w:ascii="黑体" w:hAnsi="黑体" w:eastAsia="黑体"/>
          <w:sz w:val="32"/>
          <w:szCs w:val="32"/>
        </w:rPr>
        <w:t>指导教师：</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祁乐</w:t>
      </w:r>
      <w:r>
        <w:rPr>
          <w:rFonts w:hint="eastAsia" w:ascii="黑体" w:hAnsi="黑体" w:eastAsia="黑体"/>
          <w:sz w:val="32"/>
          <w:szCs w:val="32"/>
          <w:u w:val="single"/>
        </w:rPr>
        <w:t xml:space="preserve">      </w:t>
      </w:r>
    </w:p>
    <w:p>
      <w:pPr>
        <w:ind w:firstLine="2400" w:firstLineChars="750"/>
        <w:rPr>
          <w:rFonts w:ascii="黑体" w:hAnsi="黑体" w:eastAsia="黑体"/>
          <w:sz w:val="32"/>
          <w:szCs w:val="32"/>
          <w:u w:val="single"/>
        </w:rPr>
      </w:pPr>
      <w:r>
        <w:rPr>
          <w:rFonts w:hint="eastAsia" w:ascii="黑体" w:hAnsi="黑体" w:eastAsia="黑体"/>
          <w:sz w:val="32"/>
          <w:szCs w:val="32"/>
        </w:rPr>
        <w:t>学    院：</w:t>
      </w:r>
      <w:r>
        <w:rPr>
          <w:rFonts w:hint="eastAsia" w:ascii="黑体" w:hAnsi="黑体" w:eastAsia="黑体"/>
          <w:sz w:val="32"/>
          <w:szCs w:val="32"/>
          <w:u w:val="single"/>
        </w:rPr>
        <w:t xml:space="preserve">    软件学院   </w:t>
      </w:r>
    </w:p>
    <w:p>
      <w:pPr>
        <w:ind w:firstLine="2400" w:firstLineChars="750"/>
        <w:rPr>
          <w:rFonts w:ascii="黑体" w:hAnsi="黑体" w:eastAsia="黑体"/>
          <w:sz w:val="32"/>
          <w:szCs w:val="32"/>
          <w:u w:val="single"/>
        </w:rPr>
      </w:pPr>
      <w:r>
        <w:rPr>
          <w:rFonts w:hint="eastAsia" w:ascii="黑体" w:hAnsi="黑体" w:eastAsia="黑体"/>
          <w:sz w:val="32"/>
          <w:szCs w:val="32"/>
        </w:rPr>
        <w:t>专    业：</w:t>
      </w:r>
      <w:r>
        <w:rPr>
          <w:rFonts w:hint="eastAsia" w:ascii="黑体" w:hAnsi="黑体" w:eastAsia="黑体"/>
          <w:sz w:val="32"/>
          <w:szCs w:val="32"/>
          <w:u w:val="single"/>
        </w:rPr>
        <w:t xml:space="preserve">    软件工程   </w:t>
      </w:r>
    </w:p>
    <w:p>
      <w:pPr>
        <w:ind w:firstLine="2400" w:firstLineChars="750"/>
        <w:rPr>
          <w:rFonts w:ascii="黑体" w:hAnsi="黑体" w:eastAsia="黑体"/>
          <w:sz w:val="32"/>
          <w:szCs w:val="32"/>
          <w:u w:val="single"/>
        </w:rPr>
      </w:pPr>
      <w:r>
        <w:rPr>
          <w:rFonts w:hint="eastAsia" w:ascii="黑体" w:hAnsi="黑体" w:eastAsia="黑体"/>
          <w:sz w:val="32"/>
          <w:szCs w:val="32"/>
        </w:rPr>
        <w:t>年    级：</w:t>
      </w:r>
      <w:r>
        <w:rPr>
          <w:rFonts w:hint="eastAsia" w:ascii="黑体" w:hAnsi="黑体" w:eastAsia="黑体"/>
          <w:sz w:val="32"/>
          <w:szCs w:val="32"/>
          <w:u w:val="single"/>
        </w:rPr>
        <w:t xml:space="preserve">    2015级     </w:t>
      </w:r>
    </w:p>
    <w:p>
      <w:pPr>
        <w:ind w:firstLine="1920" w:firstLineChars="600"/>
        <w:rPr>
          <w:rFonts w:ascii="宋体" w:hAnsi="宋体"/>
          <w:sz w:val="32"/>
          <w:szCs w:val="32"/>
          <w:u w:val="single"/>
        </w:rPr>
      </w:pPr>
    </w:p>
    <w:p>
      <w:pPr>
        <w:jc w:val="center"/>
        <w:rPr>
          <w:rFonts w:ascii="楷体" w:hAnsi="楷体" w:eastAsia="楷体"/>
          <w:sz w:val="30"/>
          <w:szCs w:val="30"/>
        </w:rPr>
      </w:pPr>
      <w:r>
        <w:rPr>
          <w:rFonts w:hint="eastAsia" w:ascii="楷体" w:hAnsi="楷体" w:eastAsia="楷体"/>
          <w:sz w:val="30"/>
          <w:szCs w:val="30"/>
        </w:rPr>
        <w:t>完成日期：</w:t>
      </w:r>
      <w:r>
        <w:rPr>
          <w:rFonts w:hint="eastAsia" w:ascii="楷体" w:hAnsi="楷体" w:eastAsia="楷体"/>
          <w:sz w:val="30"/>
          <w:szCs w:val="30"/>
          <w:u w:val="single"/>
        </w:rPr>
        <w:t xml:space="preserve"> </w:t>
      </w:r>
      <w:r>
        <w:rPr>
          <w:rFonts w:hint="eastAsia" w:ascii="楷体" w:hAnsi="楷体" w:eastAsia="楷体"/>
          <w:sz w:val="30"/>
          <w:szCs w:val="30"/>
          <w:u w:val="single"/>
          <w:lang w:val="en-US" w:eastAsia="zh-CN"/>
        </w:rPr>
        <w:t>2019</w:t>
      </w:r>
      <w:r>
        <w:rPr>
          <w:rFonts w:hint="eastAsia" w:ascii="楷体" w:hAnsi="楷体" w:eastAsia="楷体"/>
          <w:sz w:val="30"/>
          <w:szCs w:val="30"/>
          <w:u w:val="single"/>
        </w:rPr>
        <w:t xml:space="preserve"> </w:t>
      </w:r>
      <w:r>
        <w:rPr>
          <w:rFonts w:hint="eastAsia" w:ascii="楷体" w:hAnsi="楷体" w:eastAsia="楷体"/>
          <w:sz w:val="30"/>
          <w:szCs w:val="30"/>
        </w:rPr>
        <w:t>年</w:t>
      </w:r>
      <w:r>
        <w:rPr>
          <w:rFonts w:hint="eastAsia" w:ascii="楷体" w:hAnsi="楷体" w:eastAsia="楷体"/>
          <w:sz w:val="30"/>
          <w:szCs w:val="30"/>
          <w:u w:val="single"/>
        </w:rPr>
        <w:t xml:space="preserve">  </w:t>
      </w:r>
      <w:r>
        <w:rPr>
          <w:rFonts w:hint="eastAsia" w:ascii="楷体" w:hAnsi="楷体" w:eastAsia="楷体"/>
          <w:sz w:val="30"/>
          <w:szCs w:val="30"/>
          <w:u w:val="single"/>
          <w:lang w:val="en-US" w:eastAsia="zh-CN"/>
        </w:rPr>
        <w:t>3</w:t>
      </w:r>
      <w:r>
        <w:rPr>
          <w:rFonts w:hint="eastAsia" w:ascii="楷体" w:hAnsi="楷体" w:eastAsia="楷体"/>
          <w:sz w:val="30"/>
          <w:szCs w:val="30"/>
          <w:u w:val="single"/>
        </w:rPr>
        <w:t xml:space="preserve">  </w:t>
      </w:r>
      <w:r>
        <w:rPr>
          <w:rFonts w:hint="eastAsia" w:ascii="楷体" w:hAnsi="楷体" w:eastAsia="楷体"/>
          <w:sz w:val="30"/>
          <w:szCs w:val="30"/>
        </w:rPr>
        <w:t>月</w:t>
      </w:r>
      <w:r>
        <w:rPr>
          <w:rFonts w:hint="eastAsia" w:ascii="楷体" w:hAnsi="楷体" w:eastAsia="楷体"/>
          <w:sz w:val="30"/>
          <w:szCs w:val="30"/>
          <w:u w:val="single"/>
        </w:rPr>
        <w:t xml:space="preserve"> </w:t>
      </w:r>
      <w:r>
        <w:rPr>
          <w:rFonts w:hint="eastAsia" w:ascii="楷体" w:hAnsi="楷体" w:eastAsia="楷体"/>
          <w:sz w:val="30"/>
          <w:szCs w:val="30"/>
          <w:u w:val="single"/>
          <w:lang w:val="en-US" w:eastAsia="zh-CN"/>
        </w:rPr>
        <w:t>20</w:t>
      </w:r>
      <w:r>
        <w:rPr>
          <w:rFonts w:hint="eastAsia" w:ascii="楷体" w:hAnsi="楷体" w:eastAsia="楷体"/>
          <w:sz w:val="30"/>
          <w:szCs w:val="30"/>
          <w:u w:val="single"/>
        </w:rPr>
        <w:t xml:space="preserve">  </w:t>
      </w:r>
      <w:r>
        <w:rPr>
          <w:rFonts w:hint="eastAsia" w:ascii="楷体" w:hAnsi="楷体" w:eastAsia="楷体"/>
          <w:sz w:val="30"/>
          <w:szCs w:val="30"/>
        </w:rPr>
        <w:t>日</w:t>
      </w:r>
    </w:p>
    <w:p>
      <w:pPr>
        <w:jc w:val="center"/>
        <w:rPr>
          <w:rFonts w:ascii="黑体" w:hAnsi="黑体" w:eastAsia="黑体"/>
          <w:sz w:val="30"/>
          <w:szCs w:val="30"/>
        </w:rPr>
      </w:pPr>
    </w:p>
    <w:p>
      <w:pPr>
        <w:jc w:val="center"/>
        <w:rPr>
          <w:rFonts w:ascii="黑体" w:hAnsi="黑体" w:eastAsia="黑体"/>
          <w:sz w:val="30"/>
          <w:szCs w:val="30"/>
        </w:rPr>
        <w:sectPr>
          <w:pgSz w:w="11906" w:h="16838"/>
          <w:pgMar w:top="1418" w:right="1418" w:bottom="1418" w:left="1418" w:header="851" w:footer="992" w:gutter="0"/>
          <w:pgNumType w:fmt="decimal"/>
          <w:cols w:space="425" w:num="1"/>
          <w:docGrid w:type="lines" w:linePitch="312" w:charSpace="0"/>
        </w:sectPr>
      </w:pPr>
    </w:p>
    <w:p>
      <w:pPr>
        <w:jc w:val="center"/>
        <w:rPr>
          <w:rFonts w:ascii="黑体" w:hAnsi="黑体" w:eastAsia="黑体"/>
          <w:sz w:val="30"/>
          <w:szCs w:val="30"/>
        </w:rPr>
      </w:pPr>
      <w:r>
        <w:rPr>
          <w:rFonts w:hint="eastAsia" w:ascii="黑体" w:hAnsi="黑体" w:eastAsia="黑体"/>
          <w:sz w:val="30"/>
          <w:szCs w:val="30"/>
        </w:rPr>
        <w:t>学位论文原创性声明</w:t>
      </w:r>
    </w:p>
    <w:p>
      <w:pPr>
        <w:jc w:val="left"/>
        <w:rPr>
          <w:rFonts w:ascii="楷体" w:hAnsi="楷体" w:eastAsia="楷体"/>
          <w:sz w:val="30"/>
          <w:szCs w:val="30"/>
        </w:rPr>
      </w:pPr>
    </w:p>
    <w:p>
      <w:pPr>
        <w:spacing w:line="360" w:lineRule="auto"/>
        <w:ind w:firstLine="480" w:firstLineChars="200"/>
        <w:jc w:val="left"/>
        <w:rPr>
          <w:rFonts w:asciiTheme="minorEastAsia" w:hAnsiTheme="minorEastAsia"/>
          <w:sz w:val="24"/>
        </w:rPr>
      </w:pPr>
      <w:r>
        <w:rPr>
          <w:rFonts w:hint="eastAsia" w:asciiTheme="minorEastAsia" w:hAnsiTheme="minorEastAsia"/>
          <w:sz w:val="24"/>
        </w:rPr>
        <w:t>本人所提交的学位论文</w:t>
      </w:r>
      <w:r>
        <w:rPr>
          <w:rFonts w:hint="eastAsia" w:asciiTheme="minorEastAsia" w:hAnsiTheme="minorEastAsia"/>
          <w:sz w:val="24"/>
          <w:lang w:eastAsia="zh-CN"/>
        </w:rPr>
        <w:t>《</w:t>
      </w:r>
      <w:r>
        <w:rPr>
          <w:rFonts w:hint="eastAsia" w:asciiTheme="minorEastAsia" w:hAnsiTheme="minorEastAsia"/>
          <w:sz w:val="24"/>
          <w:lang w:val="en-US" w:eastAsia="zh-CN"/>
        </w:rPr>
        <w:t>基于Node.js的在线考试系统的设计与实现》</w:t>
      </w:r>
      <w:r>
        <w:rPr>
          <w:rFonts w:hint="eastAsia" w:asciiTheme="minorEastAsia" w:hAnsiTheme="minorEastAsia"/>
          <w:sz w:val="24"/>
        </w:rPr>
        <w:t>，</w:t>
      </w:r>
      <w:r>
        <w:rPr>
          <w:rFonts w:hint="eastAsia" w:asciiTheme="minorEastAsia" w:hAnsiTheme="minorEastAsia"/>
          <w:sz w:val="24"/>
          <w:highlight w:val="none"/>
        </w:rPr>
        <w:t>是在</w:t>
      </w:r>
      <w:r>
        <w:rPr>
          <w:rFonts w:hint="eastAsia" w:asciiTheme="minorEastAsia" w:hAnsiTheme="minorEastAsia"/>
          <w:sz w:val="24"/>
        </w:rPr>
        <w:t>导师的指导下，独立进行研究工作所取得的原创性成果。除文中已经注明引用的内容外，本论文不包含任何其他个人或集体已经发表或撰写</w:t>
      </w:r>
      <w:r>
        <w:rPr>
          <w:rFonts w:hint="eastAsia" w:asciiTheme="minorEastAsia" w:hAnsiTheme="minorEastAsia"/>
          <w:sz w:val="24"/>
          <w:highlight w:val="none"/>
        </w:rPr>
        <w:t>过的</w:t>
      </w:r>
      <w:r>
        <w:rPr>
          <w:rFonts w:hint="eastAsia" w:asciiTheme="minorEastAsia" w:hAnsiTheme="minorEastAsia"/>
          <w:sz w:val="24"/>
        </w:rPr>
        <w:t>研究成果。对本文的研究做出重要贡献的个人和集体，均已在文中标明。</w:t>
      </w:r>
    </w:p>
    <w:p>
      <w:pPr>
        <w:spacing w:line="360" w:lineRule="auto"/>
        <w:ind w:firstLine="480" w:firstLineChars="200"/>
        <w:jc w:val="left"/>
        <w:rPr>
          <w:rFonts w:asciiTheme="minorEastAsia" w:hAnsiTheme="minorEastAsia"/>
          <w:sz w:val="24"/>
        </w:rPr>
      </w:pPr>
      <w:r>
        <w:rPr>
          <w:rFonts w:hint="eastAsia" w:asciiTheme="minorEastAsia" w:hAnsiTheme="minorEastAsia"/>
          <w:sz w:val="24"/>
        </w:rPr>
        <w:t>本声明的法律后果由本人承担。</w:t>
      </w:r>
    </w:p>
    <w:p>
      <w:pPr>
        <w:spacing w:line="360" w:lineRule="auto"/>
        <w:ind w:firstLine="480" w:firstLineChars="200"/>
        <w:jc w:val="left"/>
        <w:rPr>
          <w:rFonts w:asciiTheme="minorEastAsia" w:hAnsiTheme="minorEastAsia"/>
          <w:sz w:val="24"/>
        </w:rPr>
      </w:pPr>
    </w:p>
    <w:p>
      <w:pPr>
        <w:spacing w:line="360" w:lineRule="auto"/>
        <w:ind w:firstLine="480" w:firstLineChars="2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r>
        <w:rPr>
          <w:rFonts w:hint="eastAsia" w:asciiTheme="minorEastAsia" w:hAnsiTheme="minorEastAsia"/>
          <w:sz w:val="24"/>
        </w:rPr>
        <w:t>论文作者（签名）：                  指导教师确认（签名）：</w:t>
      </w:r>
    </w:p>
    <w:p>
      <w:pPr>
        <w:spacing w:line="360" w:lineRule="auto"/>
        <w:ind w:firstLine="2640" w:firstLineChars="1100"/>
        <w:jc w:val="left"/>
        <w:rPr>
          <w:rFonts w:asciiTheme="minorEastAsia" w:hAnsiTheme="minorEastAsia"/>
          <w:sz w:val="24"/>
        </w:rPr>
      </w:pPr>
      <w:r>
        <w:rPr>
          <w:rFonts w:hint="eastAsia" w:asciiTheme="minorEastAsia" w:hAnsiTheme="minorEastAsia"/>
          <w:sz w:val="24"/>
        </w:rPr>
        <w:t>年   月   日                           年   月   日</w:t>
      </w:r>
    </w:p>
    <w:p>
      <w:pPr>
        <w:spacing w:line="360" w:lineRule="auto"/>
        <w:ind w:firstLine="1200" w:firstLineChars="5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p>
    <w:p>
      <w:pPr>
        <w:spacing w:line="360" w:lineRule="auto"/>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rPr>
          <w:rFonts w:ascii="楷体" w:hAnsi="楷体" w:eastAsia="楷体"/>
          <w:sz w:val="30"/>
          <w:szCs w:val="30"/>
        </w:rPr>
      </w:pPr>
    </w:p>
    <w:p>
      <w:pPr>
        <w:spacing w:line="360" w:lineRule="auto"/>
        <w:ind w:firstLine="480" w:firstLineChars="200"/>
        <w:rPr>
          <w:rFonts w:asciiTheme="minorEastAsia" w:hAnsiTheme="minorEastAsia"/>
          <w:sz w:val="24"/>
        </w:rPr>
      </w:pPr>
      <w:r>
        <w:rPr>
          <w:rFonts w:hint="eastAsia" w:asciiTheme="minorEastAsia" w:hAnsiTheme="minor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pPr>
        <w:spacing w:line="360" w:lineRule="auto"/>
        <w:ind w:firstLine="480" w:firstLineChars="200"/>
        <w:rPr>
          <w:rFonts w:hint="eastAsia" w:asciiTheme="minorEastAsia" w:hAnsiTheme="minorEastAsia" w:eastAsiaTheme="minorEastAsia"/>
          <w:sz w:val="24"/>
          <w:lang w:eastAsia="zh-CN"/>
        </w:rPr>
      </w:pPr>
      <w:r>
        <w:rPr>
          <w:rFonts w:hint="eastAsia" w:asciiTheme="minorEastAsia" w:hAnsiTheme="minorEastAsia"/>
          <w:sz w:val="24"/>
        </w:rPr>
        <w:t>保密的学位论文在_____年解密后适用本授权书</w:t>
      </w:r>
    </w:p>
    <w:p>
      <w:pPr>
        <w:spacing w:line="360" w:lineRule="auto"/>
        <w:ind w:firstLine="480" w:firstLineChars="200"/>
        <w:rPr>
          <w:rFonts w:asciiTheme="minorEastAsia" w:hAnsiTheme="minorEastAsia"/>
          <w:sz w:val="24"/>
        </w:rPr>
      </w:pPr>
    </w:p>
    <w:p>
      <w:pPr>
        <w:spacing w:line="360" w:lineRule="auto"/>
        <w:ind w:firstLine="480" w:firstLineChars="200"/>
        <w:rPr>
          <w:rFonts w:asciiTheme="minorEastAsia" w:hAnsiTheme="minorEastAsia"/>
          <w:sz w:val="24"/>
        </w:rPr>
      </w:pPr>
    </w:p>
    <w:p>
      <w:pPr>
        <w:spacing w:line="360" w:lineRule="auto"/>
        <w:ind w:firstLine="1200" w:firstLineChars="500"/>
        <w:rPr>
          <w:rFonts w:asciiTheme="minorEastAsia" w:hAnsiTheme="minorEastAsia"/>
          <w:sz w:val="24"/>
        </w:rPr>
      </w:pPr>
      <w:r>
        <w:rPr>
          <w:rFonts w:hint="eastAsia" w:asciiTheme="minorEastAsia" w:hAnsiTheme="minorEastAsia"/>
          <w:sz w:val="24"/>
        </w:rPr>
        <w:t>论文作者（签名）：                 指导教师（签名）：</w:t>
      </w:r>
    </w:p>
    <w:p>
      <w:pPr>
        <w:spacing w:line="360" w:lineRule="auto"/>
        <w:ind w:firstLine="2640" w:firstLineChars="1100"/>
        <w:rPr>
          <w:rFonts w:ascii="楷体" w:hAnsi="楷体" w:eastAsia="楷体"/>
          <w:sz w:val="30"/>
          <w:szCs w:val="30"/>
        </w:rPr>
        <w:sectPr>
          <w:pgSz w:w="11906" w:h="16838"/>
          <w:pgMar w:top="1418" w:right="1418" w:bottom="1418" w:left="1418" w:header="851" w:footer="992" w:gutter="0"/>
          <w:pgNumType w:fmt="decimal"/>
          <w:cols w:space="425" w:num="1"/>
          <w:docGrid w:type="lines" w:linePitch="312" w:charSpace="0"/>
        </w:sectPr>
      </w:pPr>
      <w:r>
        <w:rPr>
          <w:rFonts w:hint="eastAsia" w:asciiTheme="minorEastAsia" w:hAnsiTheme="minorEastAsia"/>
          <w:sz w:val="24"/>
        </w:rPr>
        <w:t>年   月   日                      年   月   日</w:t>
      </w:r>
    </w:p>
    <w:p>
      <w:pPr>
        <w:widowControl/>
        <w:jc w:val="center"/>
        <w:rPr>
          <w:rFonts w:ascii="黑体" w:hAnsi="黑体" w:eastAsia="黑体"/>
          <w:sz w:val="30"/>
          <w:szCs w:val="30"/>
        </w:rPr>
      </w:pPr>
      <w:r>
        <w:rPr>
          <w:rFonts w:hint="eastAsia" w:ascii="黑体" w:hAnsi="黑体" w:eastAsia="黑体"/>
          <w:sz w:val="30"/>
          <w:szCs w:val="30"/>
        </w:rPr>
        <w:t>摘  要</w:t>
      </w:r>
    </w:p>
    <w:p>
      <w:pPr>
        <w:widowControl/>
        <w:jc w:val="center"/>
        <w:rPr>
          <w:rFonts w:ascii="黑体" w:hAnsi="黑体" w:eastAsia="黑体"/>
          <w:sz w:val="30"/>
          <w:szCs w:val="30"/>
        </w:rPr>
      </w:pPr>
    </w:p>
    <w:p>
      <w:pPr>
        <w:widowControl/>
        <w:spacing w:line="360" w:lineRule="auto"/>
        <w:ind w:firstLine="480" w:firstLineChars="200"/>
        <w:rPr>
          <w:rFonts w:hint="eastAsia" w:asciiTheme="minorEastAsia" w:hAnsiTheme="minorEastAsia"/>
          <w:sz w:val="24"/>
        </w:rPr>
      </w:pPr>
      <w:r>
        <w:rPr>
          <w:rFonts w:hint="eastAsia" w:asciiTheme="minorEastAsia" w:hAnsiTheme="minorEastAsia"/>
          <w:sz w:val="24"/>
        </w:rPr>
        <w:t>考试是教学中重要的一个环节，传统</w:t>
      </w:r>
      <w:r>
        <w:rPr>
          <w:rFonts w:hint="eastAsia" w:asciiTheme="minorEastAsia" w:hAnsiTheme="minorEastAsia"/>
          <w:sz w:val="24"/>
          <w:lang w:val="en-US" w:eastAsia="zh-CN"/>
        </w:rPr>
        <w:t>纸质</w:t>
      </w:r>
      <w:r>
        <w:rPr>
          <w:rFonts w:hint="eastAsia" w:asciiTheme="minorEastAsia" w:hAnsiTheme="minorEastAsia"/>
          <w:sz w:val="24"/>
        </w:rPr>
        <w:t>考试中涉及到准备试题、试卷排版、印刷、评阅等多个环节，各个环节都需要投入大量的</w:t>
      </w:r>
      <w:r>
        <w:rPr>
          <w:rFonts w:hint="eastAsia" w:asciiTheme="minorEastAsia" w:hAnsiTheme="minorEastAsia"/>
          <w:sz w:val="24"/>
          <w:lang w:val="en-US" w:eastAsia="zh-CN"/>
        </w:rPr>
        <w:t>人力、物力，尤其在考试人数众多的高等学府，整个考试的准备过程就更为繁琐</w:t>
      </w:r>
      <w:r>
        <w:rPr>
          <w:rFonts w:hint="eastAsia" w:asciiTheme="minorEastAsia" w:hAnsiTheme="minorEastAsia"/>
          <w:sz w:val="24"/>
        </w:rPr>
        <w:t>。</w:t>
      </w:r>
    </w:p>
    <w:p>
      <w:pPr>
        <w:widowControl/>
        <w:spacing w:line="360" w:lineRule="auto"/>
        <w:ind w:firstLine="480" w:firstLineChars="200"/>
        <w:rPr>
          <w:rFonts w:hint="eastAsia" w:asciiTheme="minorEastAsia" w:hAnsiTheme="minorEastAsia"/>
          <w:sz w:val="24"/>
        </w:rPr>
      </w:pPr>
      <w:r>
        <w:rPr>
          <w:rFonts w:hint="eastAsia" w:asciiTheme="minorEastAsia" w:hAnsiTheme="minorEastAsia"/>
          <w:sz w:val="24"/>
        </w:rPr>
        <w:t>本论文</w:t>
      </w:r>
      <w:r>
        <w:rPr>
          <w:rFonts w:hint="eastAsia" w:asciiTheme="minorEastAsia" w:hAnsiTheme="minorEastAsia"/>
          <w:sz w:val="24"/>
          <w:lang w:eastAsia="zh-CN"/>
        </w:rPr>
        <w:t>（</w:t>
      </w:r>
      <w:r>
        <w:rPr>
          <w:rFonts w:hint="eastAsia" w:asciiTheme="minorEastAsia" w:hAnsiTheme="minorEastAsia"/>
          <w:sz w:val="24"/>
          <w:lang w:val="en-US" w:eastAsia="zh-CN"/>
        </w:rPr>
        <w:t>设计</w:t>
      </w:r>
      <w:r>
        <w:rPr>
          <w:rFonts w:hint="eastAsia" w:asciiTheme="minorEastAsia" w:hAnsiTheme="minorEastAsia"/>
          <w:sz w:val="24"/>
          <w:lang w:eastAsia="zh-CN"/>
        </w:rPr>
        <w:t>）</w:t>
      </w:r>
      <w:r>
        <w:rPr>
          <w:rFonts w:hint="eastAsia" w:asciiTheme="minorEastAsia" w:hAnsiTheme="minorEastAsia"/>
          <w:sz w:val="24"/>
          <w:lang w:val="en-US" w:eastAsia="zh-CN"/>
        </w:rPr>
        <w:t>旨在</w:t>
      </w:r>
      <w:r>
        <w:rPr>
          <w:rFonts w:hint="eastAsia" w:asciiTheme="minorEastAsia" w:hAnsiTheme="minorEastAsia"/>
          <w:sz w:val="24"/>
        </w:rPr>
        <w:t>设计和开发出一套</w:t>
      </w:r>
      <w:r>
        <w:rPr>
          <w:rFonts w:hint="eastAsia" w:asciiTheme="minorEastAsia" w:hAnsiTheme="minorEastAsia"/>
          <w:sz w:val="24"/>
          <w:lang w:val="en-US" w:eastAsia="zh-CN"/>
        </w:rPr>
        <w:t>在线</w:t>
      </w:r>
      <w:r>
        <w:rPr>
          <w:rFonts w:hint="eastAsia" w:asciiTheme="minorEastAsia" w:hAnsiTheme="minorEastAsia"/>
          <w:sz w:val="24"/>
        </w:rPr>
        <w:t>考试</w:t>
      </w:r>
      <w:r>
        <w:rPr>
          <w:rFonts w:hint="eastAsia" w:asciiTheme="minorEastAsia" w:hAnsiTheme="minorEastAsia"/>
          <w:sz w:val="24"/>
          <w:lang w:val="en-US" w:eastAsia="zh-CN"/>
        </w:rPr>
        <w:t>信息</w:t>
      </w:r>
      <w:r>
        <w:rPr>
          <w:rFonts w:hint="eastAsia" w:asciiTheme="minorEastAsia" w:hAnsiTheme="minorEastAsia"/>
          <w:sz w:val="24"/>
        </w:rPr>
        <w:t>系统</w:t>
      </w:r>
      <w:r>
        <w:rPr>
          <w:rFonts w:hint="eastAsia" w:asciiTheme="minorEastAsia" w:hAnsiTheme="minorEastAsia"/>
          <w:sz w:val="24"/>
          <w:lang w:eastAsia="zh-CN"/>
        </w:rPr>
        <w:t>——</w:t>
      </w:r>
      <w:r>
        <w:rPr>
          <w:rFonts w:hint="eastAsia" w:asciiTheme="minorEastAsia" w:hAnsiTheme="minorEastAsia"/>
          <w:sz w:val="24"/>
          <w:lang w:val="en-US" w:eastAsia="zh-CN"/>
        </w:rPr>
        <w:t>系统面向不同用户提供不同功能：学生登录后可以进行考试和成绩查询；教师可以出卷，发布考试，阅卷和管理学生成绩等；管理员则对学生和教师的用户信息进行管理。</w:t>
      </w:r>
      <w:r>
        <w:rPr>
          <w:rFonts w:hint="eastAsia" w:asciiTheme="minorEastAsia" w:hAnsiTheme="minorEastAsia"/>
          <w:sz w:val="24"/>
        </w:rPr>
        <w:t>用</w:t>
      </w:r>
      <w:r>
        <w:rPr>
          <w:rFonts w:hint="eastAsia" w:asciiTheme="minorEastAsia" w:hAnsiTheme="minorEastAsia"/>
          <w:sz w:val="24"/>
          <w:lang w:val="en-US" w:eastAsia="zh-CN"/>
        </w:rPr>
        <w:t>数字化，</w:t>
      </w:r>
      <w:r>
        <w:rPr>
          <w:rFonts w:hint="eastAsia" w:asciiTheme="minorEastAsia" w:hAnsiTheme="minorEastAsia"/>
          <w:sz w:val="24"/>
        </w:rPr>
        <w:t>信息化的手段</w:t>
      </w:r>
      <w:r>
        <w:rPr>
          <w:rFonts w:hint="eastAsia" w:asciiTheme="minorEastAsia" w:hAnsiTheme="minorEastAsia"/>
          <w:sz w:val="24"/>
          <w:lang w:val="en-US" w:eastAsia="zh-CN"/>
        </w:rPr>
        <w:t>来管理和</w:t>
      </w:r>
      <w:r>
        <w:rPr>
          <w:rFonts w:hint="eastAsia" w:asciiTheme="minorEastAsia" w:hAnsiTheme="minorEastAsia"/>
          <w:sz w:val="24"/>
        </w:rPr>
        <w:t>考试过程</w:t>
      </w:r>
      <w:r>
        <w:rPr>
          <w:rFonts w:hint="eastAsia" w:asciiTheme="minorEastAsia" w:hAnsiTheme="minorEastAsia"/>
          <w:sz w:val="24"/>
          <w:lang w:eastAsia="zh-CN"/>
        </w:rPr>
        <w:t>，</w:t>
      </w:r>
      <w:r>
        <w:rPr>
          <w:rFonts w:hint="eastAsia" w:asciiTheme="minorEastAsia" w:hAnsiTheme="minorEastAsia"/>
          <w:sz w:val="24"/>
          <w:lang w:val="en-US" w:eastAsia="zh-CN"/>
        </w:rPr>
        <w:t>以减少考试所耗费的种种资源</w:t>
      </w:r>
      <w:r>
        <w:rPr>
          <w:rFonts w:hint="eastAsia" w:asciiTheme="minorEastAsia" w:hAnsiTheme="minorEastAsia"/>
          <w:sz w:val="24"/>
        </w:rPr>
        <w:t>。</w:t>
      </w:r>
    </w:p>
    <w:p>
      <w:pPr>
        <w:widowControl/>
        <w:spacing w:line="360" w:lineRule="auto"/>
        <w:jc w:val="left"/>
        <w:rPr>
          <w:rFonts w:ascii="楷体" w:hAnsi="楷体" w:eastAsia="楷体"/>
          <w:sz w:val="30"/>
          <w:szCs w:val="30"/>
        </w:rPr>
      </w:pPr>
    </w:p>
    <w:p>
      <w:pPr>
        <w:widowControl/>
        <w:spacing w:line="360" w:lineRule="auto"/>
        <w:jc w:val="left"/>
        <w:rPr>
          <w:rFonts w:asciiTheme="minorEastAsia" w:hAnsiTheme="minorEastAsia"/>
          <w:b/>
          <w:sz w:val="24"/>
        </w:rPr>
      </w:pPr>
      <w:r>
        <w:rPr>
          <w:rFonts w:hint="eastAsia" w:asciiTheme="minorEastAsia" w:hAnsiTheme="minorEastAsia"/>
          <w:b/>
          <w:sz w:val="24"/>
        </w:rPr>
        <w:t xml:space="preserve">关键词：  </w:t>
      </w:r>
      <w:r>
        <w:rPr>
          <w:rFonts w:hint="eastAsia" w:asciiTheme="minorEastAsia" w:hAnsiTheme="minorEastAsia"/>
          <w:b w:val="0"/>
          <w:bCs/>
          <w:sz w:val="24"/>
          <w:lang w:val="en-US" w:eastAsia="zh-CN"/>
        </w:rPr>
        <w:t>Web应用</w:t>
      </w:r>
      <w:r>
        <w:rPr>
          <w:rFonts w:hint="eastAsia" w:asciiTheme="minorEastAsia" w:hAnsiTheme="minorEastAsia"/>
          <w:sz w:val="24"/>
        </w:rPr>
        <w:t xml:space="preserve">  </w:t>
      </w:r>
      <w:r>
        <w:rPr>
          <w:rFonts w:hint="eastAsia" w:asciiTheme="minorEastAsia" w:hAnsiTheme="minorEastAsia"/>
          <w:sz w:val="24"/>
          <w:lang w:val="en-US" w:eastAsia="zh-CN"/>
        </w:rPr>
        <w:t>Node.js</w:t>
      </w:r>
      <w:r>
        <w:rPr>
          <w:rFonts w:hint="eastAsia" w:asciiTheme="minorEastAsia" w:hAnsiTheme="minorEastAsia"/>
          <w:sz w:val="24"/>
        </w:rPr>
        <w:t xml:space="preserve">  </w:t>
      </w:r>
      <w:r>
        <w:rPr>
          <w:rFonts w:hint="eastAsia" w:asciiTheme="minorEastAsia" w:hAnsiTheme="minorEastAsia"/>
          <w:sz w:val="24"/>
          <w:lang w:val="en-US" w:eastAsia="zh-CN"/>
        </w:rPr>
        <w:t>前端  在线考试</w:t>
      </w: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both"/>
        <w:rPr>
          <w:rFonts w:ascii="楷体" w:hAnsi="楷体" w:eastAsia="楷体"/>
          <w:sz w:val="30"/>
          <w:szCs w:val="30"/>
        </w:rPr>
      </w:pPr>
    </w:p>
    <w:p>
      <w:pPr>
        <w:spacing w:line="360" w:lineRule="auto"/>
        <w:jc w:val="center"/>
        <w:rPr>
          <w:rFonts w:eastAsia="楷体"/>
          <w:b/>
          <w:sz w:val="30"/>
          <w:szCs w:val="30"/>
        </w:rPr>
      </w:pPr>
      <w:r>
        <w:rPr>
          <w:rFonts w:eastAsia="楷体"/>
          <w:b/>
          <w:sz w:val="30"/>
          <w:szCs w:val="30"/>
        </w:rPr>
        <w:t>Abstract</w:t>
      </w:r>
    </w:p>
    <w:p>
      <w:pPr>
        <w:spacing w:line="360" w:lineRule="auto"/>
        <w:jc w:val="center"/>
        <w:rPr>
          <w:rFonts w:hint="default" w:eastAsia="楷体"/>
          <w:b/>
          <w:sz w:val="30"/>
          <w:szCs w:val="30"/>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Examination is an important link in teaching. Traditional paper-based examination involves preparation of test questions, test paper typesetting, printing, evaluation and other links. Each link needs to invest a lot of manpower and material resources. Especially in universities with a large number of examinees, the preparation process of the whole examination is more cumbersome.</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The purpose of this paper is to design and develop an online exam information system, which provides different functions for different users: students can check the exams and scores after login; teachers can produce papers, publish exams, mark and manage students'scores; administrators can manage the user information of students and teachers. The examination process is managed by means of digitalization and informationization, so as to reduce all kinds of resources consumed by the examination.</w:t>
      </w:r>
    </w:p>
    <w:p>
      <w:pPr>
        <w:rPr>
          <w:rFonts w:ascii="楷体" w:hAnsi="楷体" w:eastAsia="楷体"/>
          <w:sz w:val="30"/>
          <w:szCs w:val="30"/>
          <w:u w:val="single"/>
        </w:rPr>
      </w:pPr>
    </w:p>
    <w:p>
      <w:pPr>
        <w:rPr>
          <w:rFonts w:ascii="楷体" w:hAnsi="楷体" w:eastAsia="楷体"/>
          <w:sz w:val="30"/>
          <w:szCs w:val="30"/>
        </w:rPr>
      </w:pPr>
      <w:r>
        <w:rPr>
          <w:rFonts w:hint="default" w:ascii="Times New Roman" w:hAnsi="Times New Roman" w:eastAsia="楷体" w:cs="Times New Roman"/>
          <w:b/>
          <w:bCs/>
          <w:sz w:val="24"/>
          <w:szCs w:val="24"/>
        </w:rPr>
        <w:t>Key words</w:t>
      </w:r>
      <w:r>
        <w:rPr>
          <w:rFonts w:hint="eastAsia" w:ascii="Times New Roman" w:hAnsi="Times New Roman" w:eastAsia="楷体" w:cs="Times New Roman"/>
          <w:b/>
          <w:bCs/>
          <w:sz w:val="24"/>
          <w:szCs w:val="24"/>
          <w:lang w:val="en-US" w:eastAsia="zh-CN"/>
        </w:rPr>
        <w:t xml:space="preserve">:  </w:t>
      </w:r>
      <w:r>
        <w:rPr>
          <w:rFonts w:hint="eastAsia" w:ascii="Times New Roman" w:hAnsi="Times New Roman" w:eastAsia="楷体" w:cs="Times New Roman"/>
          <w:b w:val="0"/>
          <w:bCs w:val="0"/>
          <w:sz w:val="24"/>
          <w:szCs w:val="24"/>
          <w:lang w:val="en-US" w:eastAsia="zh-CN"/>
        </w:rPr>
        <w:t>Web APP</w:t>
      </w:r>
      <w:r>
        <w:rPr>
          <w:sz w:val="24"/>
        </w:rPr>
        <w:t xml:space="preserve">  </w:t>
      </w:r>
      <w:r>
        <w:rPr>
          <w:rFonts w:hint="eastAsia"/>
          <w:sz w:val="24"/>
          <w:lang w:val="en-US" w:eastAsia="zh-CN"/>
        </w:rPr>
        <w:t>Node.js</w:t>
      </w:r>
      <w:r>
        <w:rPr>
          <w:sz w:val="24"/>
        </w:rPr>
        <w:t xml:space="preserve">  </w:t>
      </w:r>
      <w:r>
        <w:rPr>
          <w:rFonts w:hint="eastAsia"/>
          <w:sz w:val="24"/>
          <w:lang w:val="en-US" w:eastAsia="zh-CN"/>
        </w:rPr>
        <w:t xml:space="preserve">front-end  </w:t>
      </w:r>
      <w:r>
        <w:rPr>
          <w:rFonts w:hint="default" w:ascii="Times New Roman" w:hAnsi="Times New Roman" w:cs="Times New Roman"/>
          <w:sz w:val="24"/>
        </w:rPr>
        <w:t>online examination</w:t>
      </w: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tabs>
          <w:tab w:val="left" w:pos="3774"/>
        </w:tabs>
        <w:bidi w:val="0"/>
        <w:jc w:val="left"/>
        <w:rPr>
          <w:rFonts w:ascii="楷体" w:hAnsi="楷体" w:eastAsia="楷体"/>
          <w:sz w:val="30"/>
          <w:szCs w:val="30"/>
          <w:u w:val="single"/>
        </w:rPr>
      </w:pPr>
    </w:p>
    <w:p>
      <w:pPr>
        <w:pStyle w:val="2"/>
        <w:spacing w:before="312" w:beforeLines="100" w:after="312" w:afterLines="100" w:line="360" w:lineRule="auto"/>
        <w:jc w:val="center"/>
        <w:rPr>
          <w:rFonts w:hint="eastAsia" w:eastAsia="黑体"/>
          <w:sz w:val="30"/>
          <w:szCs w:val="30"/>
        </w:rPr>
      </w:pPr>
    </w:p>
    <w:p>
      <w:pPr>
        <w:pStyle w:val="2"/>
        <w:spacing w:before="312" w:beforeLines="100" w:after="312" w:afterLines="100" w:line="360" w:lineRule="auto"/>
        <w:jc w:val="center"/>
        <w:rPr>
          <w:rFonts w:eastAsia="黑体"/>
          <w:sz w:val="30"/>
          <w:szCs w:val="30"/>
        </w:rPr>
      </w:pPr>
      <w:r>
        <w:rPr>
          <w:rFonts w:hint="eastAsia" w:eastAsia="黑体"/>
          <w:sz w:val="30"/>
          <w:szCs w:val="30"/>
        </w:rPr>
        <w:t>目  录</w:t>
      </w:r>
    </w:p>
    <w:p>
      <w:pPr>
        <w:pStyle w:val="6"/>
      </w:pPr>
      <w:r>
        <w:rPr>
          <w:rFonts w:hint="eastAsia"/>
        </w:rPr>
        <w:t>第</w:t>
      </w:r>
      <w:r>
        <w:rPr>
          <w:rFonts w:hint="eastAsia"/>
          <w:lang w:val="en-US" w:eastAsia="zh-CN"/>
        </w:rPr>
        <w:t>1</w:t>
      </w:r>
      <w:r>
        <w:rPr>
          <w:rFonts w:hint="eastAsia"/>
        </w:rPr>
        <w:t xml:space="preserve">章 </w:t>
      </w:r>
      <w:r>
        <w:rPr>
          <w:rFonts w:hint="eastAsia"/>
          <w:lang w:val="en-US" w:eastAsia="zh-CN"/>
        </w:rPr>
        <w:t>引言</w:t>
      </w:r>
      <w:r>
        <w:rPr>
          <w:rFonts w:hint="eastAsia"/>
        </w:rPr>
        <w:tab/>
      </w:r>
      <w:r>
        <w:rPr>
          <w:rFonts w:hint="eastAsia"/>
        </w:rPr>
        <w:t>1</w:t>
      </w:r>
    </w:p>
    <w:p>
      <w:pPr>
        <w:pStyle w:val="6"/>
        <w:rPr>
          <w:rFonts w:hint="eastAsia"/>
          <w:lang w:val="en-US" w:eastAsia="zh-CN"/>
        </w:rPr>
      </w:pPr>
      <w:r>
        <w:rPr>
          <w:rFonts w:hint="eastAsia"/>
        </w:rPr>
        <w:t>第</w:t>
      </w:r>
      <w:r>
        <w:rPr>
          <w:rFonts w:hint="eastAsia"/>
          <w:lang w:val="en-US" w:eastAsia="zh-CN"/>
        </w:rPr>
        <w:t>1</w:t>
      </w:r>
      <w:r>
        <w:rPr>
          <w:rFonts w:hint="eastAsia"/>
        </w:rPr>
        <w:t xml:space="preserve">章 </w:t>
      </w:r>
      <w:r>
        <w:rPr>
          <w:rFonts w:hint="eastAsia"/>
          <w:lang w:val="en-US" w:eastAsia="zh-CN"/>
        </w:rPr>
        <w:t>需求分析</w:t>
      </w:r>
      <w:r>
        <w:rPr>
          <w:rFonts w:hint="eastAsia"/>
        </w:rPr>
        <w:tab/>
      </w:r>
      <w:r>
        <w:rPr>
          <w:rFonts w:hint="eastAsia"/>
          <w:lang w:val="en-US" w:eastAsia="zh-CN"/>
        </w:rPr>
        <w:t>1</w:t>
      </w:r>
    </w:p>
    <w:p>
      <w:pPr>
        <w:pStyle w:val="6"/>
        <w:ind w:firstLine="240" w:firstLineChars="100"/>
        <w:rPr>
          <w:rFonts w:hint="eastAsia"/>
          <w:lang w:val="en-US" w:eastAsia="zh-CN"/>
        </w:rPr>
      </w:pPr>
      <w:r>
        <w:rPr>
          <w:rFonts w:hint="eastAsia" w:asciiTheme="minorEastAsia" w:hAnsiTheme="minorEastAsia" w:eastAsiaTheme="minorEastAsia"/>
          <w:lang w:val="en-US" w:eastAsia="zh-CN"/>
        </w:rPr>
        <w:t>1</w:t>
      </w:r>
      <w:r>
        <w:rPr>
          <w:rFonts w:hint="eastAsia" w:asciiTheme="minorEastAsia" w:hAnsiTheme="minorEastAsia" w:eastAsiaTheme="minorEastAsia"/>
        </w:rPr>
        <w:t xml:space="preserve">.1 </w:t>
      </w:r>
      <w:r>
        <w:rPr>
          <w:rFonts w:hint="eastAsia" w:asciiTheme="minorEastAsia" w:hAnsiTheme="minorEastAsia" w:eastAsiaTheme="minorEastAsia"/>
          <w:lang w:val="en-US" w:eastAsia="zh-CN"/>
        </w:rPr>
        <w:t>需求概述</w:t>
      </w:r>
      <w:r>
        <w:rPr>
          <w:rFonts w:hint="eastAsia" w:asciiTheme="minorEastAsia" w:hAnsiTheme="minorEastAsia" w:eastAsiaTheme="minorEastAsia"/>
        </w:rPr>
        <w:tab/>
      </w:r>
      <w:r>
        <w:rPr>
          <w:rFonts w:hint="eastAsia" w:asciiTheme="minorEastAsia" w:hAnsiTheme="minorEastAsia" w:eastAsiaTheme="minorEastAsia"/>
          <w:lang w:val="en-US" w:eastAsia="zh-CN"/>
        </w:rPr>
        <w:t>1</w:t>
      </w:r>
    </w:p>
    <w:p>
      <w:pPr>
        <w:pStyle w:val="6"/>
        <w:ind w:firstLine="240" w:firstLineChars="1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功能性需求</w:t>
      </w:r>
      <w:r>
        <w:rPr>
          <w:rFonts w:hint="eastAsia" w:asciiTheme="minorEastAsia" w:hAnsiTheme="minorEastAsia" w:eastAsiaTheme="minorEastAsia"/>
        </w:rPr>
        <w:tab/>
      </w:r>
      <w:r>
        <w:rPr>
          <w:rFonts w:hint="eastAsia" w:asciiTheme="minorEastAsia" w:hAnsiTheme="minorEastAsia" w:eastAsiaTheme="minorEastAsia"/>
          <w:lang w:val="en-US" w:eastAsia="zh-CN"/>
        </w:rPr>
        <w:t>1</w:t>
      </w:r>
    </w:p>
    <w:p>
      <w:pPr>
        <w:pStyle w:val="6"/>
        <w:ind w:firstLine="240" w:firstLineChars="1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非功能性需求</w:t>
      </w:r>
      <w:r>
        <w:rPr>
          <w:rFonts w:hint="eastAsia" w:asciiTheme="minorEastAsia" w:hAnsiTheme="minorEastAsia" w:eastAsiaTheme="minorEastAsia"/>
        </w:rPr>
        <w:tab/>
      </w:r>
      <w:r>
        <w:rPr>
          <w:rFonts w:hint="eastAsia" w:asciiTheme="minorEastAsia" w:hAnsiTheme="minorEastAsia" w:eastAsiaTheme="minorEastAsia"/>
          <w:lang w:val="en-US" w:eastAsia="zh-CN"/>
        </w:rPr>
        <w:t>1</w:t>
      </w:r>
    </w:p>
    <w:p>
      <w:pPr>
        <w:pStyle w:val="6"/>
        <w:ind w:firstLine="240" w:firstLineChars="1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4</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约束</w:t>
      </w:r>
      <w:r>
        <w:rPr>
          <w:rFonts w:hint="eastAsia" w:asciiTheme="minorEastAsia" w:hAnsiTheme="minorEastAsia" w:eastAsiaTheme="minorEastAsia"/>
        </w:rPr>
        <w:tab/>
      </w:r>
      <w:r>
        <w:rPr>
          <w:rFonts w:hint="eastAsia" w:asciiTheme="minorEastAsia" w:hAnsiTheme="minorEastAsia" w:eastAsiaTheme="minorEastAsia"/>
          <w:lang w:val="en-US" w:eastAsia="zh-CN"/>
        </w:rPr>
        <w:t>1</w:t>
      </w:r>
    </w:p>
    <w:p>
      <w:pPr>
        <w:pStyle w:val="6"/>
        <w:rPr>
          <w:rFonts w:hint="eastAsia" w:eastAsia="黑体"/>
          <w:lang w:val="en-US" w:eastAsia="zh-CN"/>
        </w:rPr>
      </w:pPr>
      <w:r>
        <w:rPr>
          <w:rFonts w:hint="eastAsia"/>
        </w:rPr>
        <w:t>第</w:t>
      </w:r>
      <w:r>
        <w:rPr>
          <w:rFonts w:hint="eastAsia"/>
          <w:lang w:val="en-US" w:eastAsia="zh-CN"/>
        </w:rPr>
        <w:t>2</w:t>
      </w:r>
      <w:r>
        <w:rPr>
          <w:rFonts w:hint="eastAsia"/>
        </w:rPr>
        <w:t xml:space="preserve">章 </w:t>
      </w:r>
      <w:r>
        <w:rPr>
          <w:rFonts w:hint="eastAsia"/>
          <w:lang w:val="en-US" w:eastAsia="zh-CN"/>
        </w:rPr>
        <w:t>技术选型</w:t>
      </w:r>
      <w:r>
        <w:rPr>
          <w:rFonts w:hint="eastAsia"/>
        </w:rPr>
        <w:tab/>
      </w:r>
      <w:r>
        <w:rPr>
          <w:rFonts w:hint="eastAsia"/>
          <w:lang w:val="en-US" w:eastAsia="zh-CN"/>
        </w:rPr>
        <w:t>2</w:t>
      </w:r>
    </w:p>
    <w:p>
      <w:pPr>
        <w:pStyle w:val="6"/>
        <w:ind w:firstLine="240" w:firstLineChars="1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.1 </w:t>
      </w:r>
      <w:r>
        <w:rPr>
          <w:rFonts w:hint="eastAsia" w:asciiTheme="minorEastAsia" w:hAnsiTheme="minorEastAsia" w:eastAsiaTheme="minorEastAsia"/>
          <w:lang w:val="en-US" w:eastAsia="zh-CN"/>
        </w:rPr>
        <w:t>前端</w:t>
      </w:r>
      <w:r>
        <w:rPr>
          <w:rFonts w:hint="eastAsia" w:asciiTheme="minorEastAsia" w:hAnsiTheme="minorEastAsia" w:eastAsiaTheme="minorEastAsia"/>
        </w:rPr>
        <w:tab/>
      </w:r>
      <w:r>
        <w:rPr>
          <w:rFonts w:hint="eastAsia" w:asciiTheme="minorEastAsia" w:hAnsiTheme="minorEastAsia" w:eastAsiaTheme="minorEastAsia"/>
          <w:lang w:val="en-US" w:eastAsia="zh-CN"/>
        </w:rPr>
        <w:t>2</w:t>
      </w:r>
    </w:p>
    <w:p>
      <w:pPr>
        <w:pStyle w:val="6"/>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rPr>
        <w:t>2.</w:t>
      </w:r>
      <w:r>
        <w:rPr>
          <w:rFonts w:hint="eastAsia" w:asciiTheme="minorEastAsia" w:hAnsiTheme="minorEastAsia" w:eastAsiaTheme="minorEastAsia"/>
          <w:lang w:val="en-US" w:eastAsia="zh-CN"/>
        </w:rPr>
        <w:t>1</w:t>
      </w:r>
      <w:r>
        <w:rPr>
          <w:rFonts w:hint="eastAsia" w:asciiTheme="minorEastAsia" w:hAnsiTheme="minorEastAsia" w:eastAsiaTheme="minorEastAsia"/>
        </w:rPr>
        <w:t xml:space="preserve">.1 </w:t>
      </w:r>
      <w:r>
        <w:rPr>
          <w:rFonts w:hint="eastAsia" w:asciiTheme="minorEastAsia" w:hAnsiTheme="minorEastAsia" w:eastAsiaTheme="minorEastAsia"/>
          <w:lang w:val="en-US" w:eastAsia="zh-CN"/>
        </w:rPr>
        <w:t>前端语言</w:t>
      </w:r>
      <w:r>
        <w:rPr>
          <w:rFonts w:hint="eastAsia" w:asciiTheme="minorEastAsia" w:hAnsiTheme="minorEastAsia" w:eastAsiaTheme="minorEastAsia"/>
        </w:rPr>
        <w:tab/>
      </w:r>
      <w:r>
        <w:rPr>
          <w:rFonts w:hint="eastAsia" w:asciiTheme="minorEastAsia" w:hAnsiTheme="minorEastAsia" w:eastAsiaTheme="minorEastAsia"/>
          <w:lang w:val="en-US" w:eastAsia="zh-CN"/>
        </w:rPr>
        <w:t>2</w:t>
      </w:r>
    </w:p>
    <w:p>
      <w:pPr>
        <w:pStyle w:val="6"/>
        <w:ind w:firstLine="480" w:firstLineChars="200"/>
        <w:rPr>
          <w:rFonts w:hint="eastAsia"/>
          <w:lang w:val="en-US" w:eastAsia="zh-CN"/>
        </w:rPr>
      </w:pPr>
      <w:r>
        <w:rPr>
          <w:rFonts w:hint="eastAsia" w:asciiTheme="minorEastAsia" w:hAnsiTheme="minorEastAsia" w:eastAsiaTheme="minorEastAsia"/>
        </w:rPr>
        <w:t>2.</w:t>
      </w: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前端框架</w:t>
      </w:r>
      <w:r>
        <w:rPr>
          <w:rFonts w:hint="eastAsia" w:asciiTheme="minorEastAsia" w:hAnsiTheme="minorEastAsia" w:eastAsiaTheme="minorEastAsia"/>
        </w:rPr>
        <w:tab/>
      </w:r>
      <w:r>
        <w:rPr>
          <w:rFonts w:hint="eastAsia" w:asciiTheme="minorEastAsia" w:hAnsiTheme="minorEastAsia" w:eastAsiaTheme="minorEastAsia"/>
          <w:lang w:val="en-US" w:eastAsia="zh-CN"/>
        </w:rPr>
        <w:t>2</w:t>
      </w:r>
    </w:p>
    <w:p>
      <w:pPr>
        <w:pStyle w:val="6"/>
        <w:ind w:firstLine="240" w:firstLineChars="1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.2 </w:t>
      </w:r>
      <w:r>
        <w:rPr>
          <w:rFonts w:hint="eastAsia" w:asciiTheme="minorEastAsia" w:hAnsiTheme="minorEastAsia" w:eastAsiaTheme="minorEastAsia"/>
          <w:lang w:val="en-US" w:eastAsia="zh-CN"/>
        </w:rPr>
        <w:t>后端</w:t>
      </w:r>
      <w:r>
        <w:rPr>
          <w:rFonts w:hint="eastAsia" w:asciiTheme="minorEastAsia" w:hAnsiTheme="minorEastAsia" w:eastAsiaTheme="minorEastAsia"/>
        </w:rPr>
        <w:tab/>
      </w:r>
      <w:r>
        <w:rPr>
          <w:rFonts w:hint="eastAsia" w:asciiTheme="minorEastAsia" w:hAnsiTheme="minorEastAsia" w:eastAsiaTheme="minorEastAsia"/>
          <w:lang w:val="en-US" w:eastAsia="zh-CN"/>
        </w:rPr>
        <w:t>2</w:t>
      </w:r>
    </w:p>
    <w:p>
      <w:pPr>
        <w:pStyle w:val="6"/>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rPr>
        <w:t>2.</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.1 </w:t>
      </w:r>
      <w:r>
        <w:rPr>
          <w:rFonts w:hint="eastAsia" w:asciiTheme="minorEastAsia" w:hAnsiTheme="minorEastAsia" w:eastAsiaTheme="minorEastAsia"/>
          <w:lang w:val="en-US" w:eastAsia="zh-CN"/>
        </w:rPr>
        <w:t>后端语言</w:t>
      </w:r>
      <w:r>
        <w:rPr>
          <w:rFonts w:hint="eastAsia" w:asciiTheme="minorEastAsia" w:hAnsiTheme="minorEastAsia" w:eastAsiaTheme="minorEastAsia"/>
        </w:rPr>
        <w:tab/>
      </w:r>
      <w:r>
        <w:rPr>
          <w:rFonts w:hint="eastAsia" w:asciiTheme="minorEastAsia" w:hAnsiTheme="minorEastAsia" w:eastAsiaTheme="minorEastAsia"/>
          <w:lang w:val="en-US" w:eastAsia="zh-CN"/>
        </w:rPr>
        <w:t>2</w:t>
      </w:r>
    </w:p>
    <w:p>
      <w:pPr>
        <w:pStyle w:val="6"/>
        <w:ind w:firstLine="480" w:firstLineChars="200"/>
        <w:rPr>
          <w:rFonts w:hint="eastAsia" w:eastAsiaTheme="minorEastAsia"/>
          <w:lang w:val="en-US" w:eastAsia="zh-CN"/>
        </w:rPr>
      </w:pPr>
      <w:r>
        <w:rPr>
          <w:rFonts w:hint="eastAsia" w:asciiTheme="minorEastAsia" w:hAnsiTheme="minorEastAsia" w:eastAsiaTheme="minorEastAsia"/>
        </w:rPr>
        <w:t>2.</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后端框架</w:t>
      </w:r>
      <w:r>
        <w:rPr>
          <w:rFonts w:hint="eastAsia" w:asciiTheme="minorEastAsia" w:hAnsiTheme="minorEastAsia" w:eastAsiaTheme="minorEastAsia"/>
        </w:rPr>
        <w:tab/>
      </w:r>
      <w:r>
        <w:rPr>
          <w:rFonts w:hint="eastAsia" w:asciiTheme="minorEastAsia" w:hAnsiTheme="minorEastAsia" w:eastAsiaTheme="minorEastAsia"/>
          <w:lang w:val="en-US" w:eastAsia="zh-CN"/>
        </w:rPr>
        <w:t>3</w:t>
      </w:r>
    </w:p>
    <w:p>
      <w:pPr>
        <w:pStyle w:val="6"/>
        <w:ind w:firstLine="240" w:firstLineChars="100"/>
        <w:rPr>
          <w:rFonts w:hint="default" w:asciiTheme="minorEastAsia" w:hAnsiTheme="minorEastAsia" w:eastAsiaTheme="minorEastAsia"/>
          <w:lang w:val="en-US"/>
        </w:rPr>
      </w:pP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.3 </w:t>
      </w:r>
      <w:r>
        <w:rPr>
          <w:rFonts w:hint="eastAsia" w:asciiTheme="minorEastAsia" w:hAnsiTheme="minorEastAsia" w:eastAsiaTheme="minorEastAsia"/>
          <w:lang w:val="en-US" w:eastAsia="zh-CN"/>
        </w:rPr>
        <w:t>数据库</w:t>
      </w:r>
      <w:r>
        <w:rPr>
          <w:rFonts w:hint="eastAsia" w:asciiTheme="minorEastAsia" w:hAnsiTheme="minorEastAsia" w:eastAsiaTheme="minorEastAsia"/>
        </w:rPr>
        <w:tab/>
      </w:r>
      <w:r>
        <w:rPr>
          <w:rFonts w:hint="default" w:asciiTheme="minorEastAsia" w:hAnsiTheme="minorEastAsia" w:eastAsiaTheme="minorEastAsia"/>
          <w:lang w:val="en-US"/>
        </w:rPr>
        <w:t>3</w:t>
      </w:r>
    </w:p>
    <w:p>
      <w:pPr>
        <w:pStyle w:val="6"/>
        <w:rPr>
          <w:rFonts w:hint="eastAsia"/>
          <w:lang w:val="en-US" w:eastAsia="zh-CN"/>
        </w:rPr>
      </w:pPr>
      <w:r>
        <w:rPr>
          <w:rFonts w:hint="eastAsia"/>
        </w:rPr>
        <w:t>第</w:t>
      </w:r>
      <w:r>
        <w:rPr>
          <w:rFonts w:hint="default"/>
          <w:lang w:val="en-US"/>
        </w:rPr>
        <w:t>3</w:t>
      </w:r>
      <w:r>
        <w:rPr>
          <w:rFonts w:hint="eastAsia"/>
        </w:rPr>
        <w:t xml:space="preserve">章 </w:t>
      </w:r>
      <w:r>
        <w:rPr>
          <w:rFonts w:hint="eastAsia"/>
          <w:lang w:val="en-US" w:eastAsia="zh-CN"/>
        </w:rPr>
        <w:t>系统设计</w:t>
      </w:r>
      <w:r>
        <w:rPr>
          <w:rFonts w:hint="eastAsia"/>
        </w:rPr>
        <w:tab/>
      </w:r>
      <w:r>
        <w:rPr>
          <w:rFonts w:hint="eastAsia"/>
          <w:lang w:val="en-US" w:eastAsia="zh-CN"/>
        </w:rPr>
        <w:t>3</w:t>
      </w:r>
    </w:p>
    <w:p>
      <w:pPr>
        <w:pStyle w:val="6"/>
        <w:ind w:firstLine="240" w:firstLineChars="10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.1 </w:t>
      </w:r>
      <w:r>
        <w:rPr>
          <w:rFonts w:hint="eastAsia" w:asciiTheme="minorEastAsia" w:hAnsiTheme="minorEastAsia" w:eastAsiaTheme="minorEastAsia"/>
          <w:lang w:val="en-US" w:eastAsia="zh-CN"/>
        </w:rPr>
        <w:t>功能模块设计</w:t>
      </w:r>
      <w:r>
        <w:rPr>
          <w:rFonts w:hint="eastAsia" w:asciiTheme="minorEastAsia" w:hAnsiTheme="minorEastAsia" w:eastAsiaTheme="minorEastAsia"/>
        </w:rPr>
        <w:tab/>
      </w:r>
      <w:r>
        <w:rPr>
          <w:rFonts w:hint="eastAsia" w:asciiTheme="minorEastAsia" w:hAnsiTheme="minorEastAsia" w:eastAsiaTheme="minorEastAsia"/>
          <w:lang w:val="en-US" w:eastAsia="zh-CN"/>
        </w:rPr>
        <w:t>3</w:t>
      </w:r>
    </w:p>
    <w:p>
      <w:pPr>
        <w:pStyle w:val="6"/>
        <w:ind w:firstLine="480" w:firstLineChars="20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rPr>
        <w:t xml:space="preserve">.1 </w:t>
      </w:r>
      <w:r>
        <w:rPr>
          <w:rFonts w:hint="eastAsia" w:asciiTheme="minorEastAsia" w:hAnsiTheme="minorEastAsia" w:eastAsiaTheme="minorEastAsia"/>
          <w:lang w:val="en-US" w:eastAsia="zh-CN"/>
        </w:rPr>
        <w:t>用户登录</w:t>
      </w:r>
      <w:r>
        <w:rPr>
          <w:rFonts w:hint="eastAsia" w:asciiTheme="minorEastAsia" w:hAnsiTheme="minorEastAsia" w:eastAsiaTheme="minorEastAsia"/>
        </w:rPr>
        <w:tab/>
      </w:r>
      <w:r>
        <w:rPr>
          <w:rFonts w:hint="eastAsia" w:asciiTheme="minorEastAsia" w:hAnsiTheme="minorEastAsia" w:eastAsiaTheme="minorEastAsia"/>
          <w:lang w:val="en-US" w:eastAsia="zh-CN"/>
        </w:rPr>
        <w:t>3</w:t>
      </w:r>
    </w:p>
    <w:p>
      <w:pPr>
        <w:pStyle w:val="6"/>
        <w:ind w:firstLine="480" w:firstLineChars="200"/>
        <w:rPr>
          <w:rFonts w:hint="eastAsia" w:eastAsiaTheme="minorEastAsia"/>
          <w:lang w:val="en-US" w:eastAsia="zh-CN"/>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用户管理</w:t>
      </w:r>
      <w:r>
        <w:rPr>
          <w:rFonts w:hint="eastAsia" w:asciiTheme="minorEastAsia" w:hAnsiTheme="minorEastAsia" w:eastAsiaTheme="minorEastAsia"/>
        </w:rPr>
        <w:tab/>
      </w:r>
      <w:r>
        <w:rPr>
          <w:rFonts w:hint="eastAsia" w:asciiTheme="minorEastAsia" w:hAnsiTheme="minorEastAsia" w:eastAsiaTheme="minorEastAsia"/>
          <w:lang w:val="en-US" w:eastAsia="zh-CN"/>
        </w:rPr>
        <w:t>3</w:t>
      </w:r>
    </w:p>
    <w:p>
      <w:pPr>
        <w:pStyle w:val="6"/>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在线考试</w:t>
      </w:r>
      <w:r>
        <w:rPr>
          <w:rFonts w:hint="eastAsia" w:asciiTheme="minorEastAsia" w:hAnsiTheme="minorEastAsia" w:eastAsiaTheme="minorEastAsia"/>
        </w:rPr>
        <w:tab/>
      </w:r>
      <w:r>
        <w:rPr>
          <w:rFonts w:hint="eastAsia" w:asciiTheme="minorEastAsia" w:hAnsiTheme="minorEastAsia" w:eastAsiaTheme="minorEastAsia"/>
          <w:lang w:val="en-US" w:eastAsia="zh-CN"/>
        </w:rPr>
        <w:t>4</w:t>
      </w:r>
    </w:p>
    <w:p>
      <w:pPr>
        <w:pStyle w:val="6"/>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4</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成绩查询</w:t>
      </w:r>
      <w:r>
        <w:rPr>
          <w:rFonts w:hint="eastAsia" w:asciiTheme="minorEastAsia" w:hAnsiTheme="minorEastAsia" w:eastAsiaTheme="minorEastAsia"/>
        </w:rPr>
        <w:tab/>
      </w:r>
      <w:r>
        <w:rPr>
          <w:rFonts w:hint="eastAsia" w:asciiTheme="minorEastAsia" w:hAnsiTheme="minorEastAsia" w:eastAsiaTheme="minorEastAsia"/>
          <w:lang w:val="en-US" w:eastAsia="zh-CN"/>
        </w:rPr>
        <w:t>4</w:t>
      </w:r>
    </w:p>
    <w:p>
      <w:pPr>
        <w:pStyle w:val="6"/>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5</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试题管理</w:t>
      </w:r>
      <w:r>
        <w:rPr>
          <w:rFonts w:hint="eastAsia" w:asciiTheme="minorEastAsia" w:hAnsiTheme="minorEastAsia" w:eastAsiaTheme="minorEastAsia"/>
        </w:rPr>
        <w:tab/>
      </w:r>
      <w:r>
        <w:rPr>
          <w:rFonts w:hint="eastAsia" w:asciiTheme="minorEastAsia" w:hAnsiTheme="minorEastAsia" w:eastAsiaTheme="minorEastAsia"/>
          <w:lang w:val="en-US" w:eastAsia="zh-CN"/>
        </w:rPr>
        <w:t>4</w:t>
      </w:r>
    </w:p>
    <w:p>
      <w:pPr>
        <w:pStyle w:val="6"/>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6</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试卷管理</w:t>
      </w:r>
      <w:r>
        <w:rPr>
          <w:rFonts w:hint="eastAsia" w:asciiTheme="minorEastAsia" w:hAnsiTheme="minorEastAsia" w:eastAsiaTheme="minorEastAsia"/>
        </w:rPr>
        <w:tab/>
      </w:r>
      <w:r>
        <w:rPr>
          <w:rFonts w:hint="eastAsia" w:asciiTheme="minorEastAsia" w:hAnsiTheme="minorEastAsia" w:eastAsiaTheme="minorEastAsia"/>
          <w:lang w:val="en-US" w:eastAsia="zh-CN"/>
        </w:rPr>
        <w:t>4</w:t>
      </w:r>
    </w:p>
    <w:p>
      <w:pPr>
        <w:pStyle w:val="6"/>
        <w:ind w:firstLine="240" w:firstLineChars="1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数据库设计</w:t>
      </w:r>
      <w:r>
        <w:rPr>
          <w:rFonts w:hint="eastAsia" w:asciiTheme="minorEastAsia" w:hAnsiTheme="minorEastAsia" w:eastAsiaTheme="minorEastAsia"/>
        </w:rPr>
        <w:tab/>
      </w:r>
      <w:r>
        <w:rPr>
          <w:rFonts w:hint="eastAsia" w:asciiTheme="minorEastAsia" w:hAnsiTheme="minorEastAsia" w:eastAsiaTheme="minorEastAsia"/>
          <w:lang w:val="en-US" w:eastAsia="zh-CN"/>
        </w:rPr>
        <w:t>4</w:t>
      </w:r>
    </w:p>
    <w:p>
      <w:pPr>
        <w:pStyle w:val="6"/>
        <w:rPr>
          <w:rFonts w:hint="eastAsia" w:eastAsia="黑体"/>
          <w:lang w:val="en-US" w:eastAsia="zh-CN"/>
        </w:rPr>
      </w:pPr>
      <w:r>
        <w:rPr>
          <w:rFonts w:hint="eastAsia"/>
        </w:rPr>
        <w:t>第</w:t>
      </w:r>
      <w:r>
        <w:rPr>
          <w:rFonts w:hint="eastAsia"/>
          <w:lang w:val="en-US" w:eastAsia="zh-CN"/>
        </w:rPr>
        <w:t>4</w:t>
      </w:r>
      <w:r>
        <w:rPr>
          <w:rFonts w:hint="eastAsia"/>
        </w:rPr>
        <w:t xml:space="preserve">章 </w:t>
      </w:r>
      <w:r>
        <w:rPr>
          <w:rFonts w:hint="eastAsia"/>
          <w:lang w:val="en-US" w:eastAsia="zh-CN"/>
        </w:rPr>
        <w:t>详细设计与实现</w:t>
      </w:r>
      <w:r>
        <w:rPr>
          <w:rFonts w:hint="eastAsia"/>
        </w:rPr>
        <w:tab/>
      </w:r>
      <w:r>
        <w:rPr>
          <w:rFonts w:hint="eastAsia"/>
          <w:lang w:val="en-US" w:eastAsia="zh-CN"/>
        </w:rPr>
        <w:t>7</w:t>
      </w:r>
    </w:p>
    <w:p>
      <w:pPr>
        <w:pStyle w:val="6"/>
        <w:ind w:firstLine="240" w:firstLineChars="1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4</w:t>
      </w:r>
      <w:r>
        <w:rPr>
          <w:rFonts w:hint="eastAsia" w:asciiTheme="minorEastAsia" w:hAnsiTheme="minorEastAsia" w:eastAsiaTheme="minorEastAsia"/>
        </w:rPr>
        <w:t xml:space="preserve">.1 </w:t>
      </w:r>
      <w:r>
        <w:rPr>
          <w:rFonts w:hint="eastAsia" w:asciiTheme="minorEastAsia" w:hAnsiTheme="minorEastAsia" w:eastAsiaTheme="minorEastAsia"/>
          <w:lang w:val="en-US" w:eastAsia="zh-CN"/>
        </w:rPr>
        <w:t>用户登录</w:t>
      </w:r>
      <w:r>
        <w:rPr>
          <w:rFonts w:hint="eastAsia" w:asciiTheme="minorEastAsia" w:hAnsiTheme="minorEastAsia" w:eastAsiaTheme="minorEastAsia"/>
        </w:rPr>
        <w:tab/>
      </w:r>
      <w:r>
        <w:rPr>
          <w:rFonts w:hint="eastAsia" w:asciiTheme="minorEastAsia" w:hAnsiTheme="minorEastAsia" w:eastAsiaTheme="minorEastAsia"/>
          <w:lang w:val="en-US" w:eastAsia="zh-CN"/>
        </w:rPr>
        <w:t>7</w:t>
      </w:r>
    </w:p>
    <w:p>
      <w:pPr>
        <w:pStyle w:val="6"/>
        <w:ind w:firstLine="240" w:firstLineChars="1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4.2</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用户管理</w:t>
      </w:r>
      <w:r>
        <w:rPr>
          <w:rFonts w:hint="eastAsia" w:asciiTheme="minorEastAsia" w:hAnsiTheme="minorEastAsia" w:eastAsiaTheme="minorEastAsia"/>
        </w:rPr>
        <w:tab/>
      </w:r>
      <w:r>
        <w:rPr>
          <w:rFonts w:hint="eastAsia" w:asciiTheme="minorEastAsia" w:hAnsiTheme="minorEastAsia" w:eastAsiaTheme="minorEastAsia"/>
          <w:lang w:val="en-US" w:eastAsia="zh-CN"/>
        </w:rPr>
        <w:t>8</w:t>
      </w:r>
    </w:p>
    <w:p>
      <w:pPr>
        <w:pStyle w:val="6"/>
        <w:ind w:firstLine="240" w:firstLineChars="1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在线考试</w:t>
      </w:r>
      <w:r>
        <w:rPr>
          <w:rFonts w:hint="eastAsia" w:asciiTheme="minorEastAsia" w:hAnsiTheme="minorEastAsia" w:eastAsiaTheme="minorEastAsia"/>
        </w:rPr>
        <w:tab/>
      </w:r>
      <w:r>
        <w:rPr>
          <w:rFonts w:hint="eastAsia" w:asciiTheme="minorEastAsia" w:hAnsiTheme="minorEastAsia" w:eastAsiaTheme="minorEastAsia"/>
          <w:lang w:val="en-US" w:eastAsia="zh-CN"/>
        </w:rPr>
        <w:t>8</w:t>
      </w:r>
    </w:p>
    <w:p>
      <w:pPr>
        <w:pStyle w:val="6"/>
        <w:ind w:firstLine="240" w:firstLineChars="10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hint="eastAsia" w:asciiTheme="minorEastAsia" w:hAnsiTheme="minorEastAsia" w:eastAsiaTheme="minorEastAsia"/>
          <w:lang w:val="en-US" w:eastAsia="zh-CN"/>
        </w:rPr>
        <w:t>4</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成绩查询</w:t>
      </w:r>
      <w:r>
        <w:rPr>
          <w:rFonts w:hint="eastAsia" w:asciiTheme="minorEastAsia" w:hAnsiTheme="minorEastAsia" w:eastAsiaTheme="minorEastAsia"/>
        </w:rPr>
        <w:tab/>
      </w:r>
      <w:r>
        <w:rPr>
          <w:rFonts w:hint="eastAsia" w:asciiTheme="minorEastAsia" w:hAnsiTheme="minorEastAsia" w:eastAsiaTheme="minorEastAsia"/>
          <w:lang w:val="en-US" w:eastAsia="zh-CN"/>
        </w:rPr>
        <w:t>11</w:t>
      </w:r>
    </w:p>
    <w:p>
      <w:pPr>
        <w:pStyle w:val="6"/>
        <w:ind w:firstLine="240" w:firstLineChars="10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hint="eastAsia" w:asciiTheme="minorEastAsia" w:hAnsiTheme="minorEastAsia" w:eastAsiaTheme="minorEastAsia"/>
          <w:lang w:val="en-US" w:eastAsia="zh-CN"/>
        </w:rPr>
        <w:t>5</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试题管理</w:t>
      </w:r>
      <w:r>
        <w:rPr>
          <w:rFonts w:hint="eastAsia" w:asciiTheme="minorEastAsia" w:hAnsiTheme="minorEastAsia" w:eastAsiaTheme="minorEastAsia"/>
        </w:rPr>
        <w:tab/>
      </w:r>
      <w:r>
        <w:rPr>
          <w:rFonts w:hint="eastAsia" w:asciiTheme="minorEastAsia" w:hAnsiTheme="minorEastAsia" w:eastAsiaTheme="minorEastAsia"/>
          <w:lang w:val="en-US" w:eastAsia="zh-CN"/>
        </w:rPr>
        <w:t>11</w:t>
      </w:r>
    </w:p>
    <w:p>
      <w:pPr>
        <w:pStyle w:val="6"/>
        <w:ind w:firstLine="240" w:firstLineChars="10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hint="eastAsia" w:asciiTheme="minorEastAsia" w:hAnsiTheme="minorEastAsia" w:eastAsiaTheme="minorEastAsia"/>
          <w:lang w:val="en-US" w:eastAsia="zh-CN"/>
        </w:rPr>
        <w:t>6</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试卷管理</w:t>
      </w:r>
      <w:r>
        <w:rPr>
          <w:rFonts w:hint="eastAsia" w:asciiTheme="minorEastAsia" w:hAnsiTheme="minorEastAsia" w:eastAsiaTheme="minorEastAsia"/>
        </w:rPr>
        <w:tab/>
      </w:r>
      <w:r>
        <w:rPr>
          <w:rFonts w:hint="eastAsia" w:asciiTheme="minorEastAsia" w:hAnsiTheme="minorEastAsia" w:eastAsiaTheme="minorEastAsia"/>
          <w:lang w:val="en-US" w:eastAsia="zh-CN"/>
        </w:rPr>
        <w:t>12</w:t>
      </w:r>
    </w:p>
    <w:p>
      <w:pPr>
        <w:pStyle w:val="6"/>
        <w:rPr>
          <w:rFonts w:hint="default" w:eastAsia="黑体"/>
          <w:lang w:val="en-US" w:eastAsia="zh-CN"/>
        </w:rPr>
      </w:pPr>
      <w:r>
        <w:rPr>
          <w:rFonts w:hint="eastAsia"/>
        </w:rPr>
        <w:t>第</w:t>
      </w:r>
      <w:r>
        <w:rPr>
          <w:rFonts w:hint="eastAsia"/>
          <w:lang w:val="en-US" w:eastAsia="zh-CN"/>
        </w:rPr>
        <w:t>5</w:t>
      </w:r>
      <w:r>
        <w:rPr>
          <w:rFonts w:hint="eastAsia"/>
        </w:rPr>
        <w:t xml:space="preserve">章 </w:t>
      </w:r>
      <w:r>
        <w:rPr>
          <w:rFonts w:hint="eastAsia"/>
          <w:lang w:val="en-US" w:eastAsia="zh-CN"/>
        </w:rPr>
        <w:t>总结</w:t>
      </w:r>
      <w:r>
        <w:rPr>
          <w:rFonts w:hint="eastAsia"/>
        </w:rPr>
        <w:tab/>
      </w:r>
      <w:r>
        <w:rPr>
          <w:rFonts w:hint="eastAsia"/>
          <w:lang w:val="en-US" w:eastAsia="zh-CN"/>
        </w:rPr>
        <w:t>13</w:t>
      </w:r>
    </w:p>
    <w:p>
      <w:pPr>
        <w:pStyle w:val="6"/>
        <w:rPr>
          <w:rFonts w:hint="default" w:eastAsia="黑体"/>
          <w:lang w:val="en-US" w:eastAsia="zh-CN"/>
        </w:rPr>
      </w:pPr>
      <w:r>
        <w:rPr>
          <w:rFonts w:hint="eastAsia"/>
        </w:rPr>
        <w:t>参考文献</w:t>
      </w:r>
      <w:r>
        <w:rPr>
          <w:rFonts w:hint="eastAsia"/>
        </w:rPr>
        <w:tab/>
      </w:r>
      <w:r>
        <w:rPr>
          <w:rFonts w:hint="eastAsia"/>
          <w:lang w:val="en-US" w:eastAsia="zh-CN"/>
        </w:rPr>
        <w:t>14</w:t>
      </w:r>
    </w:p>
    <w:p>
      <w:pPr>
        <w:pStyle w:val="6"/>
        <w:rPr>
          <w:rFonts w:hint="default" w:eastAsia="黑体"/>
          <w:lang w:val="en-US" w:eastAsia="zh-CN"/>
        </w:rPr>
      </w:pPr>
      <w:r>
        <w:rPr>
          <w:rFonts w:hint="eastAsia"/>
          <w:lang w:val="en-US" w:eastAsia="zh-CN"/>
        </w:rPr>
        <w:t>致谢</w:t>
      </w:r>
      <w:r>
        <w:rPr>
          <w:rFonts w:hint="eastAsia"/>
        </w:rPr>
        <w:tab/>
      </w:r>
      <w:r>
        <w:rPr>
          <w:rFonts w:hint="eastAsia"/>
          <w:lang w:val="en-US" w:eastAsia="zh-CN"/>
        </w:rPr>
        <w:t>15</w:t>
      </w:r>
    </w:p>
    <w:p/>
    <w:p/>
    <w:p/>
    <w:p/>
    <w:p/>
    <w:p/>
    <w:p/>
    <w:p/>
    <w:p/>
    <w:p/>
    <w:p/>
    <w:p/>
    <w:p/>
    <w:p/>
    <w:p/>
    <w:p/>
    <w:p/>
    <w:p/>
    <w:p>
      <w:pPr>
        <w:tabs>
          <w:tab w:val="left" w:pos="4045"/>
        </w:tabs>
      </w:pPr>
      <w:r>
        <w:tab/>
      </w:r>
    </w:p>
    <w:p/>
    <w:p>
      <w:pPr>
        <w:sectPr>
          <w:footerReference r:id="rId6" w:type="default"/>
          <w:pgSz w:w="11906" w:h="16838"/>
          <w:pgMar w:top="1418" w:right="1418" w:bottom="1418" w:left="1418" w:header="851" w:footer="992" w:gutter="0"/>
          <w:pgNumType w:fmt="decimal" w:start="1"/>
          <w:cols w:space="425" w:num="1"/>
          <w:docGrid w:type="lines" w:linePitch="312" w:charSpace="0"/>
        </w:sectPr>
      </w:pPr>
    </w:p>
    <w:p>
      <w:pPr>
        <w:widowControl/>
        <w:jc w:val="center"/>
        <w:rPr>
          <w:rFonts w:hint="eastAsia" w:asciiTheme="minorEastAsia" w:hAnsiTheme="minorEastAsia" w:cstheme="minorBidi"/>
          <w:kern w:val="2"/>
          <w:sz w:val="24"/>
          <w:szCs w:val="22"/>
          <w:lang w:val="en-US" w:eastAsia="zh-CN" w:bidi="ar-SA"/>
        </w:rPr>
      </w:pPr>
      <w:r>
        <w:rPr>
          <w:rFonts w:hint="eastAsia" w:eastAsia="黑体"/>
          <w:sz w:val="32"/>
          <w:szCs w:val="32"/>
          <w:lang w:val="en-US" w:eastAsia="zh-CN"/>
        </w:rPr>
        <w:t>基于Node.js的在线考试</w:t>
      </w:r>
      <w:r>
        <w:rPr>
          <w:rFonts w:hint="eastAsia" w:eastAsia="黑体"/>
          <w:sz w:val="32"/>
          <w:szCs w:val="32"/>
          <w:highlight w:val="none"/>
          <w:lang w:val="en-US" w:eastAsia="zh-CN"/>
        </w:rPr>
        <w:t>系统的</w:t>
      </w:r>
      <w:r>
        <w:rPr>
          <w:rFonts w:hint="eastAsia" w:eastAsia="黑体"/>
          <w:sz w:val="32"/>
          <w:szCs w:val="32"/>
          <w:lang w:val="en-US" w:eastAsia="zh-CN"/>
        </w:rPr>
        <w:t>设计与实现</w:t>
      </w:r>
    </w:p>
    <w:p>
      <w:pPr>
        <w:pStyle w:val="15"/>
        <w:keepNext w:val="0"/>
        <w:keepLines w:val="0"/>
        <w:pageBreakBefore w:val="0"/>
        <w:widowControl/>
        <w:numPr>
          <w:ilvl w:val="0"/>
          <w:numId w:val="3"/>
        </w:numPr>
        <w:kinsoku/>
        <w:wordWrap/>
        <w:overflowPunct/>
        <w:topLinePunct w:val="0"/>
        <w:autoSpaceDE/>
        <w:autoSpaceDN/>
        <w:bidi w:val="0"/>
        <w:adjustRightInd/>
        <w:snapToGrid/>
        <w:spacing w:line="360" w:lineRule="auto"/>
        <w:ind w:firstLine="600" w:firstLineChars="200"/>
        <w:jc w:val="center"/>
        <w:textAlignment w:val="auto"/>
        <w:rPr>
          <w:rFonts w:hint="default" w:eastAsia="黑体"/>
          <w:sz w:val="30"/>
          <w:szCs w:val="30"/>
          <w:lang w:val="en-US" w:eastAsia="zh-CN"/>
        </w:rPr>
      </w:pPr>
      <w:r>
        <w:rPr>
          <w:rFonts w:hint="eastAsia" w:eastAsia="黑体"/>
          <w:sz w:val="30"/>
          <w:szCs w:val="30"/>
          <w:lang w:val="en-US" w:eastAsia="zh-CN"/>
        </w:rPr>
        <w:t>需求分析</w:t>
      </w:r>
    </w:p>
    <w:p>
      <w:pPr>
        <w:widowControl/>
        <w:numPr>
          <w:ilvl w:val="1"/>
          <w:numId w:val="4"/>
        </w:numPr>
        <w:spacing w:line="360" w:lineRule="auto"/>
        <w:rPr>
          <w:rFonts w:hint="default" w:eastAsia="黑体"/>
          <w:sz w:val="30"/>
          <w:szCs w:val="30"/>
          <w:lang w:val="en-US" w:eastAsia="zh-CN"/>
        </w:rPr>
      </w:pPr>
      <w:r>
        <w:rPr>
          <w:rFonts w:hint="eastAsia" w:eastAsia="黑体"/>
          <w:sz w:val="28"/>
          <w:szCs w:val="28"/>
          <w:lang w:val="en-US" w:eastAsia="zh-CN"/>
        </w:rPr>
        <w:t>需求概述</w:t>
      </w:r>
    </w:p>
    <w:p>
      <w:pPr>
        <w:pStyle w:val="15"/>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Bidi"/>
          <w:kern w:val="2"/>
          <w:sz w:val="24"/>
          <w:szCs w:val="22"/>
          <w:lang w:val="en-US" w:eastAsia="zh-CN" w:bidi="ar-SA"/>
        </w:rPr>
      </w:pPr>
      <w:r>
        <w:rPr>
          <w:rFonts w:hint="eastAsia" w:asciiTheme="minorEastAsia" w:hAnsiTheme="minorEastAsia" w:eastAsiaTheme="minorEastAsia" w:cstheme="minorBidi"/>
          <w:kern w:val="2"/>
          <w:sz w:val="24"/>
          <w:szCs w:val="22"/>
          <w:lang w:val="en-US" w:eastAsia="zh-CN" w:bidi="ar-SA"/>
        </w:rPr>
        <w:t>随着信息技术的</w:t>
      </w:r>
      <w:r>
        <w:rPr>
          <w:rFonts w:hint="eastAsia" w:asciiTheme="minorEastAsia" w:hAnsiTheme="minorEastAsia" w:eastAsiaTheme="minorEastAsia" w:cstheme="minorBidi"/>
          <w:kern w:val="2"/>
          <w:sz w:val="24"/>
          <w:szCs w:val="22"/>
          <w:highlight w:val="none"/>
          <w:lang w:val="en-US" w:eastAsia="zh-CN" w:bidi="ar-SA"/>
        </w:rPr>
        <w:t>日新月</w:t>
      </w:r>
      <w:r>
        <w:rPr>
          <w:rFonts w:hint="eastAsia" w:asciiTheme="minorEastAsia" w:hAnsiTheme="minorEastAsia" w:cstheme="minorBidi"/>
          <w:kern w:val="2"/>
          <w:sz w:val="24"/>
          <w:szCs w:val="22"/>
          <w:highlight w:val="none"/>
          <w:lang w:val="en-US" w:eastAsia="zh-CN" w:bidi="ar-SA"/>
        </w:rPr>
        <w:t>异</w:t>
      </w:r>
      <w:r>
        <w:rPr>
          <w:rFonts w:hint="eastAsia" w:asciiTheme="minorEastAsia" w:hAnsiTheme="minorEastAsia" w:eastAsiaTheme="minorEastAsia" w:cstheme="minorBidi"/>
          <w:kern w:val="2"/>
          <w:sz w:val="24"/>
          <w:szCs w:val="22"/>
          <w:lang w:val="en-US" w:eastAsia="zh-CN" w:bidi="ar-SA"/>
        </w:rPr>
        <w:t>，新兴技术</w:t>
      </w:r>
      <w:r>
        <w:rPr>
          <w:rFonts w:hint="eastAsia" w:asciiTheme="minorEastAsia" w:hAnsiTheme="minorEastAsia" w:cstheme="minorBidi"/>
          <w:kern w:val="2"/>
          <w:sz w:val="24"/>
          <w:szCs w:val="22"/>
          <w:lang w:val="en-US" w:eastAsia="zh-CN" w:bidi="ar-SA"/>
        </w:rPr>
        <w:t>逐渐走进</w:t>
      </w:r>
      <w:r>
        <w:rPr>
          <w:rFonts w:hint="eastAsia" w:asciiTheme="minorEastAsia" w:hAnsiTheme="minorEastAsia" w:eastAsiaTheme="minorEastAsia" w:cstheme="minorBidi"/>
          <w:kern w:val="2"/>
          <w:sz w:val="24"/>
          <w:szCs w:val="22"/>
          <w:lang w:val="en-US" w:eastAsia="zh-CN" w:bidi="ar-SA"/>
        </w:rPr>
        <w:t>人们的日常生活，改变着人们的工作</w:t>
      </w:r>
      <w:r>
        <w:rPr>
          <w:rFonts w:hint="eastAsia" w:asciiTheme="minorEastAsia" w:hAnsiTheme="minorEastAsia" w:cstheme="minorBidi"/>
          <w:kern w:val="2"/>
          <w:sz w:val="24"/>
          <w:szCs w:val="22"/>
          <w:lang w:val="en-US" w:eastAsia="zh-CN" w:bidi="ar-SA"/>
        </w:rPr>
        <w:t>和生活</w:t>
      </w:r>
      <w:r>
        <w:rPr>
          <w:rFonts w:hint="eastAsia" w:asciiTheme="minorEastAsia" w:hAnsiTheme="minorEastAsia" w:eastAsiaTheme="minorEastAsia" w:cstheme="minorBidi"/>
          <w:kern w:val="2"/>
          <w:sz w:val="24"/>
          <w:szCs w:val="22"/>
          <w:lang w:val="en-US" w:eastAsia="zh-CN" w:bidi="ar-SA"/>
        </w:rPr>
        <w:t>方式，传统纸质考试耗费大量人力物力资源，已经越来越不越能够满足教学的需要。</w:t>
      </w:r>
    </w:p>
    <w:p>
      <w:pPr>
        <w:widowControl/>
        <w:numPr>
          <w:ilvl w:val="0"/>
          <w:numId w:val="0"/>
        </w:numPr>
        <w:spacing w:line="360" w:lineRule="auto"/>
        <w:ind w:leftChars="0" w:firstLine="420" w:firstLineChars="0"/>
        <w:rPr>
          <w:rFonts w:hint="default" w:asciiTheme="minorEastAsia" w:hAnsiTheme="minorEastAsia" w:eastAsiaTheme="minorEastAsia" w:cstheme="minorBidi"/>
          <w:kern w:val="2"/>
          <w:sz w:val="24"/>
          <w:szCs w:val="22"/>
          <w:lang w:val="en-US" w:eastAsia="zh-CN" w:bidi="ar-SA"/>
        </w:rPr>
      </w:pPr>
      <w:r>
        <w:rPr>
          <w:rFonts w:hint="eastAsia" w:asciiTheme="minorEastAsia" w:hAnsiTheme="minorEastAsia" w:eastAsiaTheme="minorEastAsia" w:cstheme="minorBidi"/>
          <w:kern w:val="2"/>
          <w:sz w:val="24"/>
          <w:szCs w:val="22"/>
          <w:lang w:val="en-US" w:eastAsia="zh-CN" w:bidi="ar-SA"/>
        </w:rPr>
        <w:t>开发一套在线考试的系统，使用数字化，信息化的方式对考试进行管理</w:t>
      </w:r>
      <w:r>
        <w:rPr>
          <w:rFonts w:hint="eastAsia" w:asciiTheme="minorEastAsia" w:hAnsiTheme="minorEastAsia" w:cstheme="minorBidi"/>
          <w:kern w:val="2"/>
          <w:sz w:val="24"/>
          <w:szCs w:val="22"/>
          <w:lang w:val="en-US" w:eastAsia="zh-CN" w:bidi="ar-SA"/>
        </w:rPr>
        <w:t>已经显得越来越必要。这</w:t>
      </w:r>
      <w:r>
        <w:rPr>
          <w:rFonts w:hint="eastAsia" w:asciiTheme="minorEastAsia" w:hAnsiTheme="minorEastAsia" w:eastAsiaTheme="minorEastAsia" w:cstheme="minorBidi"/>
          <w:kern w:val="2"/>
          <w:sz w:val="24"/>
          <w:szCs w:val="22"/>
          <w:lang w:val="en-US" w:eastAsia="zh-CN" w:bidi="ar-SA"/>
        </w:rPr>
        <w:t>不仅可以节省</w:t>
      </w:r>
      <w:r>
        <w:rPr>
          <w:rFonts w:hint="eastAsia" w:asciiTheme="minorEastAsia" w:hAnsiTheme="minorEastAsia" w:cstheme="minorBidi"/>
          <w:kern w:val="2"/>
          <w:sz w:val="24"/>
          <w:szCs w:val="22"/>
          <w:lang w:val="en-US" w:eastAsia="zh-CN" w:bidi="ar-SA"/>
        </w:rPr>
        <w:t>教学</w:t>
      </w:r>
      <w:r>
        <w:rPr>
          <w:rFonts w:hint="eastAsia" w:asciiTheme="minorEastAsia" w:hAnsiTheme="minorEastAsia" w:eastAsiaTheme="minorEastAsia" w:cstheme="minorBidi"/>
          <w:kern w:val="2"/>
          <w:sz w:val="24"/>
          <w:szCs w:val="22"/>
          <w:lang w:val="en-US" w:eastAsia="zh-CN" w:bidi="ar-SA"/>
        </w:rPr>
        <w:t>资源，减轻师生负担，更可以及时反馈</w:t>
      </w:r>
      <w:r>
        <w:rPr>
          <w:rFonts w:hint="eastAsia" w:asciiTheme="minorEastAsia" w:hAnsiTheme="minorEastAsia" w:cstheme="minorBidi"/>
          <w:kern w:val="2"/>
          <w:sz w:val="24"/>
          <w:szCs w:val="22"/>
          <w:lang w:val="en-US" w:eastAsia="zh-CN" w:bidi="ar-SA"/>
        </w:rPr>
        <w:t>考试信息</w:t>
      </w:r>
      <w:r>
        <w:rPr>
          <w:rFonts w:hint="eastAsia" w:asciiTheme="minorEastAsia" w:hAnsiTheme="minorEastAsia" w:eastAsiaTheme="minorEastAsia" w:cstheme="minorBidi"/>
          <w:kern w:val="2"/>
          <w:sz w:val="24"/>
          <w:szCs w:val="22"/>
          <w:lang w:val="en-US" w:eastAsia="zh-CN" w:bidi="ar-SA"/>
        </w:rPr>
        <w:t>，提高教学效率。</w:t>
      </w:r>
    </w:p>
    <w:p>
      <w:pPr>
        <w:widowControl/>
        <w:numPr>
          <w:ilvl w:val="1"/>
          <w:numId w:val="4"/>
        </w:numPr>
        <w:spacing w:line="360" w:lineRule="auto"/>
        <w:rPr>
          <w:rFonts w:hint="eastAsia" w:eastAsia="黑体"/>
          <w:sz w:val="28"/>
          <w:szCs w:val="28"/>
          <w:lang w:val="en-US" w:eastAsia="zh-CN"/>
        </w:rPr>
      </w:pPr>
      <w:r>
        <w:rPr>
          <w:rFonts w:hint="eastAsia" w:eastAsia="黑体"/>
          <w:sz w:val="28"/>
          <w:szCs w:val="28"/>
          <w:lang w:val="en-US" w:eastAsia="zh-CN"/>
        </w:rPr>
        <w:t>功能性需求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sz w:val="24"/>
          <w:lang w:val="en-US" w:eastAsia="zh-CN"/>
        </w:rPr>
      </w:pPr>
      <w:r>
        <w:rPr>
          <w:rFonts w:hint="eastAsia" w:asciiTheme="minorEastAsia" w:hAnsiTheme="minorEastAsia"/>
          <w:sz w:val="24"/>
          <w:lang w:val="en-US" w:eastAsia="zh-CN"/>
        </w:rPr>
        <w:t>通过的学生和教师的需求调研与分析，我们将本系统的用户分为三类：学生，教师，系统管理员。</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sz w:val="24"/>
          <w:lang w:val="en-US" w:eastAsia="zh-CN"/>
        </w:rPr>
      </w:pPr>
      <w:r>
        <w:rPr>
          <w:rFonts w:hint="eastAsia" w:asciiTheme="minorEastAsia" w:hAnsiTheme="minorEastAsia"/>
          <w:sz w:val="24"/>
          <w:lang w:val="en-US" w:eastAsia="zh-CN"/>
        </w:rPr>
        <w:t>学生是系统的界面的主要使用者，在登录系统后可以选择科目进行考试或者查询自己的考试成绩。</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sz w:val="24"/>
          <w:lang w:val="en-US" w:eastAsia="zh-CN"/>
        </w:rPr>
      </w:pPr>
      <w:r>
        <w:rPr>
          <w:rFonts w:hint="eastAsia" w:asciiTheme="minorEastAsia" w:hAnsiTheme="minorEastAsia"/>
          <w:sz w:val="24"/>
          <w:lang w:val="en-US" w:eastAsia="zh-CN"/>
        </w:rPr>
        <w:t>教师</w:t>
      </w:r>
      <w:r>
        <w:rPr>
          <w:rFonts w:hint="eastAsia" w:asciiTheme="minorEastAsia" w:hAnsiTheme="minorEastAsia"/>
          <w:sz w:val="24"/>
          <w:highlight w:val="none"/>
          <w:lang w:val="en-US" w:eastAsia="zh-CN"/>
        </w:rPr>
        <w:t>是和</w:t>
      </w:r>
      <w:r>
        <w:rPr>
          <w:rFonts w:hint="eastAsia" w:asciiTheme="minorEastAsia" w:hAnsiTheme="minorEastAsia"/>
          <w:sz w:val="24"/>
          <w:lang w:val="en-US" w:eastAsia="zh-CN"/>
        </w:rPr>
        <w:t>考试题目，与试卷试题接触最紧密的角色，拥有添加试题，修改试题，出题，阅卷等权限。</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sz w:val="24"/>
          <w:lang w:val="en-US" w:eastAsia="zh-CN"/>
        </w:rPr>
      </w:pPr>
      <w:r>
        <w:rPr>
          <w:rFonts w:hint="eastAsia" w:asciiTheme="minorEastAsia" w:hAnsiTheme="minorEastAsia"/>
          <w:sz w:val="24"/>
          <w:lang w:val="en-US" w:eastAsia="zh-CN"/>
        </w:rPr>
        <w:t>管理员的主要职能则是对系统用户进行管理，包括添加用户，授权用户权限，管理用户信息等。</w:t>
      </w:r>
    </w:p>
    <w:p>
      <w:pPr>
        <w:keepNext w:val="0"/>
        <w:keepLines w:val="0"/>
        <w:pageBreakBefore w:val="0"/>
        <w:widowControl/>
        <w:numPr>
          <w:ilvl w:val="1"/>
          <w:numId w:val="4"/>
        </w:numPr>
        <w:kinsoku/>
        <w:wordWrap/>
        <w:overflowPunct/>
        <w:topLinePunct w:val="0"/>
        <w:autoSpaceDE/>
        <w:autoSpaceDN/>
        <w:bidi w:val="0"/>
        <w:adjustRightInd/>
        <w:snapToGrid/>
        <w:spacing w:line="360" w:lineRule="auto"/>
        <w:ind w:left="0" w:leftChars="0" w:firstLine="0" w:firstLineChars="0"/>
        <w:textAlignment w:val="auto"/>
        <w:rPr>
          <w:rFonts w:hint="eastAsia" w:eastAsia="黑体"/>
          <w:sz w:val="28"/>
          <w:szCs w:val="28"/>
          <w:lang w:val="en-US" w:eastAsia="zh-CN"/>
        </w:rPr>
      </w:pPr>
      <w:r>
        <w:rPr>
          <w:rFonts w:hint="eastAsia" w:eastAsia="黑体"/>
          <w:sz w:val="28"/>
          <w:szCs w:val="28"/>
          <w:lang w:val="en-US" w:eastAsia="zh-CN"/>
        </w:rPr>
        <w:t>非功能性需求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heme="minorEastAsia" w:hAnsiTheme="minorEastAsia"/>
          <w:sz w:val="24"/>
          <w:lang w:val="en-US" w:eastAsia="zh-CN"/>
        </w:rPr>
      </w:pPr>
      <w:r>
        <w:rPr>
          <w:rFonts w:hint="eastAsia" w:asciiTheme="minorEastAsia" w:hAnsiTheme="minorEastAsia"/>
          <w:sz w:val="24"/>
          <w:lang w:val="en-US" w:eastAsia="zh-CN"/>
        </w:rPr>
        <w:t>为了给予用户优良的用户体验，本论文（设计）在开发中对图形界面的UI、交互以及代码结构进行不断优化，让软件更加的“轻量”，减轻服务器和客户端负担，使功能模块运行得更加流畅。</w:t>
      </w:r>
    </w:p>
    <w:p>
      <w:pPr>
        <w:keepNext w:val="0"/>
        <w:keepLines w:val="0"/>
        <w:pageBreakBefore w:val="0"/>
        <w:widowControl/>
        <w:numPr>
          <w:ilvl w:val="1"/>
          <w:numId w:val="4"/>
        </w:numPr>
        <w:kinsoku/>
        <w:wordWrap/>
        <w:overflowPunct/>
        <w:topLinePunct w:val="0"/>
        <w:autoSpaceDE/>
        <w:autoSpaceDN/>
        <w:bidi w:val="0"/>
        <w:adjustRightInd/>
        <w:snapToGrid/>
        <w:spacing w:line="360" w:lineRule="auto"/>
        <w:ind w:left="0" w:leftChars="0" w:firstLine="0" w:firstLineChars="0"/>
        <w:textAlignment w:val="auto"/>
        <w:rPr>
          <w:rFonts w:hint="default" w:eastAsia="黑体"/>
          <w:sz w:val="28"/>
          <w:szCs w:val="28"/>
          <w:lang w:val="en-US" w:eastAsia="zh-CN"/>
        </w:rPr>
      </w:pPr>
      <w:r>
        <w:rPr>
          <w:rFonts w:hint="eastAsia" w:eastAsia="黑体"/>
          <w:sz w:val="28"/>
          <w:szCs w:val="28"/>
          <w:lang w:val="en-US" w:eastAsia="zh-CN"/>
        </w:rPr>
        <w:t>约束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eastAsia="黑体"/>
          <w:sz w:val="28"/>
          <w:szCs w:val="28"/>
          <w:lang w:val="en-US" w:eastAsia="zh-CN"/>
        </w:rPr>
      </w:pPr>
      <w:r>
        <w:rPr>
          <w:rFonts w:hint="eastAsia" w:asciiTheme="minorEastAsia" w:hAnsiTheme="minorEastAsia"/>
          <w:sz w:val="24"/>
          <w:lang w:val="en-US" w:eastAsia="zh-CN"/>
        </w:rPr>
        <w:t>要求使用Web技术进行编写，数据库使用MongoDB。客户端使用chrome内核的浏览器进行访问，例如高版本谷歌浏览器，QQ浏览器等。</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eastAsia="黑体"/>
          <w:sz w:val="28"/>
          <w:szCs w:val="28"/>
          <w:lang w:val="en-US" w:eastAsia="zh-CN"/>
        </w:rPr>
      </w:pPr>
    </w:p>
    <w:p>
      <w:pPr>
        <w:widowControl/>
        <w:spacing w:line="360" w:lineRule="auto"/>
        <w:rPr>
          <w:rFonts w:hint="eastAsia" w:ascii="黑体" w:hAnsi="黑体" w:eastAsia="黑体"/>
          <w:sz w:val="24"/>
        </w:rPr>
      </w:pPr>
    </w:p>
    <w:p>
      <w:pPr>
        <w:widowControl/>
        <w:spacing w:line="360" w:lineRule="auto"/>
        <w:rPr>
          <w:rFonts w:hint="eastAsia" w:ascii="黑体" w:hAnsi="黑体" w:eastAsia="黑体"/>
          <w:sz w:val="24"/>
        </w:rPr>
      </w:pPr>
    </w:p>
    <w:p>
      <w:pPr>
        <w:widowControl/>
        <w:numPr>
          <w:ilvl w:val="0"/>
          <w:numId w:val="3"/>
        </w:numPr>
        <w:spacing w:line="360" w:lineRule="auto"/>
        <w:ind w:left="0" w:leftChars="0" w:firstLine="600" w:firstLineChars="200"/>
        <w:jc w:val="center"/>
        <w:rPr>
          <w:rFonts w:hint="eastAsia" w:eastAsia="黑体"/>
          <w:sz w:val="30"/>
          <w:szCs w:val="30"/>
          <w:lang w:val="en-US" w:eastAsia="zh-CN"/>
        </w:rPr>
      </w:pPr>
      <w:r>
        <w:rPr>
          <w:rFonts w:hint="eastAsia" w:eastAsia="黑体"/>
          <w:sz w:val="30"/>
          <w:szCs w:val="30"/>
          <w:lang w:val="en-US" w:eastAsia="zh-CN"/>
        </w:rPr>
        <w:t>技术选型</w:t>
      </w:r>
    </w:p>
    <w:p>
      <w:pPr>
        <w:widowControl/>
        <w:numPr>
          <w:ilvl w:val="0"/>
          <w:numId w:val="0"/>
        </w:numPr>
        <w:spacing w:line="360" w:lineRule="auto"/>
        <w:ind w:leftChars="0"/>
        <w:jc w:val="both"/>
        <w:rPr>
          <w:rFonts w:hint="eastAsia" w:eastAsia="黑体"/>
          <w:sz w:val="28"/>
          <w:szCs w:val="28"/>
          <w:lang w:val="en-US" w:eastAsia="zh-CN"/>
        </w:rPr>
      </w:pPr>
      <w:r>
        <w:rPr>
          <w:rFonts w:hint="eastAsia" w:ascii="黑体" w:hAnsi="黑体" w:eastAsia="黑体" w:cs="黑体"/>
          <w:sz w:val="28"/>
          <w:szCs w:val="28"/>
          <w:lang w:val="en-US" w:eastAsia="zh-CN"/>
        </w:rPr>
        <w:t>2.1</w:t>
      </w:r>
      <w:r>
        <w:rPr>
          <w:rFonts w:hint="eastAsia" w:eastAsia="黑体"/>
          <w:sz w:val="28"/>
          <w:szCs w:val="28"/>
          <w:lang w:val="en-US" w:eastAsia="zh-CN"/>
        </w:rPr>
        <w:t xml:space="preserve"> 前端</w:t>
      </w:r>
    </w:p>
    <w:p>
      <w:pPr>
        <w:widowControl/>
        <w:numPr>
          <w:ilvl w:val="0"/>
          <w:numId w:val="0"/>
        </w:numPr>
        <w:spacing w:line="360" w:lineRule="auto"/>
        <w:ind w:leftChars="0"/>
        <w:jc w:val="both"/>
        <w:rPr>
          <w:rFonts w:hint="eastAsia" w:ascii="黑体" w:hAnsi="黑体" w:eastAsia="黑体"/>
          <w:sz w:val="24"/>
          <w:lang w:val="en-US" w:eastAsia="zh-CN"/>
        </w:rPr>
      </w:pPr>
      <w:r>
        <w:rPr>
          <w:rFonts w:hint="eastAsia" w:ascii="黑体" w:hAnsi="黑体" w:eastAsia="黑体"/>
          <w:sz w:val="24"/>
          <w:lang w:val="en-US" w:eastAsia="zh-CN"/>
        </w:rPr>
        <w:t>2</w:t>
      </w:r>
      <w:r>
        <w:rPr>
          <w:rFonts w:hint="eastAsia" w:ascii="黑体" w:hAnsi="黑体" w:eastAsia="黑体"/>
          <w:sz w:val="24"/>
        </w:rPr>
        <w:t>,</w:t>
      </w:r>
      <w:r>
        <w:rPr>
          <w:rFonts w:hint="eastAsia" w:ascii="黑体" w:hAnsi="黑体" w:eastAsia="黑体"/>
          <w:sz w:val="24"/>
          <w:lang w:val="en-US" w:eastAsia="zh-CN"/>
        </w:rPr>
        <w:t>1</w:t>
      </w:r>
      <w:r>
        <w:rPr>
          <w:rFonts w:hint="eastAsia" w:ascii="黑体" w:hAnsi="黑体" w:eastAsia="黑体"/>
          <w:sz w:val="24"/>
        </w:rPr>
        <w:t>.1</w:t>
      </w:r>
      <w:r>
        <w:rPr>
          <w:rFonts w:hint="default" w:ascii="黑体" w:hAnsi="黑体" w:eastAsia="黑体"/>
          <w:sz w:val="24"/>
          <w:lang w:val="en-US"/>
        </w:rPr>
        <w:t xml:space="preserve"> </w:t>
      </w:r>
      <w:r>
        <w:rPr>
          <w:rFonts w:hint="eastAsia" w:ascii="黑体" w:hAnsi="黑体" w:eastAsia="黑体"/>
          <w:sz w:val="24"/>
          <w:lang w:val="en-US" w:eastAsia="zh-CN"/>
        </w:rPr>
        <w:t>前端语言</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黑体" w:hAnsi="黑体" w:eastAsia="黑体"/>
          <w:sz w:val="24"/>
          <w:lang w:val="en-US" w:eastAsia="zh-CN"/>
        </w:rPr>
      </w:pPr>
      <w:r>
        <w:rPr>
          <w:rFonts w:hint="eastAsia" w:asciiTheme="minorEastAsia" w:hAnsiTheme="minorEastAsia"/>
          <w:sz w:val="24"/>
          <w:lang w:val="en-US" w:eastAsia="zh-CN"/>
        </w:rPr>
        <w:t>前端主要使用HTML5语法编写页面，CSS控制页面布局和页面元素的样式，js则处理页面中元素的交互以及和后端的通讯。</w:t>
      </w:r>
    </w:p>
    <w:p>
      <w:pPr>
        <w:widowControl/>
        <w:numPr>
          <w:ilvl w:val="0"/>
          <w:numId w:val="0"/>
        </w:numPr>
        <w:spacing w:line="360" w:lineRule="auto"/>
        <w:ind w:leftChars="0"/>
        <w:jc w:val="both"/>
        <w:rPr>
          <w:rFonts w:hint="default" w:ascii="黑体" w:hAnsi="黑体" w:eastAsia="黑体"/>
          <w:sz w:val="24"/>
          <w:lang w:val="en-US" w:eastAsia="zh-CN"/>
        </w:rPr>
      </w:pPr>
      <w:r>
        <w:rPr>
          <w:rFonts w:hint="eastAsia" w:ascii="黑体" w:hAnsi="黑体" w:eastAsia="黑体"/>
          <w:sz w:val="24"/>
          <w:lang w:val="en-US" w:eastAsia="zh-CN"/>
        </w:rPr>
        <w:t>2</w:t>
      </w:r>
      <w:r>
        <w:rPr>
          <w:rFonts w:hint="eastAsia" w:ascii="黑体" w:hAnsi="黑体" w:eastAsia="黑体"/>
          <w:sz w:val="24"/>
        </w:rPr>
        <w:t>,</w:t>
      </w:r>
      <w:r>
        <w:rPr>
          <w:rFonts w:hint="eastAsia" w:ascii="黑体" w:hAnsi="黑体" w:eastAsia="黑体"/>
          <w:sz w:val="24"/>
          <w:lang w:val="en-US" w:eastAsia="zh-CN"/>
        </w:rPr>
        <w:t>1</w:t>
      </w:r>
      <w:r>
        <w:rPr>
          <w:rFonts w:hint="eastAsia" w:ascii="黑体" w:hAnsi="黑体" w:eastAsia="黑体"/>
          <w:sz w:val="24"/>
        </w:rPr>
        <w:t>.</w:t>
      </w:r>
      <w:r>
        <w:rPr>
          <w:rFonts w:hint="eastAsia" w:ascii="黑体" w:hAnsi="黑体" w:eastAsia="黑体"/>
          <w:sz w:val="24"/>
          <w:lang w:val="en-US" w:eastAsia="zh-CN"/>
        </w:rPr>
        <w:t>2 前端框架</w:t>
      </w:r>
    </w:p>
    <w:p>
      <w:pPr>
        <w:widowControl/>
        <w:spacing w:line="360" w:lineRule="auto"/>
        <w:ind w:firstLine="240" w:firstLineChars="100"/>
        <w:rPr>
          <w:rFonts w:asciiTheme="minorEastAsia" w:hAnsiTheme="minorEastAsia"/>
          <w:sz w:val="24"/>
        </w:rPr>
      </w:pPr>
      <w:r>
        <w:rPr>
          <w:rFonts w:hint="eastAsia" w:asciiTheme="minorEastAsia" w:hAnsiTheme="minorEastAsia"/>
          <w:sz w:val="24"/>
        </w:rPr>
        <w:t>（</w:t>
      </w:r>
      <w:r>
        <w:rPr>
          <w:rFonts w:hint="eastAsia" w:asciiTheme="minorEastAsia" w:hAnsiTheme="minorEastAsia"/>
          <w:sz w:val="24"/>
          <w:lang w:val="en-US" w:eastAsia="zh-CN"/>
        </w:rPr>
        <w:t>1</w:t>
      </w:r>
      <w:r>
        <w:rPr>
          <w:rFonts w:hint="eastAsia" w:asciiTheme="minorEastAsia" w:hAnsiTheme="minorEastAsia"/>
          <w:sz w:val="24"/>
        </w:rPr>
        <w:t>）</w:t>
      </w:r>
      <w:r>
        <w:rPr>
          <w:rFonts w:hint="eastAsia" w:asciiTheme="minorEastAsia" w:hAnsiTheme="minorEastAsia"/>
          <w:sz w:val="24"/>
          <w:lang w:val="en-US" w:eastAsia="zh-CN"/>
        </w:rPr>
        <w:t>JQuery</w:t>
      </w:r>
    </w:p>
    <w:p>
      <w:pPr>
        <w:widowControl/>
        <w:numPr>
          <w:ilvl w:val="0"/>
          <w:numId w:val="0"/>
        </w:numPr>
        <w:spacing w:line="360" w:lineRule="auto"/>
        <w:ind w:firstLine="720" w:firstLineChars="300"/>
        <w:jc w:val="both"/>
        <w:rPr>
          <w:rFonts w:hint="eastAsia" w:asciiTheme="minorEastAsia" w:hAnsiTheme="minorEastAsia"/>
          <w:sz w:val="24"/>
          <w:lang w:val="en-US" w:eastAsia="zh-CN"/>
        </w:rPr>
      </w:pPr>
      <w:r>
        <w:rPr>
          <w:rFonts w:hint="eastAsia" w:asciiTheme="minorEastAsia" w:hAnsiTheme="minorEastAsia"/>
          <w:sz w:val="24"/>
          <w:lang w:val="en-US" w:eastAsia="zh-CN"/>
        </w:rPr>
        <w:t>JQuery 对 JavaScript 常用的功能代码进行了再封装，其具有独特的链式语法和短小清晰</w:t>
      </w:r>
      <w:r>
        <w:rPr>
          <w:rFonts w:hint="eastAsia" w:asciiTheme="minorEastAsia" w:hAnsiTheme="minorEastAsia"/>
          <w:sz w:val="24"/>
          <w:highlight w:val="none"/>
          <w:lang w:val="en-US" w:eastAsia="zh-CN"/>
        </w:rPr>
        <w:t>的多</w:t>
      </w:r>
      <w:r>
        <w:rPr>
          <w:rFonts w:hint="eastAsia" w:asciiTheme="minorEastAsia" w:hAnsiTheme="minorEastAsia"/>
          <w:sz w:val="24"/>
          <w:lang w:val="en-US" w:eastAsia="zh-CN"/>
        </w:rPr>
        <w:t>功能接口，为使用者提供了一种简便的JavaScript设计模式，灵活的 CSS 选择器，优秀的事件处理机制和 AJAX 交互都对开发者有十分的帮助。</w:t>
      </w:r>
      <w:r>
        <w:rPr>
          <w:rFonts w:hint="eastAsia" w:asciiTheme="minorEastAsia" w:hAnsiTheme="minorEastAsia"/>
          <w:sz w:val="24"/>
          <w:vertAlign w:val="superscript"/>
        </w:rPr>
        <w:t>[1</w:t>
      </w:r>
      <w:r>
        <w:rPr>
          <w:rFonts w:asciiTheme="minorEastAsia" w:hAnsiTheme="minorEastAsia"/>
          <w:sz w:val="24"/>
          <w:vertAlign w:val="superscript"/>
        </w:rPr>
        <w:t>]</w:t>
      </w:r>
    </w:p>
    <w:p>
      <w:pPr>
        <w:widowControl/>
        <w:spacing w:line="360" w:lineRule="auto"/>
        <w:ind w:firstLine="240" w:firstLineChars="100"/>
        <w:rPr>
          <w:rFonts w:hint="eastAsia" w:asciiTheme="minorEastAsia" w:hAnsiTheme="minorEastAsia"/>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2</w:t>
      </w:r>
      <w:r>
        <w:rPr>
          <w:rFonts w:hint="eastAsia" w:asciiTheme="minorEastAsia" w:hAnsiTheme="minorEastAsia"/>
          <w:sz w:val="24"/>
        </w:rPr>
        <w:t>）</w:t>
      </w:r>
      <w:r>
        <w:rPr>
          <w:rFonts w:hint="eastAsia" w:asciiTheme="minorEastAsia" w:hAnsiTheme="minorEastAsia"/>
          <w:sz w:val="24"/>
          <w:lang w:val="en-US" w:eastAsia="zh-CN"/>
        </w:rPr>
        <w:t>Bootstrap</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Bootstrap是世界上最受欢迎的前端框架之一，它不仅有全局的CSS样式帮助调整页面布局和页面元素的样式，也提供了很多简单实用的组件，可以帮助开发者快速构筑图形界面，经常被用于构建响应式或者移动设备优先的网站。</w:t>
      </w:r>
      <w:r>
        <w:rPr>
          <w:rFonts w:hint="eastAsia" w:asciiTheme="minorEastAsia" w:hAnsiTheme="minorEastAsia"/>
          <w:sz w:val="24"/>
          <w:vertAlign w:val="superscript"/>
        </w:rPr>
        <w:t>[</w:t>
      </w:r>
      <w:r>
        <w:rPr>
          <w:rFonts w:hint="eastAsia" w:asciiTheme="minorEastAsia" w:hAnsiTheme="minorEastAsia"/>
          <w:sz w:val="24"/>
          <w:vertAlign w:val="superscript"/>
          <w:lang w:val="en-US" w:eastAsia="zh-CN"/>
        </w:rPr>
        <w:t>2</w:t>
      </w:r>
      <w:r>
        <w:rPr>
          <w:rFonts w:asciiTheme="minorEastAsia" w:hAnsiTheme="minorEastAsia"/>
          <w:sz w:val="24"/>
          <w:vertAlign w:val="superscript"/>
        </w:rPr>
        <w:t>]</w:t>
      </w:r>
    </w:p>
    <w:p>
      <w:pPr>
        <w:widowControl/>
        <w:spacing w:line="360" w:lineRule="auto"/>
        <w:ind w:firstLine="240" w:firstLineChars="100"/>
        <w:rPr>
          <w:rFonts w:hint="eastAsia" w:asciiTheme="minorEastAsia" w:hAnsiTheme="minorEastAsia"/>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3</w:t>
      </w:r>
      <w:r>
        <w:rPr>
          <w:rFonts w:hint="eastAsia" w:asciiTheme="minorEastAsia" w:hAnsiTheme="minorEastAsia"/>
          <w:sz w:val="24"/>
        </w:rPr>
        <w:t>）</w:t>
      </w:r>
      <w:r>
        <w:rPr>
          <w:rFonts w:hint="eastAsia" w:asciiTheme="minorEastAsia" w:hAnsiTheme="minorEastAsia"/>
          <w:sz w:val="24"/>
          <w:lang w:val="en-US" w:eastAsia="zh-CN"/>
        </w:rPr>
        <w:t>Layui</w:t>
      </w:r>
    </w:p>
    <w:p>
      <w:pPr>
        <w:widowControl/>
        <w:numPr>
          <w:ilvl w:val="0"/>
          <w:numId w:val="0"/>
        </w:numPr>
        <w:spacing w:line="360" w:lineRule="auto"/>
        <w:ind w:firstLine="480" w:firstLineChars="200"/>
        <w:jc w:val="both"/>
        <w:rPr>
          <w:rFonts w:asciiTheme="minorEastAsia" w:hAnsiTheme="minorEastAsia"/>
          <w:sz w:val="24"/>
          <w:vertAlign w:val="superscript"/>
        </w:rPr>
      </w:pPr>
      <w:r>
        <w:rPr>
          <w:rFonts w:hint="eastAsia" w:asciiTheme="minorEastAsia" w:hAnsiTheme="minorEastAsia"/>
          <w:sz w:val="24"/>
          <w:lang w:val="en-US" w:eastAsia="zh-CN"/>
        </w:rPr>
        <w:t>Layui与Bootstrap类似，是一款采用自身模块规范编写的前端UI框架，遵循原生HTML/CSS/JS的书写与组织形式，其体积轻盈，组件丰富。本设计主要使用该框架中的Layer（弹出层）模块，来处理各种对话框，提示信息，加载样式等。</w:t>
      </w:r>
      <w:r>
        <w:rPr>
          <w:rFonts w:hint="eastAsia" w:asciiTheme="minorEastAsia" w:hAnsiTheme="minorEastAsia"/>
          <w:sz w:val="24"/>
          <w:vertAlign w:val="superscript"/>
        </w:rPr>
        <w:t>[</w:t>
      </w:r>
      <w:r>
        <w:rPr>
          <w:rFonts w:hint="eastAsia" w:asciiTheme="minorEastAsia" w:hAnsiTheme="minorEastAsia"/>
          <w:sz w:val="24"/>
          <w:vertAlign w:val="superscript"/>
          <w:lang w:val="en-US" w:eastAsia="zh-CN"/>
        </w:rPr>
        <w:t>3</w:t>
      </w:r>
      <w:r>
        <w:rPr>
          <w:rFonts w:asciiTheme="minorEastAsia" w:hAnsiTheme="minorEastAsia"/>
          <w:sz w:val="24"/>
          <w:vertAlign w:val="superscript"/>
        </w:rPr>
        <w:t>]</w:t>
      </w:r>
    </w:p>
    <w:p>
      <w:pPr>
        <w:widowControl/>
        <w:spacing w:line="360" w:lineRule="auto"/>
        <w:ind w:firstLine="240" w:firstLineChars="100"/>
        <w:rPr>
          <w:rFonts w:hint="default" w:asciiTheme="minorEastAsia" w:hAnsiTheme="minorEastAsia" w:eastAsiaTheme="minorEastAsia"/>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4</w:t>
      </w:r>
      <w:r>
        <w:rPr>
          <w:rFonts w:hint="eastAsia" w:asciiTheme="minorEastAsia" w:hAnsiTheme="minorEastAsia"/>
          <w:sz w:val="24"/>
        </w:rPr>
        <w:t>）</w:t>
      </w:r>
      <w:r>
        <w:rPr>
          <w:rFonts w:hint="eastAsia" w:asciiTheme="minorEastAsia" w:hAnsiTheme="minorEastAsia"/>
          <w:sz w:val="24"/>
          <w:lang w:val="en-US" w:eastAsia="zh-CN"/>
        </w:rPr>
        <w:t>b4-table</w:t>
      </w:r>
    </w:p>
    <w:p>
      <w:pPr>
        <w:widowControl/>
        <w:numPr>
          <w:ilvl w:val="0"/>
          <w:numId w:val="0"/>
        </w:numPr>
        <w:spacing w:line="360" w:lineRule="auto"/>
        <w:ind w:firstLine="480" w:firstLineChars="200"/>
        <w:jc w:val="both"/>
        <w:rPr>
          <w:rFonts w:hint="default" w:asciiTheme="minorEastAsia" w:hAnsiTheme="minorEastAsia" w:eastAsiaTheme="minorEastAsia"/>
          <w:sz w:val="24"/>
          <w:vertAlign w:val="superscript"/>
          <w:lang w:val="en-US" w:eastAsia="zh-CN"/>
        </w:rPr>
      </w:pPr>
      <w:r>
        <w:rPr>
          <w:rFonts w:hint="eastAsia" w:asciiTheme="minorEastAsia" w:hAnsiTheme="minorEastAsia"/>
          <w:sz w:val="24"/>
          <w:lang w:val="en-US" w:eastAsia="zh-CN"/>
        </w:rPr>
        <w:t>b4-table是一个基于bootstrap4进行编写的表格框架，轻量，简洁，尽管功能模块仍不完善，但足以满足一般需求。而且由于主流表格插件boostrap-table与bootstrap4兼容性很差，所以本系统使用b4-table进行表格的渲染。</w:t>
      </w:r>
    </w:p>
    <w:p>
      <w:pPr>
        <w:widowControl/>
        <w:numPr>
          <w:ilvl w:val="0"/>
          <w:numId w:val="0"/>
        </w:numPr>
        <w:spacing w:line="360" w:lineRule="auto"/>
        <w:jc w:val="both"/>
        <w:rPr>
          <w:rFonts w:hint="default" w:eastAsia="黑体"/>
          <w:sz w:val="28"/>
          <w:szCs w:val="28"/>
          <w:lang w:val="en-US" w:eastAsia="zh-CN"/>
        </w:rPr>
      </w:pPr>
      <w:r>
        <w:rPr>
          <w:rFonts w:hint="eastAsia" w:ascii="黑体" w:hAnsi="黑体" w:eastAsia="黑体" w:cs="黑体"/>
          <w:sz w:val="28"/>
          <w:szCs w:val="28"/>
          <w:lang w:val="en-US" w:eastAsia="zh-CN"/>
        </w:rPr>
        <w:t>2.2 后端</w:t>
      </w:r>
    </w:p>
    <w:p>
      <w:pPr>
        <w:widowControl/>
        <w:numPr>
          <w:ilvl w:val="0"/>
          <w:numId w:val="0"/>
        </w:numPr>
        <w:spacing w:line="360" w:lineRule="auto"/>
        <w:ind w:leftChars="0"/>
        <w:jc w:val="both"/>
        <w:rPr>
          <w:rFonts w:hint="eastAsia" w:eastAsia="黑体"/>
          <w:sz w:val="30"/>
          <w:szCs w:val="30"/>
          <w:lang w:val="en-US" w:eastAsia="zh-CN"/>
        </w:rPr>
      </w:pPr>
      <w:r>
        <w:rPr>
          <w:rFonts w:hint="eastAsia" w:ascii="黑体" w:hAnsi="黑体" w:eastAsia="黑体"/>
          <w:sz w:val="24"/>
          <w:lang w:val="en-US" w:eastAsia="zh-CN"/>
        </w:rPr>
        <w:t>2</w:t>
      </w:r>
      <w:r>
        <w:rPr>
          <w:rFonts w:hint="eastAsia" w:ascii="黑体" w:hAnsi="黑体" w:eastAsia="黑体"/>
          <w:sz w:val="24"/>
        </w:rPr>
        <w:t>,</w:t>
      </w:r>
      <w:r>
        <w:rPr>
          <w:rFonts w:hint="default" w:ascii="黑体" w:hAnsi="黑体" w:eastAsia="黑体"/>
          <w:sz w:val="24"/>
          <w:lang w:val="en-US"/>
        </w:rPr>
        <w:t>2</w:t>
      </w:r>
      <w:r>
        <w:rPr>
          <w:rFonts w:hint="eastAsia" w:ascii="黑体" w:hAnsi="黑体" w:eastAsia="黑体"/>
          <w:sz w:val="24"/>
        </w:rPr>
        <w:t>.1</w:t>
      </w:r>
      <w:r>
        <w:rPr>
          <w:rFonts w:hint="default" w:ascii="黑体" w:hAnsi="黑体" w:eastAsia="黑体"/>
          <w:sz w:val="24"/>
          <w:lang w:val="en-US"/>
        </w:rPr>
        <w:t xml:space="preserve"> </w:t>
      </w:r>
      <w:r>
        <w:rPr>
          <w:rFonts w:hint="eastAsia" w:ascii="黑体" w:hAnsi="黑体" w:eastAsia="黑体"/>
          <w:sz w:val="24"/>
          <w:lang w:val="en-US" w:eastAsia="zh-CN"/>
        </w:rPr>
        <w:t>后端语言</w:t>
      </w:r>
    </w:p>
    <w:p>
      <w:pPr>
        <w:widowControl/>
        <w:numPr>
          <w:ilvl w:val="0"/>
          <w:numId w:val="0"/>
        </w:numPr>
        <w:spacing w:line="360" w:lineRule="auto"/>
        <w:ind w:leftChars="0"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本系统使用Node.js作为后台语言，Node.js是一个基于Chrome V8引擎的JavaScript运行时，运行Javascript的速度非常快，性能非常好。Node对一些特殊用例进行优化，提供替代的</w:t>
      </w:r>
      <w:r>
        <w:rPr>
          <w:rFonts w:hint="default" w:asciiTheme="minorEastAsia" w:hAnsiTheme="minorEastAsia"/>
          <w:sz w:val="24"/>
          <w:lang w:val="en-US" w:eastAsia="zh-CN"/>
        </w:rPr>
        <w:fldChar w:fldCharType="begin"/>
      </w:r>
      <w:r>
        <w:rPr>
          <w:rFonts w:hint="default" w:asciiTheme="minorEastAsia" w:hAnsiTheme="minorEastAsia"/>
          <w:sz w:val="24"/>
          <w:lang w:val="en-US" w:eastAsia="zh-CN"/>
        </w:rPr>
        <w:instrText xml:space="preserve"> HYPERLINK "https://baike.baidu.com/item/API/10154" \t "https://baike.baidu.com/item/node.js/_blank" </w:instrText>
      </w:r>
      <w:r>
        <w:rPr>
          <w:rFonts w:hint="default" w:asciiTheme="minorEastAsia" w:hAnsiTheme="minorEastAsia"/>
          <w:sz w:val="24"/>
          <w:lang w:val="en-US" w:eastAsia="zh-CN"/>
        </w:rPr>
        <w:fldChar w:fldCharType="separate"/>
      </w:r>
      <w:r>
        <w:rPr>
          <w:rFonts w:hint="default" w:asciiTheme="minorEastAsia" w:hAnsiTheme="minorEastAsia"/>
          <w:sz w:val="24"/>
          <w:lang w:val="en-US" w:eastAsia="zh-CN"/>
        </w:rPr>
        <w:t>API</w:t>
      </w:r>
      <w:r>
        <w:rPr>
          <w:rFonts w:hint="default" w:asciiTheme="minorEastAsia" w:hAnsiTheme="minorEastAsia"/>
          <w:sz w:val="24"/>
          <w:lang w:val="en-US" w:eastAsia="zh-CN"/>
        </w:rPr>
        <w:fldChar w:fldCharType="end"/>
      </w:r>
      <w:r>
        <w:rPr>
          <w:rFonts w:hint="default" w:asciiTheme="minorEastAsia" w:hAnsiTheme="minorEastAsia"/>
          <w:sz w:val="24"/>
          <w:lang w:val="en-US" w:eastAsia="zh-CN"/>
        </w:rPr>
        <w:t>，使得V8在非浏览器环境下运行得更好。</w:t>
      </w:r>
      <w:r>
        <w:rPr>
          <w:rFonts w:hint="eastAsia" w:asciiTheme="minorEastAsia" w:hAnsiTheme="minorEastAsia"/>
          <w:sz w:val="24"/>
          <w:lang w:val="en-US" w:eastAsia="zh-CN"/>
        </w:rPr>
        <w:t>Node.js 常</w:t>
      </w:r>
      <w:r>
        <w:rPr>
          <w:rFonts w:hint="default" w:asciiTheme="minorEastAsia" w:hAnsiTheme="minorEastAsia"/>
          <w:sz w:val="24"/>
          <w:lang w:val="en-US" w:eastAsia="zh-CN"/>
        </w:rPr>
        <w:t>用于方便地搭建响应速度快、易于扩展的网络应用。</w:t>
      </w:r>
      <w:r>
        <w:rPr>
          <w:rFonts w:hint="eastAsia" w:asciiTheme="minorEastAsia" w:hAnsiTheme="minorEastAsia"/>
          <w:sz w:val="24"/>
          <w:lang w:val="en-US" w:eastAsia="zh-CN"/>
        </w:rPr>
        <w:t>它</w:t>
      </w:r>
      <w:r>
        <w:rPr>
          <w:rFonts w:hint="default" w:asciiTheme="minorEastAsia" w:hAnsiTheme="minorEastAsia"/>
          <w:sz w:val="24"/>
          <w:lang w:val="en-US" w:eastAsia="zh-CN"/>
        </w:rPr>
        <w:t>使用</w:t>
      </w:r>
      <w:r>
        <w:rPr>
          <w:rFonts w:hint="default" w:asciiTheme="minorEastAsia" w:hAnsiTheme="minorEastAsia"/>
          <w:sz w:val="24"/>
          <w:lang w:val="en-US" w:eastAsia="zh-CN"/>
        </w:rPr>
        <w:fldChar w:fldCharType="begin"/>
      </w:r>
      <w:r>
        <w:rPr>
          <w:rFonts w:hint="default" w:asciiTheme="minorEastAsia" w:hAnsiTheme="minorEastAsia"/>
          <w:sz w:val="24"/>
          <w:lang w:val="en-US" w:eastAsia="zh-CN"/>
        </w:rPr>
        <w:instrText xml:space="preserve"> HYPERLINK "https://baike.baidu.com/item/%E4%BA%8B%E4%BB%B6%E9%A9%B1%E5%8A%A8/9597519" \t "https://baike.baidu.com/item/node.js/_blank" </w:instrText>
      </w:r>
      <w:r>
        <w:rPr>
          <w:rFonts w:hint="default" w:asciiTheme="minorEastAsia" w:hAnsiTheme="minorEastAsia"/>
          <w:sz w:val="24"/>
          <w:lang w:val="en-US" w:eastAsia="zh-CN"/>
        </w:rPr>
        <w:fldChar w:fldCharType="separate"/>
      </w:r>
      <w:r>
        <w:rPr>
          <w:rFonts w:hint="default" w:asciiTheme="minorEastAsia" w:hAnsiTheme="minorEastAsia"/>
          <w:sz w:val="24"/>
          <w:lang w:val="en-US" w:eastAsia="zh-CN"/>
        </w:rPr>
        <w:t>事件驱动</w:t>
      </w:r>
      <w:r>
        <w:rPr>
          <w:rFonts w:hint="default" w:asciiTheme="minorEastAsia" w:hAnsiTheme="minorEastAsia"/>
          <w:sz w:val="24"/>
          <w:lang w:val="en-US" w:eastAsia="zh-CN"/>
        </w:rPr>
        <w:fldChar w:fldCharType="end"/>
      </w:r>
      <w:r>
        <w:rPr>
          <w:rFonts w:hint="default" w:asciiTheme="minorEastAsia" w:hAnsiTheme="minorEastAsia"/>
          <w:sz w:val="24"/>
          <w:lang w:val="en-US" w:eastAsia="zh-CN"/>
        </w:rPr>
        <w:t>，非阻塞</w:t>
      </w:r>
      <w:r>
        <w:rPr>
          <w:rFonts w:hint="eastAsia" w:asciiTheme="minorEastAsia" w:hAnsiTheme="minorEastAsia"/>
          <w:sz w:val="24"/>
          <w:lang w:val="en-US" w:eastAsia="zh-CN"/>
        </w:rPr>
        <w:t xml:space="preserve"> </w:t>
      </w:r>
      <w:r>
        <w:rPr>
          <w:rFonts w:hint="default" w:asciiTheme="minorEastAsia" w:hAnsiTheme="minorEastAsia"/>
          <w:sz w:val="24"/>
          <w:lang w:val="en-US" w:eastAsia="zh-CN"/>
        </w:rPr>
        <w:fldChar w:fldCharType="begin"/>
      </w:r>
      <w:r>
        <w:rPr>
          <w:rFonts w:hint="default" w:asciiTheme="minorEastAsia" w:hAnsiTheme="minorEastAsia"/>
          <w:sz w:val="24"/>
          <w:lang w:val="en-US" w:eastAsia="zh-CN"/>
        </w:rPr>
        <w:instrText xml:space="preserve"> HYPERLINK "https://baike.baidu.com/item/I/O/84718" \t "https://baike.baidu.com/item/node.js/_blank" </w:instrText>
      </w:r>
      <w:r>
        <w:rPr>
          <w:rFonts w:hint="default" w:asciiTheme="minorEastAsia" w:hAnsiTheme="minorEastAsia"/>
          <w:sz w:val="24"/>
          <w:lang w:val="en-US" w:eastAsia="zh-CN"/>
        </w:rPr>
        <w:fldChar w:fldCharType="separate"/>
      </w:r>
      <w:r>
        <w:rPr>
          <w:rFonts w:hint="default" w:asciiTheme="minorEastAsia" w:hAnsiTheme="minorEastAsia"/>
          <w:sz w:val="24"/>
          <w:lang w:val="en-US" w:eastAsia="zh-CN"/>
        </w:rPr>
        <w:t>I/O</w:t>
      </w:r>
      <w:r>
        <w:rPr>
          <w:rFonts w:hint="default" w:asciiTheme="minorEastAsia" w:hAnsiTheme="minorEastAsia"/>
          <w:sz w:val="24"/>
          <w:lang w:val="en-US" w:eastAsia="zh-CN"/>
        </w:rPr>
        <w:fldChar w:fldCharType="end"/>
      </w:r>
      <w:r>
        <w:rPr>
          <w:rFonts w:hint="eastAsia" w:asciiTheme="minorEastAsia" w:hAnsiTheme="minorEastAsia"/>
          <w:sz w:val="24"/>
          <w:lang w:val="en-US" w:eastAsia="zh-CN"/>
        </w:rPr>
        <w:t xml:space="preserve"> </w:t>
      </w:r>
      <w:r>
        <w:rPr>
          <w:rFonts w:hint="default" w:asciiTheme="minorEastAsia" w:hAnsiTheme="minorEastAsia"/>
          <w:sz w:val="24"/>
          <w:lang w:val="en-US" w:eastAsia="zh-CN"/>
        </w:rPr>
        <w:t>模型而得以轻量和高效，非常适合在分布式设备上运行数据密集型的实时应用。</w:t>
      </w:r>
      <w:r>
        <w:rPr>
          <w:rFonts w:hint="eastAsia" w:asciiTheme="minorEastAsia" w:hAnsiTheme="minorEastAsia"/>
          <w:sz w:val="24"/>
          <w:vertAlign w:val="superscript"/>
        </w:rPr>
        <w:t>[</w:t>
      </w:r>
      <w:r>
        <w:rPr>
          <w:rFonts w:hint="eastAsia" w:asciiTheme="minorEastAsia" w:hAnsiTheme="minorEastAsia"/>
          <w:sz w:val="24"/>
          <w:vertAlign w:val="superscript"/>
          <w:lang w:val="en-US" w:eastAsia="zh-CN"/>
        </w:rPr>
        <w:t>4</w:t>
      </w:r>
      <w:r>
        <w:rPr>
          <w:rFonts w:asciiTheme="minorEastAsia" w:hAnsiTheme="minorEastAsia"/>
          <w:sz w:val="24"/>
          <w:vertAlign w:val="superscript"/>
        </w:rPr>
        <w:t>]</w:t>
      </w:r>
    </w:p>
    <w:p>
      <w:pPr>
        <w:widowControl/>
        <w:numPr>
          <w:ilvl w:val="0"/>
          <w:numId w:val="0"/>
        </w:numPr>
        <w:spacing w:line="360" w:lineRule="auto"/>
        <w:ind w:leftChars="0"/>
        <w:jc w:val="both"/>
        <w:rPr>
          <w:rFonts w:hint="default" w:ascii="黑体" w:hAnsi="黑体" w:eastAsia="黑体"/>
          <w:sz w:val="24"/>
          <w:lang w:val="en-US" w:eastAsia="zh-CN"/>
        </w:rPr>
      </w:pPr>
      <w:r>
        <w:rPr>
          <w:rFonts w:hint="eastAsia" w:ascii="黑体" w:hAnsi="黑体" w:eastAsia="黑体"/>
          <w:sz w:val="24"/>
          <w:lang w:val="en-US" w:eastAsia="zh-CN"/>
        </w:rPr>
        <w:t>2</w:t>
      </w:r>
      <w:r>
        <w:rPr>
          <w:rFonts w:hint="eastAsia" w:ascii="黑体" w:hAnsi="黑体" w:eastAsia="黑体"/>
          <w:sz w:val="24"/>
        </w:rPr>
        <w:t>,</w:t>
      </w:r>
      <w:r>
        <w:rPr>
          <w:rFonts w:hint="default" w:ascii="黑体" w:hAnsi="黑体" w:eastAsia="黑体"/>
          <w:sz w:val="24"/>
          <w:lang w:val="en-US"/>
        </w:rPr>
        <w:t>2</w:t>
      </w:r>
      <w:r>
        <w:rPr>
          <w:rFonts w:hint="eastAsia" w:ascii="黑体" w:hAnsi="黑体" w:eastAsia="黑体"/>
          <w:sz w:val="24"/>
        </w:rPr>
        <w:t>.</w:t>
      </w:r>
      <w:r>
        <w:rPr>
          <w:rFonts w:hint="default" w:ascii="黑体" w:hAnsi="黑体" w:eastAsia="黑体"/>
          <w:sz w:val="24"/>
          <w:lang w:val="en-US"/>
        </w:rPr>
        <w:t xml:space="preserve">2 </w:t>
      </w:r>
      <w:r>
        <w:rPr>
          <w:rFonts w:hint="eastAsia" w:ascii="黑体" w:hAnsi="黑体" w:eastAsia="黑体"/>
          <w:sz w:val="24"/>
          <w:lang w:val="en-US" w:eastAsia="zh-CN"/>
        </w:rPr>
        <w:t>后端框架</w:t>
      </w:r>
    </w:p>
    <w:p>
      <w:pPr>
        <w:widowControl/>
        <w:spacing w:line="360" w:lineRule="auto"/>
        <w:ind w:firstLine="240" w:firstLineChars="100"/>
        <w:rPr>
          <w:rFonts w:hint="default" w:ascii="黑体" w:hAnsi="黑体" w:eastAsia="黑体"/>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3</w:t>
      </w:r>
      <w:r>
        <w:rPr>
          <w:rFonts w:hint="eastAsia" w:asciiTheme="minorEastAsia" w:hAnsiTheme="minorEastAsia"/>
          <w:sz w:val="24"/>
        </w:rPr>
        <w:t>）</w:t>
      </w:r>
      <w:r>
        <w:rPr>
          <w:rFonts w:hint="eastAsia" w:asciiTheme="minorEastAsia" w:hAnsiTheme="minorEastAsia"/>
          <w:sz w:val="24"/>
          <w:lang w:val="en-US" w:eastAsia="zh-CN"/>
        </w:rPr>
        <w:t>express</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express是一个基于Node.js的轻量的web</w:t>
      </w:r>
      <w:r>
        <w:rPr>
          <w:rFonts w:hint="default" w:asciiTheme="minorEastAsia" w:hAnsiTheme="minorEastAsia"/>
          <w:sz w:val="24"/>
          <w:lang w:val="en-US" w:eastAsia="zh-CN"/>
        </w:rPr>
        <w:t xml:space="preserve"> MVC </w:t>
      </w:r>
      <w:r>
        <w:rPr>
          <w:rFonts w:hint="eastAsia" w:asciiTheme="minorEastAsia" w:hAnsiTheme="minorEastAsia"/>
          <w:sz w:val="24"/>
          <w:lang w:val="en-US" w:eastAsia="zh-CN"/>
        </w:rPr>
        <w:t>框架，对于需要构建服务端的开发者而言非常友好，它对原生Node.js中的http模块进行了再封装，使得服务器性能有了进一步的提高。并且它提供了丰富的中间件以及一系列第三方库来辅助处理路由，各种请求，数据等等，极大程度简化和优化了后台代码的编写。</w:t>
      </w:r>
    </w:p>
    <w:p>
      <w:pPr>
        <w:widowControl/>
        <w:spacing w:line="360" w:lineRule="auto"/>
        <w:ind w:firstLine="240" w:firstLineChars="100"/>
        <w:rPr>
          <w:rFonts w:hint="default" w:ascii="黑体" w:hAnsi="黑体" w:eastAsia="黑体"/>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3</w:t>
      </w:r>
      <w:r>
        <w:rPr>
          <w:rFonts w:hint="eastAsia" w:asciiTheme="minorEastAsia" w:hAnsiTheme="minorEastAsia"/>
          <w:sz w:val="24"/>
        </w:rPr>
        <w:t>）</w:t>
      </w:r>
      <w:r>
        <w:rPr>
          <w:rFonts w:hint="eastAsia" w:asciiTheme="minorEastAsia" w:hAnsiTheme="minorEastAsia"/>
          <w:sz w:val="24"/>
          <w:lang w:val="en-US" w:eastAsia="zh-CN"/>
        </w:rPr>
        <w:t>ejs</w:t>
      </w:r>
    </w:p>
    <w:p>
      <w:pPr>
        <w:widowControl/>
        <w:numPr>
          <w:ilvl w:val="0"/>
          <w:numId w:val="0"/>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ejs是一套简单的模板语言，帮助利用普通的JavaScript代码生成动态HTML 页面，并优化页面渲染的速度。它拥有丰富的 API，但没有如何组织内容的教条，也没有再造一套迭代和控制流语法；有的只是普通的 JavaScript 代码，简便灵活，易学易用。</w:t>
      </w:r>
    </w:p>
    <w:p>
      <w:pPr>
        <w:widowControl/>
        <w:spacing w:line="360" w:lineRule="auto"/>
        <w:ind w:firstLine="240" w:firstLineChars="100"/>
        <w:rPr>
          <w:rFonts w:hint="default" w:ascii="黑体" w:hAnsi="黑体" w:eastAsia="黑体"/>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3</w:t>
      </w:r>
      <w:r>
        <w:rPr>
          <w:rFonts w:hint="eastAsia" w:asciiTheme="minorEastAsia" w:hAnsiTheme="minorEastAsia"/>
          <w:sz w:val="24"/>
        </w:rPr>
        <w:t>）</w:t>
      </w:r>
      <w:r>
        <w:rPr>
          <w:rFonts w:hint="eastAsia" w:asciiTheme="minorEastAsia" w:hAnsiTheme="minorEastAsia"/>
          <w:sz w:val="24"/>
          <w:lang w:val="en-US" w:eastAsia="zh-CN"/>
        </w:rPr>
        <w:t>mongoose</w:t>
      </w:r>
    </w:p>
    <w:p>
      <w:pPr>
        <w:widowControl/>
        <w:numPr>
          <w:ilvl w:val="0"/>
          <w:numId w:val="0"/>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mongoose是Node.js提供连接 MongoDB的一个库，它提供了一种直接的，基于模式的解决方案来为应用程序数据建模。</w:t>
      </w:r>
      <w:r>
        <w:rPr>
          <w:rFonts w:hint="default" w:asciiTheme="minorEastAsia" w:hAnsiTheme="minorEastAsia"/>
          <w:sz w:val="24"/>
          <w:lang w:val="en-US" w:eastAsia="zh-CN"/>
        </w:rPr>
        <w:t>它包括内置的类型转换，验证，查询构建，业务逻辑钩子等，开箱即用。</w:t>
      </w:r>
    </w:p>
    <w:p>
      <w:pPr>
        <w:widowControl/>
        <w:numPr>
          <w:ilvl w:val="0"/>
          <w:numId w:val="0"/>
        </w:numPr>
        <w:spacing w:line="360" w:lineRule="auto"/>
        <w:ind w:leftChars="0"/>
        <w:jc w:val="both"/>
        <w:rPr>
          <w:rFonts w:hint="default" w:eastAsia="黑体"/>
          <w:sz w:val="30"/>
          <w:szCs w:val="30"/>
          <w:lang w:val="en-US" w:eastAsia="zh-CN"/>
        </w:rPr>
      </w:pPr>
      <w:r>
        <w:rPr>
          <w:rFonts w:hint="eastAsia" w:ascii="黑体" w:hAnsi="黑体" w:eastAsia="黑体" w:cs="黑体"/>
          <w:sz w:val="28"/>
          <w:szCs w:val="28"/>
          <w:lang w:val="en-US" w:eastAsia="zh-CN"/>
        </w:rPr>
        <w:t>2.3 数据库</w:t>
      </w:r>
    </w:p>
    <w:p>
      <w:pPr>
        <w:widowControl/>
        <w:numPr>
          <w:ilvl w:val="0"/>
          <w:numId w:val="0"/>
        </w:numPr>
        <w:spacing w:line="360" w:lineRule="auto"/>
        <w:ind w:leftChars="0"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数据库使用对于前端开发者十分友好的MongoDB。它由</w:t>
      </w:r>
      <w:r>
        <w:rPr>
          <w:rFonts w:hint="default" w:asciiTheme="minorEastAsia" w:hAnsiTheme="minorEastAsia"/>
          <w:sz w:val="24"/>
          <w:lang w:val="en-US" w:eastAsia="zh-CN"/>
        </w:rPr>
        <w:fldChar w:fldCharType="begin"/>
      </w:r>
      <w:r>
        <w:rPr>
          <w:rFonts w:hint="default" w:asciiTheme="minorEastAsia" w:hAnsiTheme="minorEastAsia"/>
          <w:sz w:val="24"/>
          <w:lang w:val="en-US" w:eastAsia="zh-CN"/>
        </w:rPr>
        <w:instrText xml:space="preserve"> HYPERLINK "https://baike.baidu.com/item/C++" \t "https://baike.baidu.com/item/mongodb/_blank" </w:instrText>
      </w:r>
      <w:r>
        <w:rPr>
          <w:rFonts w:hint="default" w:asciiTheme="minorEastAsia" w:hAnsiTheme="minorEastAsia"/>
          <w:sz w:val="24"/>
          <w:lang w:val="en-US" w:eastAsia="zh-CN"/>
        </w:rPr>
        <w:fldChar w:fldCharType="separate"/>
      </w:r>
      <w:r>
        <w:rPr>
          <w:rFonts w:hint="default" w:asciiTheme="minorEastAsia" w:hAnsiTheme="minorEastAsia"/>
          <w:sz w:val="24"/>
          <w:lang w:val="en-US" w:eastAsia="zh-CN"/>
        </w:rPr>
        <w:t>C++</w:t>
      </w:r>
      <w:r>
        <w:rPr>
          <w:rFonts w:hint="default" w:asciiTheme="minorEastAsia" w:hAnsiTheme="minorEastAsia"/>
          <w:sz w:val="24"/>
          <w:lang w:val="en-US" w:eastAsia="zh-CN"/>
        </w:rPr>
        <w:fldChar w:fldCharType="end"/>
      </w:r>
      <w:r>
        <w:rPr>
          <w:rFonts w:hint="default" w:asciiTheme="minorEastAsia" w:hAnsiTheme="minorEastAsia"/>
          <w:sz w:val="24"/>
          <w:lang w:val="en-US" w:eastAsia="zh-CN"/>
        </w:rPr>
        <w:t>语言编写</w:t>
      </w:r>
      <w:r>
        <w:rPr>
          <w:rFonts w:hint="eastAsia" w:asciiTheme="minorEastAsia" w:hAnsiTheme="minorEastAsia"/>
          <w:sz w:val="24"/>
          <w:lang w:val="en-US" w:eastAsia="zh-CN"/>
        </w:rPr>
        <w:t>，</w:t>
      </w:r>
      <w:r>
        <w:rPr>
          <w:rFonts w:hint="default" w:asciiTheme="minorEastAsia" w:hAnsiTheme="minorEastAsia"/>
          <w:sz w:val="24"/>
          <w:lang w:val="en-US" w:eastAsia="zh-CN"/>
        </w:rPr>
        <w:t>旨在为WEB应用提供可扩展的高性能数据存储解决方案</w:t>
      </w:r>
      <w:r>
        <w:rPr>
          <w:rFonts w:hint="eastAsia" w:asciiTheme="minorEastAsia" w:hAnsiTheme="minorEastAsia"/>
          <w:sz w:val="24"/>
          <w:lang w:val="en-US" w:eastAsia="zh-CN"/>
        </w:rPr>
        <w:t>，轻量、高性能，并且易于部署和使用，存储数据也非常方便。</w:t>
      </w:r>
    </w:p>
    <w:p>
      <w:pPr>
        <w:widowControl/>
        <w:numPr>
          <w:ilvl w:val="0"/>
          <w:numId w:val="3"/>
        </w:numPr>
        <w:spacing w:line="360" w:lineRule="auto"/>
        <w:ind w:left="0" w:leftChars="0" w:firstLine="600" w:firstLineChars="200"/>
        <w:jc w:val="cente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系统设计</w:t>
      </w:r>
    </w:p>
    <w:p>
      <w:pPr>
        <w:widowControl/>
        <w:numPr>
          <w:ilvl w:val="0"/>
          <w:numId w:val="0"/>
        </w:numPr>
        <w:spacing w:line="360" w:lineRule="auto"/>
        <w:ind w:leftChars="0"/>
        <w:jc w:val="both"/>
        <w:rPr>
          <w:rFonts w:hint="default" w:eastAsia="黑体"/>
          <w:sz w:val="28"/>
          <w:szCs w:val="28"/>
          <w:lang w:val="en-US" w:eastAsia="zh-CN"/>
        </w:rPr>
      </w:pPr>
      <w:r>
        <w:rPr>
          <w:rFonts w:hint="eastAsia" w:ascii="黑体" w:hAnsi="黑体" w:eastAsia="黑体" w:cs="黑体"/>
          <w:sz w:val="28"/>
          <w:szCs w:val="28"/>
          <w:lang w:val="en-US" w:eastAsia="zh-CN"/>
        </w:rPr>
        <w:t>3.1</w:t>
      </w:r>
      <w:r>
        <w:rPr>
          <w:rFonts w:hint="eastAsia" w:eastAsia="黑体"/>
          <w:sz w:val="28"/>
          <w:szCs w:val="28"/>
          <w:lang w:val="en-US" w:eastAsia="zh-CN"/>
        </w:rPr>
        <w:t xml:space="preserve"> 功能模块设计</w:t>
      </w:r>
    </w:p>
    <w:p>
      <w:pPr>
        <w:widowControl/>
        <w:numPr>
          <w:ilvl w:val="0"/>
          <w:numId w:val="0"/>
        </w:numPr>
        <w:spacing w:line="360" w:lineRule="auto"/>
        <w:ind w:leftChars="0"/>
        <w:jc w:val="both"/>
        <w:rPr>
          <w:rFonts w:hint="default" w:ascii="黑体" w:hAnsi="黑体" w:eastAsia="黑体"/>
          <w:sz w:val="24"/>
          <w:lang w:val="en-US" w:eastAsia="zh-CN"/>
        </w:rPr>
      </w:pPr>
      <w:r>
        <w:rPr>
          <w:rFonts w:hint="eastAsia" w:ascii="黑体" w:hAnsi="黑体" w:eastAsia="黑体"/>
          <w:sz w:val="24"/>
          <w:lang w:val="en-US" w:eastAsia="zh-CN"/>
        </w:rPr>
        <w:t>3</w:t>
      </w:r>
      <w:r>
        <w:rPr>
          <w:rFonts w:hint="eastAsia" w:ascii="黑体" w:hAnsi="黑体" w:eastAsia="黑体"/>
          <w:sz w:val="24"/>
        </w:rPr>
        <w:t>,</w:t>
      </w:r>
      <w:r>
        <w:rPr>
          <w:rFonts w:hint="eastAsia" w:ascii="黑体" w:hAnsi="黑体" w:eastAsia="黑体"/>
          <w:sz w:val="24"/>
          <w:lang w:val="en-US" w:eastAsia="zh-CN"/>
        </w:rPr>
        <w:t>1</w:t>
      </w:r>
      <w:r>
        <w:rPr>
          <w:rFonts w:hint="eastAsia" w:ascii="黑体" w:hAnsi="黑体" w:eastAsia="黑体"/>
          <w:sz w:val="24"/>
        </w:rPr>
        <w:t>.1</w:t>
      </w:r>
      <w:r>
        <w:rPr>
          <w:rFonts w:hint="default" w:ascii="黑体" w:hAnsi="黑体" w:eastAsia="黑体"/>
          <w:sz w:val="24"/>
          <w:lang w:val="en-US"/>
        </w:rPr>
        <w:t xml:space="preserve"> </w:t>
      </w:r>
      <w:r>
        <w:rPr>
          <w:rFonts w:hint="eastAsia" w:ascii="黑体" w:hAnsi="黑体" w:eastAsia="黑体"/>
          <w:sz w:val="24"/>
          <w:lang w:val="en-US" w:eastAsia="zh-CN"/>
        </w:rPr>
        <w:t>用户登录</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黑体" w:hAnsi="黑体" w:eastAsia="黑体"/>
          <w:sz w:val="24"/>
          <w:lang w:val="en-US" w:eastAsia="zh-CN"/>
        </w:rPr>
      </w:pPr>
      <w:r>
        <w:rPr>
          <w:rFonts w:hint="eastAsia" w:asciiTheme="minorEastAsia" w:hAnsiTheme="minorEastAsia"/>
          <w:sz w:val="24"/>
          <w:lang w:val="en-US" w:eastAsia="zh-CN"/>
        </w:rPr>
        <w:t>本系统的用户角色有三类：学生，教师，管理员。登录系统后会进入不同主页，可见可用的功能视角色而定。由于用户具有特殊性，即用户信息都为管理员管理，所以本系统不会对学生和教师提供注册功能，只能通过管理员添加个人账号和授权。</w:t>
      </w:r>
    </w:p>
    <w:p>
      <w:pPr>
        <w:widowControl/>
        <w:numPr>
          <w:ilvl w:val="0"/>
          <w:numId w:val="0"/>
        </w:numPr>
        <w:spacing w:line="360" w:lineRule="auto"/>
        <w:ind w:leftChars="0"/>
        <w:jc w:val="both"/>
        <w:rPr>
          <w:rFonts w:hint="default" w:ascii="黑体" w:hAnsi="黑体" w:eastAsia="黑体"/>
          <w:sz w:val="24"/>
          <w:lang w:val="en-US" w:eastAsia="zh-CN"/>
        </w:rPr>
      </w:pPr>
      <w:r>
        <w:rPr>
          <w:rFonts w:hint="eastAsia" w:ascii="黑体" w:hAnsi="黑体" w:eastAsia="黑体"/>
          <w:sz w:val="24"/>
          <w:lang w:val="en-US" w:eastAsia="zh-CN"/>
        </w:rPr>
        <w:t>3</w:t>
      </w:r>
      <w:r>
        <w:rPr>
          <w:rFonts w:hint="eastAsia" w:ascii="黑体" w:hAnsi="黑体" w:eastAsia="黑体"/>
          <w:sz w:val="24"/>
        </w:rPr>
        <w:t>,</w:t>
      </w:r>
      <w:r>
        <w:rPr>
          <w:rFonts w:hint="eastAsia" w:ascii="黑体" w:hAnsi="黑体" w:eastAsia="黑体"/>
          <w:sz w:val="24"/>
          <w:lang w:val="en-US" w:eastAsia="zh-CN"/>
        </w:rPr>
        <w:t>1</w:t>
      </w:r>
      <w:r>
        <w:rPr>
          <w:rFonts w:hint="eastAsia" w:ascii="黑体" w:hAnsi="黑体" w:eastAsia="黑体"/>
          <w:sz w:val="24"/>
        </w:rPr>
        <w:t>.</w:t>
      </w:r>
      <w:r>
        <w:rPr>
          <w:rFonts w:hint="eastAsia" w:ascii="黑体" w:hAnsi="黑体" w:eastAsia="黑体"/>
          <w:sz w:val="24"/>
          <w:lang w:val="en-US" w:eastAsia="zh-CN"/>
        </w:rPr>
        <w:t>2 用户管理</w:t>
      </w:r>
    </w:p>
    <w:p>
      <w:pPr>
        <w:widowControl/>
        <w:numPr>
          <w:ilvl w:val="0"/>
          <w:numId w:val="0"/>
        </w:numPr>
        <w:spacing w:line="360" w:lineRule="auto"/>
        <w:ind w:leftChars="0" w:firstLine="420" w:firstLineChars="0"/>
        <w:jc w:val="both"/>
        <w:rPr>
          <w:rFonts w:hint="eastAsia" w:asciiTheme="minorEastAsia" w:hAnsiTheme="minorEastAsia"/>
          <w:sz w:val="24"/>
          <w:lang w:val="en-US" w:eastAsia="zh-CN"/>
        </w:rPr>
      </w:pPr>
      <w:r>
        <w:rPr>
          <w:rFonts w:hint="eastAsia" w:asciiTheme="minorEastAsia" w:hAnsiTheme="minorEastAsia"/>
          <w:sz w:val="24"/>
          <w:lang w:val="en-US" w:eastAsia="zh-CN"/>
        </w:rPr>
        <w:t>用户管理是管理员主要使用的功能模块，包括学生和教师的账号的创建，权限的授予和取消，以及账号信息的管理等等。为了方便管理员对信息的管理，应提供搜索和分类的功能，数据渲染则主要使用表格。</w:t>
      </w:r>
    </w:p>
    <w:p>
      <w:pPr>
        <w:widowControl/>
        <w:numPr>
          <w:ilvl w:val="0"/>
          <w:numId w:val="0"/>
        </w:numPr>
        <w:spacing w:line="360" w:lineRule="auto"/>
        <w:ind w:leftChars="0"/>
        <w:jc w:val="both"/>
        <w:rPr>
          <w:rFonts w:hint="eastAsia" w:ascii="黑体" w:hAnsi="黑体" w:eastAsia="黑体"/>
          <w:sz w:val="24"/>
          <w:lang w:val="en-US" w:eastAsia="zh-CN"/>
        </w:rPr>
      </w:pPr>
    </w:p>
    <w:p>
      <w:pPr>
        <w:widowControl/>
        <w:numPr>
          <w:ilvl w:val="0"/>
          <w:numId w:val="0"/>
        </w:numPr>
        <w:spacing w:line="360" w:lineRule="auto"/>
        <w:ind w:leftChars="0"/>
        <w:jc w:val="both"/>
        <w:rPr>
          <w:rFonts w:hint="default" w:ascii="黑体" w:hAnsi="黑体" w:eastAsia="黑体"/>
          <w:sz w:val="24"/>
          <w:lang w:val="en-US" w:eastAsia="zh-CN"/>
        </w:rPr>
      </w:pPr>
      <w:r>
        <w:rPr>
          <w:rFonts w:hint="eastAsia" w:ascii="黑体" w:hAnsi="黑体" w:eastAsia="黑体"/>
          <w:sz w:val="24"/>
          <w:lang w:val="en-US" w:eastAsia="zh-CN"/>
        </w:rPr>
        <w:t>3</w:t>
      </w:r>
      <w:r>
        <w:rPr>
          <w:rFonts w:hint="eastAsia" w:ascii="黑体" w:hAnsi="黑体" w:eastAsia="黑体"/>
          <w:sz w:val="24"/>
        </w:rPr>
        <w:t>,</w:t>
      </w:r>
      <w:r>
        <w:rPr>
          <w:rFonts w:hint="eastAsia" w:ascii="黑体" w:hAnsi="黑体" w:eastAsia="黑体"/>
          <w:sz w:val="24"/>
          <w:lang w:val="en-US" w:eastAsia="zh-CN"/>
        </w:rPr>
        <w:t>1</w:t>
      </w:r>
      <w:r>
        <w:rPr>
          <w:rFonts w:hint="eastAsia" w:ascii="黑体" w:hAnsi="黑体" w:eastAsia="黑体"/>
          <w:sz w:val="24"/>
        </w:rPr>
        <w:t>.</w:t>
      </w:r>
      <w:r>
        <w:rPr>
          <w:rFonts w:hint="eastAsia" w:ascii="黑体" w:hAnsi="黑体" w:eastAsia="黑体"/>
          <w:sz w:val="24"/>
          <w:lang w:val="en-US" w:eastAsia="zh-CN"/>
        </w:rPr>
        <w:t>3 在线考试</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黑体" w:hAnsi="黑体" w:eastAsia="黑体"/>
          <w:sz w:val="24"/>
          <w:lang w:val="en-US" w:eastAsia="zh-CN"/>
        </w:rPr>
      </w:pPr>
      <w:r>
        <w:rPr>
          <w:rFonts w:hint="eastAsia" w:asciiTheme="minorEastAsia" w:hAnsiTheme="minorEastAsia"/>
          <w:sz w:val="24"/>
          <w:lang w:val="en-US" w:eastAsia="zh-CN"/>
        </w:rPr>
        <w:t>在线考试是学生们所主要使用的功能，也是本系统的核心功能之一，前端要完成对整张试卷的渲染，并做出尽量人性化的交互和UI，以方便考生进行作答。其次是提交的功能，在提交时，要给予考生一定的提示信息。另外，考试限时也是必不可少的，超出考试时间则会强制提交。</w:t>
      </w:r>
    </w:p>
    <w:p>
      <w:pPr>
        <w:widowControl/>
        <w:numPr>
          <w:ilvl w:val="0"/>
          <w:numId w:val="0"/>
        </w:numPr>
        <w:spacing w:line="360" w:lineRule="auto"/>
        <w:ind w:leftChars="0"/>
        <w:jc w:val="both"/>
        <w:rPr>
          <w:rFonts w:hint="default" w:ascii="黑体" w:hAnsi="黑体" w:eastAsia="黑体"/>
          <w:sz w:val="24"/>
          <w:lang w:val="en-US" w:eastAsia="zh-CN"/>
        </w:rPr>
      </w:pPr>
      <w:r>
        <w:rPr>
          <w:rFonts w:hint="eastAsia" w:ascii="黑体" w:hAnsi="黑体" w:eastAsia="黑体"/>
          <w:sz w:val="24"/>
          <w:lang w:val="en-US" w:eastAsia="zh-CN"/>
        </w:rPr>
        <w:t>3</w:t>
      </w:r>
      <w:r>
        <w:rPr>
          <w:rFonts w:hint="eastAsia" w:ascii="黑体" w:hAnsi="黑体" w:eastAsia="黑体"/>
          <w:sz w:val="24"/>
        </w:rPr>
        <w:t>,</w:t>
      </w:r>
      <w:r>
        <w:rPr>
          <w:rFonts w:hint="eastAsia" w:ascii="黑体" w:hAnsi="黑体" w:eastAsia="黑体"/>
          <w:sz w:val="24"/>
          <w:lang w:val="en-US" w:eastAsia="zh-CN"/>
        </w:rPr>
        <w:t>1</w:t>
      </w:r>
      <w:r>
        <w:rPr>
          <w:rFonts w:hint="eastAsia" w:ascii="黑体" w:hAnsi="黑体" w:eastAsia="黑体"/>
          <w:sz w:val="24"/>
        </w:rPr>
        <w:t>.</w:t>
      </w:r>
      <w:r>
        <w:rPr>
          <w:rFonts w:hint="eastAsia" w:ascii="黑体" w:hAnsi="黑体" w:eastAsia="黑体"/>
          <w:sz w:val="24"/>
          <w:lang w:val="en-US" w:eastAsia="zh-CN"/>
        </w:rPr>
        <w:t>4 成绩查询</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黑体" w:hAnsi="黑体" w:eastAsia="黑体"/>
          <w:sz w:val="24"/>
          <w:lang w:val="en-US" w:eastAsia="zh-CN"/>
        </w:rPr>
      </w:pPr>
      <w:r>
        <w:rPr>
          <w:rFonts w:hint="eastAsia" w:asciiTheme="minorEastAsia" w:hAnsiTheme="minorEastAsia"/>
          <w:sz w:val="24"/>
          <w:lang w:val="en-US" w:eastAsia="zh-CN"/>
        </w:rPr>
        <w:t>学生和教师用户都可以使用的功能模块，其区别在于，学生只可以看到自己的成绩，排名等信息，而教师可以看到其权限下全部学生的成绩信息。相比之下，在前端渲染时，若当前用户是学生用户，就只显示该生信息即可，而如果是教师则要使用表格进行渲染并提供查询功能。</w:t>
      </w:r>
    </w:p>
    <w:p>
      <w:pPr>
        <w:widowControl/>
        <w:numPr>
          <w:ilvl w:val="0"/>
          <w:numId w:val="0"/>
        </w:numPr>
        <w:spacing w:line="360" w:lineRule="auto"/>
        <w:ind w:leftChars="0"/>
        <w:jc w:val="both"/>
        <w:rPr>
          <w:rFonts w:hint="eastAsia" w:ascii="黑体" w:hAnsi="黑体" w:eastAsia="黑体"/>
          <w:sz w:val="24"/>
          <w:lang w:val="en-US" w:eastAsia="zh-CN"/>
        </w:rPr>
      </w:pPr>
      <w:r>
        <w:rPr>
          <w:rFonts w:hint="eastAsia" w:ascii="黑体" w:hAnsi="黑体" w:eastAsia="黑体"/>
          <w:sz w:val="24"/>
          <w:lang w:val="en-US" w:eastAsia="zh-CN"/>
        </w:rPr>
        <w:t>3</w:t>
      </w:r>
      <w:r>
        <w:rPr>
          <w:rFonts w:hint="eastAsia" w:ascii="黑体" w:hAnsi="黑体" w:eastAsia="黑体"/>
          <w:sz w:val="24"/>
        </w:rPr>
        <w:t>,</w:t>
      </w:r>
      <w:r>
        <w:rPr>
          <w:rFonts w:hint="eastAsia" w:ascii="黑体" w:hAnsi="黑体" w:eastAsia="黑体"/>
          <w:sz w:val="24"/>
          <w:lang w:val="en-US" w:eastAsia="zh-CN"/>
        </w:rPr>
        <w:t>1</w:t>
      </w:r>
      <w:r>
        <w:rPr>
          <w:rFonts w:hint="eastAsia" w:ascii="黑体" w:hAnsi="黑体" w:eastAsia="黑体"/>
          <w:sz w:val="24"/>
        </w:rPr>
        <w:t>.</w:t>
      </w:r>
      <w:r>
        <w:rPr>
          <w:rFonts w:hint="eastAsia" w:ascii="黑体" w:hAnsi="黑体" w:eastAsia="黑体"/>
          <w:sz w:val="24"/>
          <w:lang w:val="en-US" w:eastAsia="zh-CN"/>
        </w:rPr>
        <w:t>5 试卷管理</w:t>
      </w:r>
    </w:p>
    <w:p>
      <w:pPr>
        <w:widowControl/>
        <w:numPr>
          <w:ilvl w:val="0"/>
          <w:numId w:val="0"/>
        </w:numPr>
        <w:spacing w:line="360" w:lineRule="auto"/>
        <w:ind w:leftChars="0"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本功能模块是对试卷进行管理，主要包括出卷，修改试卷，发布考试，评阅试卷。其用户类型为教师。试卷只针对某一门课程进行考试的，所以必须要选择一门课程，才可以出卷，考生就是选报该门课程的所有学生。并且本系统可以为教师提供试题导入功能，即从题库中检索与本试卷有关的试题进行导入，从而简化出题的过程，提高效率。修改试卷功能与出卷大同小异。教师在完成试卷之后需要进行发布考试操作，确定考试时间，场次和考生。而评阅试卷的功能则主要是对简答题，文字题的评阅，选择题，填空题和判断题则由系统自行判断。</w:t>
      </w:r>
    </w:p>
    <w:p>
      <w:pPr>
        <w:widowControl/>
        <w:numPr>
          <w:ilvl w:val="0"/>
          <w:numId w:val="0"/>
        </w:numPr>
        <w:spacing w:line="360" w:lineRule="auto"/>
        <w:ind w:leftChars="0"/>
        <w:jc w:val="both"/>
        <w:rPr>
          <w:rFonts w:hint="default" w:ascii="黑体" w:hAnsi="黑体" w:eastAsia="黑体"/>
          <w:sz w:val="24"/>
          <w:lang w:val="en-US" w:eastAsia="zh-CN"/>
        </w:rPr>
      </w:pPr>
      <w:r>
        <w:rPr>
          <w:rFonts w:hint="eastAsia" w:ascii="黑体" w:hAnsi="黑体" w:eastAsia="黑体"/>
          <w:sz w:val="24"/>
          <w:lang w:val="en-US" w:eastAsia="zh-CN"/>
        </w:rPr>
        <w:t>3</w:t>
      </w:r>
      <w:r>
        <w:rPr>
          <w:rFonts w:hint="eastAsia" w:ascii="黑体" w:hAnsi="黑体" w:eastAsia="黑体"/>
          <w:sz w:val="24"/>
        </w:rPr>
        <w:t>,</w:t>
      </w:r>
      <w:r>
        <w:rPr>
          <w:rFonts w:hint="eastAsia" w:ascii="黑体" w:hAnsi="黑体" w:eastAsia="黑体"/>
          <w:sz w:val="24"/>
          <w:lang w:val="en-US" w:eastAsia="zh-CN"/>
        </w:rPr>
        <w:t>1</w:t>
      </w:r>
      <w:r>
        <w:rPr>
          <w:rFonts w:hint="eastAsia" w:ascii="黑体" w:hAnsi="黑体" w:eastAsia="黑体"/>
          <w:sz w:val="24"/>
        </w:rPr>
        <w:t>.</w:t>
      </w:r>
      <w:r>
        <w:rPr>
          <w:rFonts w:hint="eastAsia" w:ascii="黑体" w:hAnsi="黑体" w:eastAsia="黑体"/>
          <w:sz w:val="24"/>
          <w:lang w:val="en-US" w:eastAsia="zh-CN"/>
        </w:rPr>
        <w:t>6 试题管理</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本系统支持6种题型：单选题，多选题，判断题，填空题，简答题，综合题。</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前四种题型需要在编写时给出明确的答案，而简答题和综合题可以给出不给出答案或者仅给出参考答案，但是系统不会自动评分，而是需要人工评阅。本模块与试卷管理类似，也提供对试题的增删改查。</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eastAsia" w:eastAsia="黑体"/>
          <w:sz w:val="28"/>
          <w:szCs w:val="28"/>
          <w:lang w:val="en-US" w:eastAsia="zh-CN"/>
        </w:rPr>
      </w:pPr>
      <w:r>
        <w:rPr>
          <w:rFonts w:hint="eastAsia" w:ascii="黑体" w:hAnsi="黑体" w:eastAsia="黑体" w:cs="黑体"/>
          <w:sz w:val="28"/>
          <w:szCs w:val="28"/>
          <w:lang w:val="en-US" w:eastAsia="zh-CN"/>
        </w:rPr>
        <w:t>3.2</w:t>
      </w:r>
      <w:r>
        <w:rPr>
          <w:rFonts w:hint="eastAsia" w:eastAsia="黑体"/>
          <w:sz w:val="28"/>
          <w:szCs w:val="28"/>
          <w:lang w:val="en-US" w:eastAsia="zh-CN"/>
        </w:rPr>
        <w:t xml:space="preserve"> 数据库设计</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本系统所使用的NoSQL的数据库MongoDB，</w:t>
      </w:r>
      <w:r>
        <w:rPr>
          <w:rFonts w:hint="eastAsia" w:asciiTheme="minorEastAsia" w:hAnsiTheme="minorEastAsia"/>
          <w:sz w:val="24"/>
        </w:rPr>
        <w:t>数据模型</w:t>
      </w:r>
      <w:r>
        <w:rPr>
          <w:rFonts w:hint="eastAsia" w:asciiTheme="minorEastAsia" w:hAnsiTheme="minorEastAsia"/>
          <w:sz w:val="24"/>
          <w:lang w:val="en-US" w:eastAsia="zh-CN"/>
        </w:rPr>
        <w:t>相对</w:t>
      </w:r>
      <w:r>
        <w:rPr>
          <w:rFonts w:hint="eastAsia" w:asciiTheme="minorEastAsia" w:hAnsiTheme="minorEastAsia"/>
          <w:sz w:val="24"/>
        </w:rPr>
        <w:t>比较简单</w:t>
      </w:r>
      <w:r>
        <w:rPr>
          <w:rFonts w:hint="eastAsia" w:asciiTheme="minorEastAsia" w:hAnsiTheme="minorEastAsia"/>
          <w:sz w:val="24"/>
          <w:lang w:eastAsia="zh-CN"/>
        </w:rPr>
        <w:t>，</w:t>
      </w:r>
      <w:r>
        <w:rPr>
          <w:rFonts w:hint="eastAsia" w:asciiTheme="minorEastAsia" w:hAnsiTheme="minorEastAsia"/>
          <w:sz w:val="24"/>
          <w:lang w:val="en-US" w:eastAsia="zh-CN"/>
        </w:rPr>
        <w:t>所以作者将本系统的数据库设计分为以下几部分：</w:t>
      </w:r>
    </w:p>
    <w:p>
      <w:pPr>
        <w:widowControl/>
        <w:spacing w:line="360" w:lineRule="auto"/>
        <w:ind w:firstLine="240" w:firstLineChars="100"/>
        <w:rPr>
          <w:rFonts w:hint="default" w:asciiTheme="minorEastAsia" w:hAnsiTheme="minorEastAsia"/>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1</w:t>
      </w:r>
      <w:r>
        <w:rPr>
          <w:rFonts w:hint="eastAsia" w:asciiTheme="minorEastAsia" w:hAnsiTheme="minorEastAsia"/>
          <w:sz w:val="24"/>
        </w:rPr>
        <w:t>）</w:t>
      </w:r>
      <w:r>
        <w:rPr>
          <w:rFonts w:hint="default" w:asciiTheme="minorEastAsia" w:hAnsiTheme="minorEastAsia"/>
          <w:sz w:val="24"/>
          <w:lang w:val="en-US" w:eastAsia="zh-CN"/>
        </w:rPr>
        <w:t>users</w:t>
      </w:r>
      <w:r>
        <w:rPr>
          <w:rFonts w:hint="eastAsia" w:asciiTheme="minorEastAsia" w:hAnsiTheme="minorEastAsia"/>
          <w:sz w:val="24"/>
          <w:lang w:val="en-US" w:eastAsia="zh-CN"/>
        </w:rPr>
        <w:t>集合</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用户集合，即学生和教师的用户信息的集合，如图4-1所示。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sz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存储信息有：中文姓名 name，</w:t>
      </w:r>
      <w:r>
        <w:rPr>
          <w:rFonts w:hint="eastAsia" w:asciiTheme="minorEastAsia" w:hAnsiTheme="minorEastAsia"/>
          <w:sz w:val="24"/>
          <w:highlight w:val="none"/>
          <w:lang w:val="en-US" w:eastAsia="zh-CN"/>
        </w:rPr>
        <w:t xml:space="preserve">学工号 </w:t>
      </w:r>
      <w:r>
        <w:rPr>
          <w:rFonts w:hint="eastAsia" w:asciiTheme="minorEastAsia" w:hAnsiTheme="minorEastAsia"/>
          <w:sz w:val="24"/>
          <w:lang w:val="en-US" w:eastAsia="zh-CN"/>
        </w:rPr>
        <w:t>uid，用户类型 type，年级 grade，所属学院 college，所学专业 major，登录账号（默认为学工号） username，登录密码 password。</w:t>
      </w:r>
    </w:p>
    <w:p>
      <w:pPr>
        <w:widowControl/>
        <w:spacing w:line="360" w:lineRule="auto"/>
        <w:ind w:firstLine="240" w:firstLineChars="100"/>
        <w:rPr>
          <w:rFonts w:hint="default" w:asciiTheme="minorEastAsia" w:hAnsiTheme="minorEastAsia"/>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2</w:t>
      </w:r>
      <w:r>
        <w:rPr>
          <w:rFonts w:hint="eastAsia" w:asciiTheme="minorEastAsia" w:hAnsiTheme="minorEastAsia"/>
          <w:sz w:val="24"/>
        </w:rPr>
        <w:t>）</w:t>
      </w:r>
      <w:r>
        <w:rPr>
          <w:rFonts w:hint="eastAsia" w:asciiTheme="minorEastAsia" w:hAnsiTheme="minorEastAsia"/>
          <w:sz w:val="24"/>
          <w:lang w:val="en-US" w:eastAsia="zh-CN"/>
        </w:rPr>
        <w:t>managers 集合</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管理员用户集合，由于其在系统中的特殊性，所以单独存储，如图4-2所示。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存储信息有：管理员id号mid，登录账号username，登录密码password。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sz w:val="24"/>
          <w:lang w:val="en-US" w:eastAsia="zh-CN"/>
        </w:rPr>
      </w:pPr>
      <w:r>
        <w:rPr>
          <w:rFonts w:hint="eastAsia" w:asciiTheme="minorEastAsia" w:hAnsiTheme="minorEastAsia"/>
          <w:sz w:val="24"/>
          <w:lang w:val="en-US" w:eastAsia="zh-CN"/>
        </w:rPr>
        <w:drawing>
          <wp:inline distT="0" distB="0" distL="114300" distR="114300">
            <wp:extent cx="2582545" cy="1550035"/>
            <wp:effectExtent l="0" t="0" r="8255" b="12065"/>
            <wp:docPr id="5" name="图片 5"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sers"/>
                    <pic:cNvPicPr>
                      <a:picLocks noChangeAspect="1"/>
                    </pic:cNvPicPr>
                  </pic:nvPicPr>
                  <pic:blipFill>
                    <a:blip r:embed="rId15"/>
                    <a:stretch>
                      <a:fillRect/>
                    </a:stretch>
                  </pic:blipFill>
                  <pic:spPr>
                    <a:xfrm>
                      <a:off x="0" y="0"/>
                      <a:ext cx="2582545" cy="1550035"/>
                    </a:xfrm>
                    <a:prstGeom prst="rect">
                      <a:avLst/>
                    </a:prstGeom>
                  </pic:spPr>
                </pic:pic>
              </a:graphicData>
            </a:graphic>
          </wp:inline>
        </w:drawing>
      </w:r>
      <w:r>
        <w:rPr>
          <w:rFonts w:hint="eastAsia" w:asciiTheme="minorEastAsia" w:hAnsiTheme="minorEastAsia"/>
          <w:sz w:val="24"/>
          <w:lang w:val="en-US" w:eastAsia="zh-CN"/>
        </w:rPr>
        <w:t xml:space="preserve"> </w:t>
      </w:r>
      <w:r>
        <w:rPr>
          <w:rFonts w:hint="default" w:asciiTheme="minorEastAsia" w:hAnsiTheme="minorEastAsia"/>
          <w:sz w:val="24"/>
          <w:lang w:val="en-US" w:eastAsia="zh-CN"/>
        </w:rPr>
        <w:drawing>
          <wp:inline distT="0" distB="0" distL="114300" distR="114300">
            <wp:extent cx="2592705" cy="1555750"/>
            <wp:effectExtent l="0" t="0" r="17145" b="6350"/>
            <wp:docPr id="6" name="图片 6" descr="man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nagers"/>
                    <pic:cNvPicPr>
                      <a:picLocks noChangeAspect="1"/>
                    </pic:cNvPicPr>
                  </pic:nvPicPr>
                  <pic:blipFill>
                    <a:blip r:embed="rId16"/>
                    <a:stretch>
                      <a:fillRect/>
                    </a:stretch>
                  </pic:blipFill>
                  <pic:spPr>
                    <a:xfrm>
                      <a:off x="0" y="0"/>
                      <a:ext cx="2592705" cy="1555750"/>
                    </a:xfrm>
                    <a:prstGeom prst="rect">
                      <a:avLst/>
                    </a:prstGeom>
                  </pic:spPr>
                </pic:pic>
              </a:graphicData>
            </a:graphic>
          </wp:inline>
        </w:drawing>
      </w:r>
    </w:p>
    <w:p>
      <w:pPr>
        <w:keepNext w:val="0"/>
        <w:keepLines w:val="0"/>
        <w:pageBreakBefore w:val="0"/>
        <w:widowControl/>
        <w:numPr>
          <w:ilvl w:val="0"/>
          <w:numId w:val="0"/>
        </w:numPr>
        <w:tabs>
          <w:tab w:val="center" w:pos="4535"/>
        </w:tabs>
        <w:kinsoku/>
        <w:wordWrap/>
        <w:overflowPunct/>
        <w:topLinePunct w:val="0"/>
        <w:autoSpaceDE/>
        <w:autoSpaceDN/>
        <w:bidi w:val="0"/>
        <w:adjustRightInd/>
        <w:snapToGrid/>
        <w:spacing w:line="360" w:lineRule="auto"/>
        <w:ind w:firstLine="1570" w:firstLineChars="748"/>
        <w:jc w:val="both"/>
        <w:textAlignment w:val="auto"/>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图3-1 users 集合示例</w:t>
      </w:r>
      <w:r>
        <w:rPr>
          <w:rFonts w:hint="eastAsia" w:asciiTheme="minorEastAsia" w:hAnsiTheme="minorEastAsia"/>
          <w:sz w:val="21"/>
          <w:szCs w:val="21"/>
          <w:lang w:val="en-US" w:eastAsia="zh-CN"/>
        </w:rPr>
        <w:tab/>
      </w:r>
      <w:r>
        <w:rPr>
          <w:rFonts w:hint="eastAsia" w:asciiTheme="minorEastAsia" w:hAnsiTheme="minorEastAsia"/>
          <w:sz w:val="21"/>
          <w:szCs w:val="21"/>
          <w:lang w:val="en-US" w:eastAsia="zh-CN"/>
        </w:rPr>
        <w:tab/>
      </w:r>
      <w:r>
        <w:rPr>
          <w:rFonts w:hint="eastAsia" w:asciiTheme="minorEastAsia" w:hAnsiTheme="minorEastAsia"/>
          <w:sz w:val="21"/>
          <w:szCs w:val="21"/>
          <w:lang w:val="en-US" w:eastAsia="zh-CN"/>
        </w:rPr>
        <w:tab/>
      </w:r>
      <w:r>
        <w:rPr>
          <w:rFonts w:hint="eastAsia" w:asciiTheme="minorEastAsia" w:hAnsiTheme="minorEastAsia"/>
          <w:sz w:val="21"/>
          <w:szCs w:val="21"/>
          <w:lang w:val="en-US" w:eastAsia="zh-CN"/>
        </w:rPr>
        <w:t xml:space="preserve">   图3-2 managers 集合示例</w:t>
      </w:r>
    </w:p>
    <w:p>
      <w:pPr>
        <w:widowControl/>
        <w:spacing w:line="360" w:lineRule="auto"/>
        <w:ind w:firstLine="240" w:firstLineChars="100"/>
        <w:rPr>
          <w:rFonts w:hint="default" w:asciiTheme="minorEastAsia" w:hAnsiTheme="minorEastAsia"/>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3</w:t>
      </w:r>
      <w:r>
        <w:rPr>
          <w:rFonts w:hint="eastAsia" w:asciiTheme="minorEastAsia" w:hAnsiTheme="minorEastAsia"/>
          <w:sz w:val="24"/>
        </w:rPr>
        <w:t>）</w:t>
      </w:r>
      <w:r>
        <w:rPr>
          <w:rFonts w:hint="eastAsia" w:asciiTheme="minorEastAsia" w:hAnsiTheme="minorEastAsia"/>
          <w:sz w:val="24"/>
          <w:lang w:val="en-US" w:eastAsia="zh-CN"/>
        </w:rPr>
        <w:t>courses</w:t>
      </w:r>
      <w:r>
        <w:rPr>
          <w:rStyle w:val="12"/>
          <w:rFonts w:asciiTheme="minorEastAsia" w:hAnsiTheme="minorEastAsia"/>
          <w:sz w:val="24"/>
        </w:rPr>
        <w:footnoteReference w:id="0"/>
      </w:r>
      <w:r>
        <w:rPr>
          <w:rFonts w:hint="eastAsia" w:asciiTheme="minorEastAsia" w:hAnsiTheme="minorEastAsia"/>
          <w:sz w:val="24"/>
          <w:lang w:val="en-US" w:eastAsia="zh-CN"/>
        </w:rPr>
        <w:t xml:space="preserve"> 集合</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课程集合，主要用于选取试卷对应的考生，如图4-3所示。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存储信息有：课程名 name，课程 ID 号 cid，开课时间 opentime，此处格式固定为：XXXX-XXXX学年上（下）学期，例：2018-2019学年上学期，开课学院 college，授课教师 teacher，选报学生 student，student 是一个数组，存储选课学生的</w:t>
      </w:r>
      <w:r>
        <w:rPr>
          <w:rFonts w:hint="eastAsia" w:asciiTheme="minorEastAsia" w:hAnsiTheme="minorEastAsia"/>
          <w:sz w:val="24"/>
          <w:highlight w:val="none"/>
          <w:lang w:val="en-US" w:eastAsia="zh-CN"/>
        </w:rPr>
        <w:t xml:space="preserve">学号 </w:t>
      </w:r>
      <w:r>
        <w:rPr>
          <w:rFonts w:hint="eastAsia" w:asciiTheme="minorEastAsia" w:hAnsiTheme="minorEastAsia"/>
          <w:sz w:val="24"/>
          <w:lang w:val="en-US" w:eastAsia="zh-CN"/>
        </w:rPr>
        <w:t>sid。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sz w:val="24"/>
          <w:lang w:val="en-US" w:eastAsia="zh-CN"/>
        </w:rPr>
      </w:pPr>
      <w:r>
        <w:rPr>
          <w:rFonts w:hint="default" w:asciiTheme="minorEastAsia" w:hAnsiTheme="minorEastAsia"/>
          <w:sz w:val="24"/>
          <w:lang w:val="en-US" w:eastAsia="zh-CN"/>
        </w:rPr>
        <w:drawing>
          <wp:inline distT="0" distB="0" distL="114300" distR="114300">
            <wp:extent cx="4735830" cy="1726565"/>
            <wp:effectExtent l="0" t="0" r="7620" b="6985"/>
            <wp:docPr id="7" name="图片 7" descr="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urses"/>
                    <pic:cNvPicPr>
                      <a:picLocks noChangeAspect="1"/>
                    </pic:cNvPicPr>
                  </pic:nvPicPr>
                  <pic:blipFill>
                    <a:blip r:embed="rId17"/>
                    <a:stretch>
                      <a:fillRect/>
                    </a:stretch>
                  </pic:blipFill>
                  <pic:spPr>
                    <a:xfrm>
                      <a:off x="0" y="0"/>
                      <a:ext cx="4735830" cy="172656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Theme="minorEastAsia" w:hAnsiTheme="minorEastAsia"/>
          <w:sz w:val="24"/>
          <w:lang w:val="en-US" w:eastAsia="zh-CN"/>
        </w:rPr>
      </w:pPr>
      <w:r>
        <w:rPr>
          <w:rFonts w:hint="eastAsia" w:asciiTheme="minorEastAsia" w:hAnsiTheme="minorEastAsia"/>
          <w:sz w:val="21"/>
          <w:szCs w:val="21"/>
          <w:lang w:val="en-US" w:eastAsia="zh-CN"/>
        </w:rPr>
        <w:t>图4</w:t>
      </w:r>
      <w:r>
        <w:rPr>
          <w:rFonts w:hint="default" w:asciiTheme="minorEastAsia" w:hAnsiTheme="minorEastAsia"/>
          <w:sz w:val="21"/>
          <w:szCs w:val="21"/>
          <w:lang w:val="en-US" w:eastAsia="zh-CN"/>
        </w:rPr>
        <w:t>-3</w:t>
      </w:r>
      <w:r>
        <w:rPr>
          <w:rFonts w:hint="eastAsia" w:asciiTheme="minorEastAsia" w:hAnsiTheme="minorEastAsia"/>
          <w:sz w:val="21"/>
          <w:szCs w:val="21"/>
          <w:lang w:val="en-US" w:eastAsia="zh-CN"/>
        </w:rPr>
        <w:t xml:space="preserve"> courses </w:t>
      </w:r>
      <w:r>
        <w:rPr>
          <w:rFonts w:hint="eastAsia" w:asciiTheme="minorEastAsia" w:hAnsiTheme="minorEastAsia"/>
          <w:sz w:val="21"/>
          <w:szCs w:val="21"/>
          <w:highlight w:val="none"/>
          <w:lang w:val="en-US" w:eastAsia="zh-CN"/>
        </w:rPr>
        <w:t>集合示</w:t>
      </w:r>
      <w:r>
        <w:rPr>
          <w:rFonts w:hint="eastAsia" w:asciiTheme="minorEastAsia" w:hAnsiTheme="minorEastAsia"/>
          <w:sz w:val="21"/>
          <w:szCs w:val="21"/>
          <w:lang w:val="en-US" w:eastAsia="zh-CN"/>
        </w:rPr>
        <w:t>例</w:t>
      </w:r>
    </w:p>
    <w:p>
      <w:pPr>
        <w:widowControl/>
        <w:spacing w:line="360" w:lineRule="auto"/>
        <w:ind w:firstLine="240" w:firstLineChars="100"/>
        <w:rPr>
          <w:rFonts w:hint="default" w:asciiTheme="minorEastAsia" w:hAnsiTheme="minorEastAsia"/>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4</w:t>
      </w:r>
      <w:r>
        <w:rPr>
          <w:rFonts w:hint="eastAsia" w:asciiTheme="minorEastAsia" w:hAnsiTheme="minorEastAsia"/>
          <w:sz w:val="24"/>
        </w:rPr>
        <w:t>）</w:t>
      </w:r>
      <w:r>
        <w:rPr>
          <w:rFonts w:hint="eastAsia" w:asciiTheme="minorEastAsia" w:hAnsiTheme="minorEastAsia"/>
          <w:sz w:val="24"/>
          <w:lang w:val="en-US" w:eastAsia="zh-CN"/>
        </w:rPr>
        <w:t>questions 集合</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试题集合，即题库，存储各种类型题目,如图4-4所示。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存储的信息有：试题 id 号 qid，试题内容 content，选项 option，数组类型，如果是简答题或综合题就为空数组，试题类型 type，小问数组 samllQuestion，当本试题是综合题时其值为空，存储综合题中各个小</w:t>
      </w:r>
      <w:r>
        <w:rPr>
          <w:rFonts w:hint="eastAsia" w:asciiTheme="minorEastAsia" w:hAnsiTheme="minorEastAsia"/>
          <w:sz w:val="24"/>
          <w:highlight w:val="none"/>
          <w:lang w:val="en-US" w:eastAsia="zh-CN"/>
        </w:rPr>
        <w:t>问的类型，题干，选项等属性</w:t>
      </w:r>
      <w:r>
        <w:rPr>
          <w:rFonts w:hint="eastAsia" w:asciiTheme="minorEastAsia" w:hAnsiTheme="minorEastAsia"/>
          <w:sz w:val="24"/>
          <w:lang w:val="en-US" w:eastAsia="zh-CN"/>
        </w:rPr>
        <w:t>，答案 answer，本试题的答案，当类型为综合题时，本属性内容为空串，每小问的答案都在小问数组中。</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sz w:val="24"/>
          <w:lang w:val="en-US" w:eastAsia="zh-CN"/>
        </w:rPr>
      </w:pPr>
      <w:r>
        <w:rPr>
          <w:rFonts w:hint="eastAsia" w:asciiTheme="minorEastAsia" w:hAnsiTheme="minorEastAsia"/>
          <w:sz w:val="24"/>
          <w:lang w:val="en-US" w:eastAsia="zh-CN"/>
        </w:rPr>
        <w:drawing>
          <wp:inline distT="0" distB="0" distL="114300" distR="114300">
            <wp:extent cx="4759325" cy="2163445"/>
            <wp:effectExtent l="0" t="0" r="3175" b="8255"/>
            <wp:docPr id="8" name="图片 8" descr="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uestions"/>
                    <pic:cNvPicPr>
                      <a:picLocks noChangeAspect="1"/>
                    </pic:cNvPicPr>
                  </pic:nvPicPr>
                  <pic:blipFill>
                    <a:blip r:embed="rId18"/>
                    <a:stretch>
                      <a:fillRect/>
                    </a:stretch>
                  </pic:blipFill>
                  <pic:spPr>
                    <a:xfrm>
                      <a:off x="0" y="0"/>
                      <a:ext cx="4759325" cy="216344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1"/>
          <w:szCs w:val="21"/>
          <w:lang w:val="en-US" w:eastAsia="zh-CN"/>
        </w:rPr>
        <w:t>图1-4 questions 集合示例</w:t>
      </w:r>
    </w:p>
    <w:p>
      <w:pPr>
        <w:widowControl/>
        <w:spacing w:line="360" w:lineRule="auto"/>
        <w:ind w:firstLine="240" w:firstLineChars="100"/>
        <w:rPr>
          <w:rFonts w:hint="default" w:asciiTheme="minorEastAsia" w:hAnsiTheme="minorEastAsia"/>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5</w:t>
      </w:r>
      <w:r>
        <w:rPr>
          <w:rFonts w:hint="eastAsia" w:asciiTheme="minorEastAsia" w:hAnsiTheme="minorEastAsia"/>
          <w:sz w:val="24"/>
        </w:rPr>
        <w:t>）</w:t>
      </w:r>
      <w:r>
        <w:rPr>
          <w:rFonts w:hint="eastAsia" w:asciiTheme="minorEastAsia" w:hAnsiTheme="minorEastAsia"/>
          <w:sz w:val="24"/>
          <w:lang w:val="en-US" w:eastAsia="zh-CN"/>
        </w:rPr>
        <w:t>papers 集合</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试卷集合，存储试卷相关信息的集合，如图4-5所示。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存储属性为：试卷名 name，试卷 ID 号 pid，对应课程course ，对应课程 ID 号 cid，满分 fullMark，试题数组questions，存储试题 qid 或者试题内容对象（格式与questions 集合格式相同），和该题目在本张试卷中的分数 score。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sz w:val="24"/>
          <w:lang w:val="en-US" w:eastAsia="zh-CN"/>
        </w:rPr>
      </w:pPr>
      <w:r>
        <w:rPr>
          <w:rFonts w:hint="eastAsia" w:asciiTheme="minorEastAsia" w:hAnsiTheme="minorEastAsia"/>
          <w:sz w:val="24"/>
          <w:lang w:val="en-US" w:eastAsia="zh-CN"/>
        </w:rPr>
        <w:drawing>
          <wp:inline distT="0" distB="0" distL="114300" distR="114300">
            <wp:extent cx="2240280" cy="2506345"/>
            <wp:effectExtent l="0" t="0" r="7620" b="8255"/>
            <wp:docPr id="2"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
                    <pic:cNvPicPr>
                      <a:picLocks noChangeAspect="1"/>
                    </pic:cNvPicPr>
                  </pic:nvPicPr>
                  <pic:blipFill>
                    <a:blip r:embed="rId19"/>
                    <a:stretch>
                      <a:fillRect/>
                    </a:stretch>
                  </pic:blipFill>
                  <pic:spPr>
                    <a:xfrm>
                      <a:off x="0" y="0"/>
                      <a:ext cx="2240280" cy="2506345"/>
                    </a:xfrm>
                    <a:prstGeom prst="rect">
                      <a:avLst/>
                    </a:prstGeom>
                  </pic:spPr>
                </pic:pic>
              </a:graphicData>
            </a:graphic>
          </wp:inline>
        </w:drawing>
      </w:r>
      <w:r>
        <w:rPr>
          <w:rFonts w:hint="eastAsia" w:asciiTheme="minorEastAsia" w:hAnsiTheme="minorEastAsia"/>
          <w:sz w:val="24"/>
          <w:lang w:val="en-US" w:eastAsia="zh-CN"/>
        </w:rPr>
        <w:t xml:space="preserve">  </w:t>
      </w:r>
      <w:bookmarkStart w:id="0" w:name="_GoBack"/>
      <w:r>
        <w:rPr>
          <w:rFonts w:hint="default" w:asciiTheme="minorEastAsia" w:hAnsiTheme="minorEastAsia"/>
          <w:sz w:val="24"/>
          <w:lang w:val="en-US" w:eastAsia="zh-CN"/>
        </w:rPr>
        <w:drawing>
          <wp:inline distT="0" distB="0" distL="114300" distR="114300">
            <wp:extent cx="2507615" cy="2502535"/>
            <wp:effectExtent l="0" t="0" r="6985" b="12065"/>
            <wp:docPr id="11" name="图片 11" descr="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xam"/>
                    <pic:cNvPicPr>
                      <a:picLocks noChangeAspect="1"/>
                    </pic:cNvPicPr>
                  </pic:nvPicPr>
                  <pic:blipFill>
                    <a:blip r:embed="rId20"/>
                    <a:stretch>
                      <a:fillRect/>
                    </a:stretch>
                  </pic:blipFill>
                  <pic:spPr>
                    <a:xfrm>
                      <a:off x="0" y="0"/>
                      <a:ext cx="2507615" cy="2502535"/>
                    </a:xfrm>
                    <a:prstGeom prst="rect">
                      <a:avLst/>
                    </a:prstGeom>
                  </pic:spPr>
                </pic:pic>
              </a:graphicData>
            </a:graphic>
          </wp:inline>
        </w:drawing>
      </w:r>
      <w:bookmarkEnd w:id="0"/>
    </w:p>
    <w:p>
      <w:pPr>
        <w:keepNext w:val="0"/>
        <w:keepLines w:val="0"/>
        <w:pageBreakBefore w:val="0"/>
        <w:widowControl/>
        <w:numPr>
          <w:ilvl w:val="0"/>
          <w:numId w:val="0"/>
        </w:numPr>
        <w:tabs>
          <w:tab w:val="left" w:pos="6042"/>
        </w:tabs>
        <w:kinsoku/>
        <w:wordWrap/>
        <w:overflowPunct/>
        <w:topLinePunct w:val="0"/>
        <w:autoSpaceDE/>
        <w:autoSpaceDN/>
        <w:bidi w:val="0"/>
        <w:adjustRightInd/>
        <w:snapToGrid/>
        <w:spacing w:line="360" w:lineRule="auto"/>
        <w:ind w:firstLine="1680" w:firstLineChars="800"/>
        <w:jc w:val="both"/>
        <w:textAlignment w:val="auto"/>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图4-5 papers 集合示例                 图4-5 exams 集合示例</w:t>
      </w:r>
    </w:p>
    <w:p>
      <w:pPr>
        <w:widowControl/>
        <w:spacing w:line="360" w:lineRule="auto"/>
        <w:ind w:firstLine="240" w:firstLineChars="100"/>
        <w:rPr>
          <w:rFonts w:hint="default" w:asciiTheme="minorEastAsia" w:hAnsiTheme="minorEastAsia"/>
          <w:sz w:val="24"/>
          <w:lang w:val="en-US" w:eastAsia="zh-CN"/>
        </w:rPr>
      </w:pPr>
      <w:r>
        <w:rPr>
          <w:rFonts w:hint="eastAsia" w:asciiTheme="minorEastAsia" w:hAnsiTheme="minorEastAsia"/>
          <w:sz w:val="24"/>
        </w:rPr>
        <w:t>（</w:t>
      </w:r>
      <w:r>
        <w:rPr>
          <w:rFonts w:hint="eastAsia" w:asciiTheme="minorEastAsia" w:hAnsiTheme="minorEastAsia"/>
          <w:sz w:val="24"/>
          <w:lang w:val="en-US" w:eastAsia="zh-CN"/>
        </w:rPr>
        <w:t>6</w:t>
      </w:r>
      <w:r>
        <w:rPr>
          <w:rFonts w:hint="eastAsia" w:asciiTheme="minorEastAsia" w:hAnsiTheme="minorEastAsia"/>
          <w:sz w:val="24"/>
        </w:rPr>
        <w:t>）</w:t>
      </w:r>
      <w:r>
        <w:rPr>
          <w:rFonts w:hint="default" w:asciiTheme="minorEastAsia" w:hAnsiTheme="minorEastAsia"/>
          <w:sz w:val="24"/>
          <w:lang w:val="en-US" w:eastAsia="zh-CN"/>
        </w:rPr>
        <w:t>exam</w:t>
      </w:r>
      <w:r>
        <w:rPr>
          <w:rFonts w:hint="eastAsia" w:asciiTheme="minorEastAsia" w:hAnsiTheme="minorEastAsia"/>
          <w:sz w:val="24"/>
          <w:lang w:val="en-US" w:eastAsia="zh-CN"/>
        </w:rPr>
        <w:t>s 集合</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sz w:val="24"/>
          <w:lang w:val="en-US" w:eastAsia="zh-CN"/>
        </w:rPr>
      </w:pPr>
      <w:r>
        <w:rPr>
          <w:rFonts w:hint="eastAsia" w:asciiTheme="minorEastAsia" w:hAnsiTheme="minorEastAsia"/>
          <w:sz w:val="24"/>
          <w:lang w:val="en-US" w:eastAsia="zh-CN"/>
        </w:rPr>
        <w:t>考试集合</w:t>
      </w:r>
      <w:r>
        <w:rPr>
          <w:rFonts w:hint="default" w:asciiTheme="minorEastAsia" w:hAnsiTheme="minorEastAsia"/>
          <w:sz w:val="24"/>
          <w:lang w:val="en-US" w:eastAsia="zh-CN"/>
        </w:rPr>
        <w:t>,</w:t>
      </w:r>
      <w:r>
        <w:rPr>
          <w:rFonts w:hint="eastAsia" w:asciiTheme="minorEastAsia" w:hAnsiTheme="minorEastAsia"/>
          <w:sz w:val="24"/>
          <w:lang w:val="en-US" w:eastAsia="zh-CN"/>
        </w:rPr>
        <w:t>即考试场次，考试时间等信息的存储集合，如图4-6所示。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sz w:val="24"/>
          <w:lang w:val="en-US" w:eastAsia="zh-CN"/>
        </w:rPr>
      </w:pPr>
      <w:r>
        <w:rPr>
          <w:rFonts w:hint="eastAsia" w:asciiTheme="minorEastAsia" w:hAnsiTheme="minorEastAsia"/>
          <w:sz w:val="24"/>
          <w:lang w:val="en-US" w:eastAsia="zh-CN"/>
        </w:rPr>
        <w:t>存储的信息：考试科目（课程） cname，对应课程 ID 号 cid，考试使用试卷 ID号 pid，考试日期 date，格式为XXXX-XX-XX，考试时间 time格式为XX:XX-XX:XX，考生数组 students，存储考生的ID。</w:t>
      </w:r>
    </w:p>
    <w:p>
      <w:pPr>
        <w:widowControl/>
        <w:numPr>
          <w:ilvl w:val="0"/>
          <w:numId w:val="3"/>
        </w:numPr>
        <w:spacing w:line="360" w:lineRule="auto"/>
        <w:ind w:left="0" w:leftChars="0" w:firstLine="600" w:firstLineChars="200"/>
        <w:jc w:val="center"/>
        <w:rPr>
          <w:rFonts w:hint="eastAsia" w:eastAsia="黑体"/>
          <w:sz w:val="30"/>
          <w:szCs w:val="30"/>
          <w:lang w:val="en-US" w:eastAsia="zh-CN"/>
        </w:rPr>
      </w:pPr>
      <w:r>
        <w:rPr>
          <w:rFonts w:hint="eastAsia" w:eastAsia="黑体"/>
          <w:sz w:val="30"/>
          <w:szCs w:val="30"/>
          <w:lang w:val="en-US" w:eastAsia="zh-CN"/>
        </w:rPr>
        <w:t>详细设计与实现</w:t>
      </w:r>
    </w:p>
    <w:p>
      <w:pPr>
        <w:widowControl/>
        <w:numPr>
          <w:ilvl w:val="0"/>
          <w:numId w:val="0"/>
        </w:numPr>
        <w:spacing w:line="360" w:lineRule="auto"/>
        <w:jc w:val="both"/>
        <w:rPr>
          <w:rFonts w:hint="eastAsia" w:eastAsia="黑体"/>
          <w:sz w:val="28"/>
          <w:szCs w:val="28"/>
          <w:lang w:val="en-US" w:eastAsia="zh-CN"/>
        </w:rPr>
      </w:pPr>
      <w:r>
        <w:rPr>
          <w:rFonts w:hint="eastAsia" w:ascii="黑体" w:hAnsi="黑体" w:eastAsia="黑体" w:cs="黑体"/>
          <w:sz w:val="28"/>
          <w:szCs w:val="28"/>
          <w:lang w:val="en-US" w:eastAsia="zh-CN"/>
        </w:rPr>
        <w:t>4.1</w:t>
      </w:r>
      <w:r>
        <w:rPr>
          <w:rFonts w:hint="eastAsia" w:eastAsia="黑体"/>
          <w:sz w:val="28"/>
          <w:szCs w:val="28"/>
          <w:lang w:val="en-US" w:eastAsia="zh-CN"/>
        </w:rPr>
        <w:t xml:space="preserve"> 用户登录</w:t>
      </w:r>
    </w:p>
    <w:p>
      <w:pPr>
        <w:widowControl/>
        <w:numPr>
          <w:ilvl w:val="0"/>
          <w:numId w:val="0"/>
        </w:numPr>
        <w:spacing w:line="360" w:lineRule="auto"/>
        <w:ind w:leftChars="0" w:firstLine="480" w:firstLineChars="200"/>
        <w:jc w:val="both"/>
        <w:rPr>
          <w:rFonts w:hint="default" w:ascii="黑体" w:hAnsi="黑体" w:eastAsia="黑体"/>
          <w:sz w:val="24"/>
          <w:lang w:val="en-US" w:eastAsia="zh-CN"/>
        </w:rPr>
      </w:pPr>
      <w:r>
        <w:rPr>
          <w:rFonts w:hint="eastAsia" w:asciiTheme="minorEastAsia" w:hAnsiTheme="minorEastAsia"/>
          <w:sz w:val="24"/>
          <w:lang w:val="en-US" w:eastAsia="zh-CN"/>
        </w:rPr>
        <w:t>用户登录是本系统的第一个页面，路由为“/”。登录对话框居中并设置为固定宽度400px，这样可以适应觉大部分PC显示器，背景色要和对话框颜色有所区分。整体对话框和输入框风格选用bootstrap的圆角风格，选中变淡空间要有交互提示。并且用户输入用户明或者密码时要有相应文本提示，如：用户名不能为空！等。登录框内要用户类型选择，还应该有验证码，以及“忘记密码”功能。输入框和登录按钮尽量占满登录框的内容部分（不算padding）。</w:t>
      </w:r>
    </w:p>
    <w:p>
      <w:pPr>
        <w:widowControl/>
        <w:numPr>
          <w:ilvl w:val="0"/>
          <w:numId w:val="0"/>
        </w:numPr>
        <w:spacing w:line="360" w:lineRule="auto"/>
        <w:ind w:leftChars="0"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将用户登录页面的body的背景色设为 #eee，登录对话框设为纯白色，这样可以凸显对话框。整个对话框用 div +表单</w:t>
      </w:r>
      <w:r>
        <w:rPr>
          <w:rFonts w:hint="eastAsia" w:asciiTheme="minorEastAsia" w:hAnsiTheme="minorEastAsia"/>
          <w:sz w:val="24"/>
          <w:highlight w:val="none"/>
          <w:lang w:val="en-US" w:eastAsia="zh-CN"/>
        </w:rPr>
        <w:t>控件</w:t>
      </w:r>
      <w:r>
        <w:rPr>
          <w:rFonts w:hint="eastAsia" w:asciiTheme="minorEastAsia" w:hAnsiTheme="minorEastAsia"/>
          <w:sz w:val="24"/>
          <w:lang w:val="en-US" w:eastAsia="zh-CN"/>
        </w:rPr>
        <w:t>来编写。每个输入框在获取焦点时，他的边框会变颜色，并且向外扩散淡蓝色阴影，并且输入框下面会有提示文本标签，默认本文为空，当用户输入出现错误时输入框边框颜色变为红色，并会进行文本提示，如果用户输入无误，则输入框边框变为绿色，文本提示消失。</w:t>
      </w:r>
    </w:p>
    <w:p>
      <w:pPr>
        <w:widowControl/>
        <w:numPr>
          <w:ilvl w:val="0"/>
          <w:numId w:val="0"/>
        </w:numPr>
        <w:spacing w:line="360" w:lineRule="auto"/>
        <w:jc w:val="center"/>
        <w:rPr>
          <w:rFonts w:hint="default" w:asciiTheme="minorEastAsia" w:hAnsiTheme="minorEastAsia"/>
          <w:sz w:val="24"/>
          <w:lang w:val="en-US" w:eastAsia="zh-CN"/>
        </w:rPr>
      </w:pPr>
      <w:r>
        <w:rPr>
          <w:rFonts w:hint="default" w:asciiTheme="minorEastAsia" w:hAnsiTheme="minorEastAsia"/>
          <w:sz w:val="24"/>
          <w:lang w:val="en-US" w:eastAsia="zh-CN"/>
        </w:rPr>
        <w:drawing>
          <wp:inline distT="0" distB="0" distL="114300" distR="114300">
            <wp:extent cx="2011680" cy="2175510"/>
            <wp:effectExtent l="0" t="0" r="7620" b="15240"/>
            <wp:docPr id="1" name="图片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in"/>
                    <pic:cNvPicPr>
                      <a:picLocks noChangeAspect="1"/>
                    </pic:cNvPicPr>
                  </pic:nvPicPr>
                  <pic:blipFill>
                    <a:blip r:embed="rId21"/>
                    <a:stretch>
                      <a:fillRect/>
                    </a:stretch>
                  </pic:blipFill>
                  <pic:spPr>
                    <a:xfrm>
                      <a:off x="0" y="0"/>
                      <a:ext cx="2011680" cy="2175510"/>
                    </a:xfrm>
                    <a:prstGeom prst="rect">
                      <a:avLst/>
                    </a:prstGeom>
                  </pic:spPr>
                </pic:pic>
              </a:graphicData>
            </a:graphic>
          </wp:inline>
        </w:drawing>
      </w:r>
    </w:p>
    <w:p>
      <w:pPr>
        <w:widowControl/>
        <w:numPr>
          <w:ilvl w:val="0"/>
          <w:numId w:val="0"/>
        </w:numPr>
        <w:spacing w:line="360" w:lineRule="auto"/>
        <w:jc w:val="center"/>
        <w:rPr>
          <w:rFonts w:hint="default" w:asciiTheme="minorEastAsia" w:hAnsiTheme="minorEastAsia" w:eastAsiaTheme="minorEastAsia"/>
          <w:sz w:val="24"/>
          <w:lang w:val="en-US" w:eastAsia="zh-CN"/>
        </w:rPr>
      </w:pPr>
      <w:r>
        <w:rPr>
          <w:rFonts w:hint="eastAsia" w:asciiTheme="minorEastAsia" w:hAnsiTheme="minorEastAsia"/>
          <w:sz w:val="21"/>
          <w:szCs w:val="21"/>
          <w:lang w:val="en-US" w:eastAsia="zh-CN"/>
        </w:rPr>
        <w:t>图4-1 登录对话框</w:t>
      </w:r>
    </w:p>
    <w:p>
      <w:pPr>
        <w:widowControl/>
        <w:numPr>
          <w:ilvl w:val="0"/>
          <w:numId w:val="0"/>
        </w:numPr>
        <w:spacing w:line="360" w:lineRule="auto"/>
        <w:ind w:leftChars="0" w:firstLine="480" w:firstLineChars="200"/>
        <w:jc w:val="both"/>
        <w:rPr>
          <w:rFonts w:hint="default" w:eastAsia="黑体"/>
          <w:sz w:val="28"/>
          <w:szCs w:val="28"/>
          <w:lang w:val="en-US" w:eastAsia="zh-CN"/>
        </w:rPr>
      </w:pPr>
      <w:r>
        <w:rPr>
          <w:rFonts w:hint="eastAsia" w:asciiTheme="minorEastAsia" w:hAnsiTheme="minorEastAsia"/>
          <w:sz w:val="24"/>
          <w:lang w:val="en-US" w:eastAsia="zh-CN"/>
        </w:rPr>
        <w:t>用户点击登录按钮之后会首先调用 layer 的方法弹出一个“登录中”提示框，然后</w:t>
      </w:r>
      <w:r>
        <w:rPr>
          <w:rFonts w:hint="eastAsia" w:ascii="宋体" w:hAnsi="宋体" w:eastAsia="宋体" w:cs="宋体"/>
          <w:sz w:val="24"/>
          <w:szCs w:val="24"/>
          <w:lang w:val="en-US" w:eastAsia="zh-CN"/>
        </w:rPr>
        <w:t>向后台发送请求，将登录账号、登录密码、用户类型传到后台，后台收到请求后会根据用户类型对数据库进行访问，并按照用户名进行查询，查看用户名是否存在或者密码是否正确，再根据结果进行反馈。如果成功则登入系统跳转至对应用户类型的主页，如果失败会关闭提示框然后根据反馈对用户进行相应的提示。</w:t>
      </w:r>
    </w:p>
    <w:p>
      <w:pPr>
        <w:widowControl/>
        <w:numPr>
          <w:ilvl w:val="0"/>
          <w:numId w:val="0"/>
        </w:numPr>
        <w:spacing w:line="360" w:lineRule="auto"/>
        <w:jc w:val="both"/>
        <w:rPr>
          <w:rFonts w:hint="eastAsia" w:eastAsia="黑体"/>
          <w:sz w:val="28"/>
          <w:szCs w:val="28"/>
          <w:lang w:val="en-US" w:eastAsia="zh-CN"/>
        </w:rPr>
      </w:pPr>
      <w:r>
        <w:rPr>
          <w:rFonts w:hint="eastAsia" w:ascii="黑体" w:hAnsi="黑体" w:eastAsia="黑体" w:cs="黑体"/>
          <w:sz w:val="28"/>
          <w:szCs w:val="28"/>
          <w:lang w:val="en-US" w:eastAsia="zh-CN"/>
        </w:rPr>
        <w:t>4.2</w:t>
      </w:r>
      <w:r>
        <w:rPr>
          <w:rFonts w:hint="eastAsia" w:eastAsia="黑体"/>
          <w:sz w:val="28"/>
          <w:szCs w:val="28"/>
          <w:lang w:val="en-US" w:eastAsia="zh-CN"/>
        </w:rPr>
        <w:t xml:space="preserve"> 用户管理</w:t>
      </w:r>
    </w:p>
    <w:p>
      <w:pPr>
        <w:widowControl/>
        <w:numPr>
          <w:ilvl w:val="0"/>
          <w:numId w:val="0"/>
        </w:numPr>
        <w:spacing w:line="360" w:lineRule="auto"/>
        <w:ind w:leftChars="0"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前端界面在最上方会有查询项，对用户进行检索。可以选择检索范围，比如搜索的是学生还是教师，所属哪个学院。也可以选择检索项，比如搜索姓名，或者搜索</w:t>
      </w:r>
      <w:r>
        <w:rPr>
          <w:rFonts w:hint="eastAsia" w:asciiTheme="minorEastAsia" w:hAnsiTheme="minorEastAsia"/>
          <w:sz w:val="24"/>
          <w:highlight w:val="none"/>
          <w:lang w:val="en-US" w:eastAsia="zh-CN"/>
        </w:rPr>
        <w:t>学号</w:t>
      </w:r>
      <w:r>
        <w:rPr>
          <w:rFonts w:hint="eastAsia" w:asciiTheme="minorEastAsia" w:hAnsiTheme="minorEastAsia"/>
          <w:sz w:val="24"/>
          <w:lang w:val="en-US" w:eastAsia="zh-CN"/>
        </w:rPr>
        <w:t>，</w:t>
      </w:r>
      <w:r>
        <w:rPr>
          <w:rFonts w:hint="eastAsia" w:asciiTheme="minorEastAsia" w:hAnsiTheme="minorEastAsia"/>
          <w:sz w:val="24"/>
          <w:highlight w:val="none"/>
          <w:lang w:val="en-US" w:eastAsia="zh-CN"/>
        </w:rPr>
        <w:t>亦或</w:t>
      </w:r>
      <w:r>
        <w:rPr>
          <w:rFonts w:hint="eastAsia" w:asciiTheme="minorEastAsia" w:hAnsiTheme="minorEastAsia"/>
          <w:sz w:val="24"/>
          <w:lang w:val="en-US" w:eastAsia="zh-CN"/>
        </w:rPr>
        <w:t>搜索年级等等。</w:t>
      </w:r>
    </w:p>
    <w:p>
      <w:pPr>
        <w:widowControl/>
        <w:numPr>
          <w:ilvl w:val="0"/>
          <w:numId w:val="0"/>
        </w:numPr>
        <w:spacing w:line="360" w:lineRule="auto"/>
        <w:ind w:leftChars="0"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下方使用表格进行展示，默认展示用户 ID 靠前的学生用户。表格中显示用户姓名，学（工）号等信息，表头要有新增按钮可以添加用户，最后一栏要有操作按钮和删除按钮，可以让管理员对其信息进行编辑修改或删除。</w:t>
      </w:r>
    </w:p>
    <w:p>
      <w:pPr>
        <w:widowControl/>
        <w:numPr>
          <w:ilvl w:val="0"/>
          <w:numId w:val="0"/>
        </w:numPr>
        <w:spacing w:line="360" w:lineRule="auto"/>
        <w:ind w:leftChars="0"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新增和修改操作不跳转页面而使用弹出层实现。</w:t>
      </w:r>
    </w:p>
    <w:p>
      <w:pPr>
        <w:widowControl/>
        <w:numPr>
          <w:ilvl w:val="0"/>
          <w:numId w:val="0"/>
        </w:numPr>
        <w:spacing w:line="360" w:lineRule="auto"/>
        <w:ind w:leftChars="0"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弹出层的风格同样使用 layer 默认风格，每个输入框要有交互和提示文本，并且尽量占满弹出框的内容部分。用户点击“提交”按钮后要有“加载中...”的加载层。然后回到主界面。</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查询项部分使用 bootstrap4 自带的 collapse 组件实现，如图4-2所示。圆角边框，整体居中，toggle</w:t>
      </w:r>
      <w:r>
        <w:rPr>
          <w:rFonts w:hint="eastAsia" w:asciiTheme="minorEastAsia" w:hAnsiTheme="minorEastAsia"/>
          <w:sz w:val="24"/>
          <w:highlight w:val="none"/>
          <w:lang w:val="en-US" w:eastAsia="zh-CN"/>
        </w:rPr>
        <w:t>式的</w:t>
      </w:r>
      <w:r>
        <w:rPr>
          <w:rFonts w:hint="eastAsia" w:asciiTheme="minorEastAsia" w:hAnsiTheme="minorEastAsia"/>
          <w:sz w:val="24"/>
          <w:lang w:val="en-US" w:eastAsia="zh-CN"/>
        </w:rPr>
        <w:t>折叠交互。点击查询按钮后，前端会将查询范围，查询项以及用户输入全部传到后端，后端再根据得到的结果对数据库进行操作，然后进行反馈。</w:t>
      </w:r>
    </w:p>
    <w:p>
      <w:pPr>
        <w:widowControl/>
        <w:numPr>
          <w:ilvl w:val="0"/>
          <w:numId w:val="0"/>
        </w:numPr>
        <w:spacing w:line="360" w:lineRule="auto"/>
        <w:jc w:val="center"/>
        <w:rPr>
          <w:rFonts w:hint="eastAsia" w:asciiTheme="minorEastAsia" w:hAnsiTheme="minorEastAsia"/>
          <w:sz w:val="24"/>
          <w:lang w:val="en-US" w:eastAsia="zh-CN"/>
        </w:rPr>
      </w:pPr>
      <w:r>
        <w:rPr>
          <w:rFonts w:hint="eastAsia" w:asciiTheme="minorEastAsia" w:hAnsiTheme="minorEastAsia"/>
          <w:sz w:val="24"/>
          <w:lang w:val="en-US" w:eastAsia="zh-CN"/>
        </w:rPr>
        <w:drawing>
          <wp:inline distT="0" distB="0" distL="114300" distR="114300">
            <wp:extent cx="5751830" cy="1000760"/>
            <wp:effectExtent l="0" t="0" r="1270" b="8890"/>
            <wp:docPr id="9" name="图片 9"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earch"/>
                    <pic:cNvPicPr>
                      <a:picLocks noChangeAspect="1"/>
                    </pic:cNvPicPr>
                  </pic:nvPicPr>
                  <pic:blipFill>
                    <a:blip r:embed="rId22"/>
                    <a:stretch>
                      <a:fillRect/>
                    </a:stretch>
                  </pic:blipFill>
                  <pic:spPr>
                    <a:xfrm>
                      <a:off x="0" y="0"/>
                      <a:ext cx="5751830" cy="1000760"/>
                    </a:xfrm>
                    <a:prstGeom prst="rect">
                      <a:avLst/>
                    </a:prstGeom>
                  </pic:spPr>
                </pic:pic>
              </a:graphicData>
            </a:graphic>
          </wp:inline>
        </w:drawing>
      </w:r>
    </w:p>
    <w:p>
      <w:pPr>
        <w:widowControl/>
        <w:numPr>
          <w:ilvl w:val="0"/>
          <w:numId w:val="0"/>
        </w:numPr>
        <w:spacing w:line="360" w:lineRule="auto"/>
        <w:jc w:val="center"/>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图4-2 查询项示例</w:t>
      </w:r>
    </w:p>
    <w:p>
      <w:pPr>
        <w:widowControl/>
        <w:numPr>
          <w:ilvl w:val="0"/>
          <w:numId w:val="0"/>
        </w:numPr>
        <w:spacing w:line="360" w:lineRule="auto"/>
        <w:ind w:firstLine="480" w:firstLineChars="200"/>
        <w:jc w:val="both"/>
        <w:rPr>
          <w:rFonts w:hint="default" w:eastAsia="宋体" w:asciiTheme="minorEastAsia" w:hAnsiTheme="minorEastAsia"/>
          <w:sz w:val="24"/>
          <w:lang w:val="en-US" w:eastAsia="zh-CN"/>
        </w:rPr>
      </w:pPr>
      <w:r>
        <w:rPr>
          <w:rFonts w:hint="eastAsia" w:asciiTheme="minorEastAsia" w:hAnsiTheme="minorEastAsia"/>
          <w:sz w:val="24"/>
          <w:lang w:val="en-US" w:eastAsia="zh-CN"/>
        </w:rPr>
        <w:t>前端得到返回后进行表格渲染，表格使用b4-table插件进行渲染。</w:t>
      </w:r>
      <w:r>
        <w:rPr>
          <w:rFonts w:hint="eastAsia" w:eastAsia="宋体" w:asciiTheme="minorEastAsia" w:hAnsiTheme="minorEastAsia"/>
          <w:sz w:val="24"/>
          <w:lang w:val="en-US" w:eastAsia="zh-CN"/>
        </w:rPr>
        <w:t>利用</w:t>
      </w:r>
      <w:r>
        <w:rPr>
          <w:rFonts w:hint="eastAsia" w:asciiTheme="minorEastAsia" w:hAnsiTheme="minorEastAsia"/>
          <w:sz w:val="24"/>
          <w:lang w:val="en-US" w:eastAsia="zh-CN"/>
        </w:rPr>
        <w:t>b4</w:t>
      </w:r>
      <w:r>
        <w:rPr>
          <w:rFonts w:hint="eastAsia" w:eastAsia="宋体" w:asciiTheme="minorEastAsia" w:hAnsiTheme="minorEastAsia"/>
          <w:sz w:val="24"/>
          <w:lang w:val="en-US" w:eastAsia="zh-CN"/>
        </w:rPr>
        <w:t>-table自带的 update() 方法进行重绘。并且在表格底部加上分页，每页默认显示10条数据。</w:t>
      </w:r>
    </w:p>
    <w:p>
      <w:pPr>
        <w:widowControl/>
        <w:numPr>
          <w:ilvl w:val="0"/>
          <w:numId w:val="0"/>
        </w:numPr>
        <w:spacing w:line="360" w:lineRule="auto"/>
        <w:jc w:val="both"/>
        <w:rPr>
          <w:rFonts w:hint="default" w:eastAsia="黑体"/>
          <w:sz w:val="28"/>
          <w:szCs w:val="28"/>
          <w:lang w:val="en-US" w:eastAsia="zh-CN"/>
        </w:rPr>
      </w:pPr>
      <w:r>
        <w:rPr>
          <w:rFonts w:hint="eastAsia" w:ascii="黑体" w:hAnsi="黑体" w:eastAsia="黑体" w:cs="黑体"/>
          <w:sz w:val="28"/>
          <w:szCs w:val="28"/>
          <w:lang w:val="en-US" w:eastAsia="zh-CN"/>
        </w:rPr>
        <w:t>4.3</w:t>
      </w:r>
      <w:r>
        <w:rPr>
          <w:rFonts w:hint="eastAsia" w:eastAsia="黑体"/>
          <w:sz w:val="28"/>
          <w:szCs w:val="28"/>
          <w:lang w:val="en-US" w:eastAsia="zh-CN"/>
        </w:rPr>
        <w:t xml:space="preserve"> 在线考试</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当考生进入在线考试前，应该对考生进行一定的提示，提示可以占用一个单独页面，提示信息有当前考生的基本信息如：姓名，考生</w:t>
      </w:r>
      <w:r>
        <w:rPr>
          <w:rFonts w:hint="eastAsia" w:asciiTheme="minorEastAsia" w:hAnsiTheme="minorEastAsia"/>
          <w:sz w:val="24"/>
          <w:highlight w:val="none"/>
          <w:lang w:val="en-US" w:eastAsia="zh-CN"/>
        </w:rPr>
        <w:t>学号</w:t>
      </w:r>
      <w:r>
        <w:rPr>
          <w:rFonts w:hint="eastAsia" w:asciiTheme="minorEastAsia" w:hAnsiTheme="minorEastAsia"/>
          <w:sz w:val="24"/>
          <w:lang w:val="en-US" w:eastAsia="zh-CN"/>
        </w:rPr>
        <w:t>，学院，本场考试科目，规定时间以及考生须知等等。并且限制考生在本页面停留直到开考时间之后才可以进入考试。</w:t>
      </w:r>
    </w:p>
    <w:p>
      <w:pPr>
        <w:widowControl/>
        <w:numPr>
          <w:ilvl w:val="0"/>
          <w:numId w:val="0"/>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考试页面的必要要素：考试科目即试卷名，考试限定时间（计时器），部分考生信息——姓名，学工号，试题，作答区，提交按钮。试卷名应较为其他文字更为显眼，可以设为淡红色，黑体，居中。下方跟上考生基本信息，考生信息应用小字，黑色显示，可以分为三行渲染。考试时间和提交按钮应该一直可以看到以方便考生。试题要分类明确，顺序按类型分应为：单选题，多选题，判断题，填空题，简答题，综合题。为了便利考生检查，可以添加一个锚点悬浮窗口让考生自由选择题型。考生点击提交按钮之后应有提示框提示考生是否交卷。</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考试提示页面比较容易实现：页面就用H5技术编写，考生信息，考试科目调用后端接口获取。进入考试的按钮可以绑定一个定时器方法，时间未到就先禁用该按钮即可，预览效果见图4-3，图4-4。</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考试页面的核心在于对试题的渲染，这里分类讨论：</w:t>
      </w:r>
    </w:p>
    <w:p>
      <w:pPr>
        <w:widowControl/>
        <w:numPr>
          <w:ilvl w:val="0"/>
          <w:numId w:val="5"/>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单选题</w:t>
      </w:r>
    </w:p>
    <w:p>
      <w:pPr>
        <w:widowControl/>
        <w:numPr>
          <w:ilvl w:val="0"/>
          <w:numId w:val="0"/>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单选题主要有题干和选项两部分，从后台接口获取到题目数据后，先渲染题干，再按照顺序渲染出选线，每个选项前面要加上单选框和序号（ABCD）。</w:t>
      </w:r>
    </w:p>
    <w:p>
      <w:pPr>
        <w:widowControl/>
        <w:numPr>
          <w:ilvl w:val="0"/>
          <w:numId w:val="5"/>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多选题</w:t>
      </w:r>
    </w:p>
    <w:p>
      <w:pPr>
        <w:widowControl/>
        <w:numPr>
          <w:ilvl w:val="0"/>
          <w:numId w:val="0"/>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多选题与单选题类似，但多选题选项前的单选框要变更为复选框。</w:t>
      </w:r>
    </w:p>
    <w:p>
      <w:pPr>
        <w:widowControl/>
        <w:numPr>
          <w:ilvl w:val="0"/>
          <w:numId w:val="5"/>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判断题</w:t>
      </w:r>
    </w:p>
    <w:p>
      <w:pPr>
        <w:widowControl/>
        <w:numPr>
          <w:ilvl w:val="0"/>
          <w:numId w:val="0"/>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判断题固定只有两个选项正确和错误，用单选框。</w:t>
      </w:r>
    </w:p>
    <w:p>
      <w:pPr>
        <w:widowControl/>
        <w:numPr>
          <w:ilvl w:val="0"/>
          <w:numId w:val="5"/>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填空题</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填空题与其他题目不同，其他题目题干与答案是分开的，而填空题的题干和答案是混在一起的，这不仅在前端渲染会造成麻烦，在数据库中的存储也会造成不便。因此，我们约定了一个表示“空”的表意符号存储在数据库中，前端获取数据读到该串的时候，会自动将他转成一个“__”显示出来。</w:t>
      </w:r>
    </w:p>
    <w:p>
      <w:pPr>
        <w:widowControl/>
        <w:numPr>
          <w:ilvl w:val="0"/>
          <w:numId w:val="0"/>
        </w:numPr>
        <w:spacing w:line="360" w:lineRule="auto"/>
        <w:ind w:firstLine="480" w:firstLineChars="200"/>
        <w:jc w:val="both"/>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此处，我们在每道填空题下面设置作答区域，而不是直接在空上作答，这样一方面方便开发者对试卷的排版，另一方面也方便考生进行检查。作答区域使用文本框，对用户的输入要有一定的限制，在未获取焦点时只显示底部边框，用户输入时为了更加明显则显示为bootstrap风格的</w:t>
      </w:r>
      <w:r>
        <w:rPr>
          <w:rFonts w:hint="eastAsia" w:asciiTheme="minorEastAsia" w:hAnsiTheme="minorEastAsia"/>
          <w:sz w:val="24"/>
          <w:highlight w:val="none"/>
          <w:lang w:val="en-US" w:eastAsia="zh-CN"/>
        </w:rPr>
        <w:t>控件</w:t>
      </w:r>
      <w:r>
        <w:rPr>
          <w:rFonts w:hint="eastAsia" w:asciiTheme="minorEastAsia" w:hAnsiTheme="minorEastAsia"/>
          <w:sz w:val="24"/>
          <w:lang w:val="en-US" w:eastAsia="zh-CN"/>
        </w:rPr>
        <w:t>样式。</w:t>
      </w:r>
    </w:p>
    <w:p>
      <w:pPr>
        <w:widowControl/>
        <w:numPr>
          <w:ilvl w:val="0"/>
          <w:numId w:val="5"/>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简答题</w:t>
      </w:r>
    </w:p>
    <w:p>
      <w:pPr>
        <w:widowControl/>
        <w:numPr>
          <w:ilvl w:val="0"/>
          <w:numId w:val="0"/>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简答题的作答区域用&lt;textarea&gt;&lt;/textarea&gt;标签渲染，textareea宽度尽</w:t>
      </w:r>
      <w:r>
        <w:rPr>
          <w:rFonts w:hint="eastAsia" w:asciiTheme="minorEastAsia" w:hAnsiTheme="minorEastAsia"/>
          <w:sz w:val="24"/>
          <w:highlight w:val="none"/>
          <w:lang w:val="en-US" w:eastAsia="zh-CN"/>
        </w:rPr>
        <w:t>量</w:t>
      </w:r>
      <w:r>
        <w:rPr>
          <w:rFonts w:hint="eastAsia" w:asciiTheme="minorEastAsia" w:hAnsiTheme="minorEastAsia"/>
          <w:sz w:val="24"/>
          <w:lang w:val="en-US" w:eastAsia="zh-CN"/>
        </w:rPr>
        <w:t>占满容器的内容部分，风格使用默认bootstrap控件样式，</w:t>
      </w:r>
    </w:p>
    <w:p>
      <w:pPr>
        <w:widowControl/>
        <w:numPr>
          <w:ilvl w:val="0"/>
          <w:numId w:val="5"/>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综合题</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综合题即前面五种题型的组合，按照数据库中的存储顺序对每个小问进行渲染，样式风格以及作答区域严格按照上述标准。</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考试的时间限制相对来说是一个较为简单地功能，使用原生js中自带的window.setInterval()方法即可实现。</w:t>
      </w:r>
    </w:p>
    <w:p>
      <w:pPr>
        <w:widowControl/>
        <w:numPr>
          <w:ilvl w:val="0"/>
          <w:numId w:val="0"/>
        </w:numPr>
        <w:spacing w:line="360" w:lineRule="auto"/>
        <w:jc w:val="center"/>
        <w:rPr>
          <w:rFonts w:hint="eastAsia" w:asciiTheme="minorEastAsia" w:hAnsiTheme="minorEastAsia"/>
          <w:sz w:val="24"/>
          <w:lang w:val="en-US" w:eastAsia="zh-CN"/>
        </w:rPr>
      </w:pPr>
      <w:r>
        <w:rPr>
          <w:rFonts w:hint="eastAsia" w:asciiTheme="minorEastAsia" w:hAnsiTheme="minorEastAsia"/>
          <w:sz w:val="24"/>
          <w:lang w:val="en-US" w:eastAsia="zh-CN"/>
        </w:rPr>
        <w:drawing>
          <wp:inline distT="0" distB="0" distL="114300" distR="114300">
            <wp:extent cx="5751195" cy="2766695"/>
            <wp:effectExtent l="0" t="0" r="1905" b="14605"/>
            <wp:docPr id="12" name="图片 12" descr="pap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aper1"/>
                    <pic:cNvPicPr>
                      <a:picLocks noChangeAspect="1"/>
                    </pic:cNvPicPr>
                  </pic:nvPicPr>
                  <pic:blipFill>
                    <a:blip r:embed="rId23"/>
                    <a:stretch>
                      <a:fillRect/>
                    </a:stretch>
                  </pic:blipFill>
                  <pic:spPr>
                    <a:xfrm>
                      <a:off x="0" y="0"/>
                      <a:ext cx="5751195" cy="2766695"/>
                    </a:xfrm>
                    <a:prstGeom prst="rect">
                      <a:avLst/>
                    </a:prstGeom>
                  </pic:spPr>
                </pic:pic>
              </a:graphicData>
            </a:graphic>
          </wp:inline>
        </w:drawing>
      </w:r>
    </w:p>
    <w:p>
      <w:pPr>
        <w:widowControl/>
        <w:numPr>
          <w:ilvl w:val="0"/>
          <w:numId w:val="0"/>
        </w:numPr>
        <w:spacing w:line="360" w:lineRule="auto"/>
        <w:jc w:val="center"/>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图4-3 答题页面预览效果</w:t>
      </w:r>
    </w:p>
    <w:p>
      <w:pPr>
        <w:widowControl/>
        <w:numPr>
          <w:ilvl w:val="0"/>
          <w:numId w:val="0"/>
        </w:numPr>
        <w:spacing w:line="360" w:lineRule="auto"/>
        <w:jc w:val="center"/>
        <w:rPr>
          <w:rFonts w:hint="eastAsia" w:asciiTheme="minorEastAsia" w:hAnsiTheme="minorEastAsia"/>
          <w:sz w:val="24"/>
          <w:lang w:val="en-US" w:eastAsia="zh-CN"/>
        </w:rPr>
      </w:pPr>
      <w:r>
        <w:rPr>
          <w:rFonts w:hint="eastAsia" w:asciiTheme="minorEastAsia" w:hAnsiTheme="minorEastAsia"/>
          <w:sz w:val="24"/>
          <w:lang w:val="en-US" w:eastAsia="zh-CN"/>
        </w:rPr>
        <w:drawing>
          <wp:inline distT="0" distB="0" distL="114300" distR="114300">
            <wp:extent cx="5757545" cy="2737485"/>
            <wp:effectExtent l="0" t="0" r="14605" b="5715"/>
            <wp:docPr id="13" name="图片 13" descr="pap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aper2"/>
                    <pic:cNvPicPr>
                      <a:picLocks noChangeAspect="1"/>
                    </pic:cNvPicPr>
                  </pic:nvPicPr>
                  <pic:blipFill>
                    <a:blip r:embed="rId24"/>
                    <a:stretch>
                      <a:fillRect/>
                    </a:stretch>
                  </pic:blipFill>
                  <pic:spPr>
                    <a:xfrm>
                      <a:off x="0" y="0"/>
                      <a:ext cx="5757545" cy="2737485"/>
                    </a:xfrm>
                    <a:prstGeom prst="rect">
                      <a:avLst/>
                    </a:prstGeom>
                  </pic:spPr>
                </pic:pic>
              </a:graphicData>
            </a:graphic>
          </wp:inline>
        </w:drawing>
      </w:r>
    </w:p>
    <w:p>
      <w:pPr>
        <w:widowControl/>
        <w:numPr>
          <w:ilvl w:val="0"/>
          <w:numId w:val="0"/>
        </w:numPr>
        <w:spacing w:line="360" w:lineRule="auto"/>
        <w:jc w:val="center"/>
        <w:rPr>
          <w:rFonts w:hint="eastAsia" w:asciiTheme="minorEastAsia" w:hAnsiTheme="minorEastAsia"/>
          <w:sz w:val="24"/>
          <w:lang w:val="en-US" w:eastAsia="zh-CN"/>
        </w:rPr>
      </w:pPr>
      <w:r>
        <w:rPr>
          <w:rFonts w:hint="eastAsia" w:asciiTheme="minorEastAsia" w:hAnsiTheme="minorEastAsia"/>
          <w:sz w:val="21"/>
          <w:szCs w:val="21"/>
          <w:lang w:val="en-US" w:eastAsia="zh-CN"/>
        </w:rPr>
        <w:t>图4-4 答题页面预览效果</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带有锚点的悬浮窗口的内容应该与试卷题目的种类相对应，竖向排列，几个按钮之间有一定间距，圆角，风格页面整体统一，选择淡灰色作为容器背景色。锚点功能的实现需要在试卷中每种题型的文本标签中添加一个id属性，然后再对悬浮窗口中的按钮设置href属性一一对相应。</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提交功能的实现也较为复杂，其难点在于如何获取用户输入。所以这里要对题型class 名进行规定：单选题 single-choise，复选 multiple-choise，判断题 judgement ，填空题fill-blank，简答题 short-answer,综合题 synthesis。在编写选择器时，对每种题型的每道题的容器进行选取，然后再根据题型获取答案。为了之后的系统评卷功能，在每道题的渲染时要将从后台接口中的题目 id 获取到并置于 name 属性中，同样需要获取的还有改到题目的分数，都一并拿到。</w:t>
      </w:r>
    </w:p>
    <w:p>
      <w:pPr>
        <w:widowControl/>
        <w:numPr>
          <w:ilvl w:val="0"/>
          <w:numId w:val="0"/>
        </w:numPr>
        <w:spacing w:line="360" w:lineRule="auto"/>
        <w:jc w:val="both"/>
        <w:rPr>
          <w:rFonts w:hint="default" w:eastAsia="黑体"/>
          <w:sz w:val="28"/>
          <w:szCs w:val="28"/>
          <w:lang w:val="en-US" w:eastAsia="zh-CN"/>
        </w:rPr>
      </w:pPr>
      <w:r>
        <w:rPr>
          <w:rFonts w:hint="eastAsia" w:ascii="黑体" w:hAnsi="黑体" w:eastAsia="黑体" w:cs="黑体"/>
          <w:sz w:val="28"/>
          <w:szCs w:val="28"/>
          <w:lang w:val="en-US" w:eastAsia="zh-CN"/>
        </w:rPr>
        <w:t>4.4</w:t>
      </w:r>
      <w:r>
        <w:rPr>
          <w:rFonts w:hint="eastAsia" w:eastAsia="黑体"/>
          <w:sz w:val="28"/>
          <w:szCs w:val="28"/>
          <w:lang w:val="en-US" w:eastAsia="zh-CN"/>
        </w:rPr>
        <w:t xml:space="preserve"> 成绩查询</w:t>
      </w:r>
    </w:p>
    <w:p>
      <w:pPr>
        <w:widowControl/>
        <w:numPr>
          <w:ilvl w:val="0"/>
          <w:numId w:val="0"/>
        </w:numPr>
        <w:spacing w:line="360" w:lineRule="auto"/>
        <w:ind w:leftChars="0"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页面总体分文两部分：顶部查询项和主体显示内容的部分。查询项容器圆角，居中，有外边距，容器内表单</w:t>
      </w:r>
      <w:r>
        <w:rPr>
          <w:rFonts w:hint="eastAsia" w:asciiTheme="minorEastAsia" w:hAnsiTheme="minorEastAsia"/>
          <w:sz w:val="24"/>
          <w:highlight w:val="none"/>
          <w:lang w:val="en-US" w:eastAsia="zh-CN"/>
        </w:rPr>
        <w:t>控件</w:t>
      </w:r>
      <w:r>
        <w:rPr>
          <w:rFonts w:hint="eastAsia" w:asciiTheme="minorEastAsia" w:hAnsiTheme="minorEastAsia"/>
          <w:sz w:val="24"/>
          <w:lang w:val="en-US" w:eastAsia="zh-CN"/>
        </w:rPr>
        <w:t>使用 bootstrap 风格。下方内容部分使用表格显示。</w:t>
      </w:r>
    </w:p>
    <w:p>
      <w:pPr>
        <w:widowControl/>
        <w:numPr>
          <w:ilvl w:val="0"/>
          <w:numId w:val="0"/>
        </w:numPr>
        <w:spacing w:line="360" w:lineRule="auto"/>
        <w:ind w:leftChars="0"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对于学生用户，因为需要显示的内容不多，查询项不提供搜索功能，只提供学期选择。下方即展示该学期的该生的所有成绩信息。</w:t>
      </w:r>
    </w:p>
    <w:p>
      <w:pPr>
        <w:widowControl/>
        <w:numPr>
          <w:ilvl w:val="0"/>
          <w:numId w:val="0"/>
        </w:numPr>
        <w:spacing w:line="360" w:lineRule="auto"/>
        <w:ind w:leftChars="0"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对于教师而言，可以看到他所发布的试卷的全部考生的成绩。所以这里将内容分为父子关系式的两层，前端则使用标签的方式展示，最外层为考试的场次，点击该场次后可以进入第二层，显示每个考生的成绩。当处于第一层时，查询项与学生用户一样只提供选择学期，处于第二层时，提供查询姓名和</w:t>
      </w:r>
      <w:r>
        <w:rPr>
          <w:rFonts w:hint="eastAsia" w:asciiTheme="minorEastAsia" w:hAnsiTheme="minorEastAsia"/>
          <w:sz w:val="24"/>
          <w:highlight w:val="none"/>
          <w:lang w:val="en-US" w:eastAsia="zh-CN"/>
        </w:rPr>
        <w:t>学号</w:t>
      </w:r>
      <w:r>
        <w:rPr>
          <w:rFonts w:hint="eastAsia" w:asciiTheme="minorEastAsia" w:hAnsiTheme="minorEastAsia"/>
          <w:sz w:val="24"/>
          <w:lang w:val="en-US" w:eastAsia="zh-CN"/>
        </w:rPr>
        <w:t>的搜索功能。</w:t>
      </w:r>
    </w:p>
    <w:p>
      <w:pPr>
        <w:widowControl/>
        <w:numPr>
          <w:ilvl w:val="0"/>
          <w:numId w:val="0"/>
        </w:numPr>
        <w:spacing w:line="360" w:lineRule="auto"/>
        <w:ind w:firstLine="480" w:firstLineChars="200"/>
        <w:jc w:val="both"/>
        <w:rPr>
          <w:rFonts w:hint="eastAsia" w:eastAsia="宋体" w:asciiTheme="minorEastAsia" w:hAnsiTheme="minorEastAsia"/>
          <w:sz w:val="24"/>
          <w:lang w:val="en-US" w:eastAsia="zh-CN"/>
        </w:rPr>
      </w:pPr>
      <w:r>
        <w:rPr>
          <w:rFonts w:hint="eastAsia" w:eastAsia="宋体" w:asciiTheme="minorEastAsia" w:hAnsiTheme="minorEastAsia"/>
          <w:sz w:val="24"/>
          <w:lang w:val="en-US" w:eastAsia="zh-CN"/>
        </w:rPr>
        <w:t xml:space="preserve">查询框的实现较为简单，风格结构与用户管理模块类似，采用 toggle </w:t>
      </w:r>
      <w:r>
        <w:rPr>
          <w:rFonts w:hint="eastAsia" w:eastAsia="宋体" w:asciiTheme="minorEastAsia" w:hAnsiTheme="minorEastAsia"/>
          <w:sz w:val="24"/>
          <w:highlight w:val="none"/>
          <w:lang w:val="en-US" w:eastAsia="zh-CN"/>
        </w:rPr>
        <w:t>式的</w:t>
      </w:r>
      <w:r>
        <w:rPr>
          <w:rFonts w:hint="eastAsia" w:eastAsia="宋体" w:asciiTheme="minorEastAsia" w:hAnsiTheme="minorEastAsia"/>
          <w:sz w:val="24"/>
          <w:lang w:val="en-US" w:eastAsia="zh-CN"/>
        </w:rPr>
        <w:t>折叠块 collaspe 组件，</w:t>
      </w:r>
      <w:r>
        <w:rPr>
          <w:rFonts w:hint="eastAsia" w:eastAsia="宋体" w:asciiTheme="minorEastAsia" w:hAnsiTheme="minorEastAsia"/>
          <w:sz w:val="24"/>
          <w:highlight w:val="none"/>
          <w:lang w:val="en-US" w:eastAsia="zh-CN"/>
        </w:rPr>
        <w:t>控件</w:t>
      </w:r>
      <w:r>
        <w:rPr>
          <w:rFonts w:hint="eastAsia" w:eastAsia="宋体" w:asciiTheme="minorEastAsia" w:hAnsiTheme="minorEastAsia"/>
          <w:sz w:val="24"/>
          <w:lang w:val="en-US" w:eastAsia="zh-CN"/>
        </w:rPr>
        <w:t>使用圆角风格。</w:t>
      </w:r>
    </w:p>
    <w:p>
      <w:pPr>
        <w:widowControl/>
        <w:numPr>
          <w:ilvl w:val="0"/>
          <w:numId w:val="0"/>
        </w:numPr>
        <w:spacing w:line="360" w:lineRule="auto"/>
        <w:ind w:firstLine="480" w:firstLineChars="200"/>
        <w:jc w:val="both"/>
        <w:rPr>
          <w:rFonts w:hint="default" w:eastAsia="宋体" w:asciiTheme="minorEastAsia" w:hAnsiTheme="minorEastAsia"/>
          <w:sz w:val="24"/>
          <w:lang w:val="en-US" w:eastAsia="zh-CN"/>
        </w:rPr>
      </w:pPr>
      <w:r>
        <w:rPr>
          <w:rFonts w:hint="eastAsia" w:eastAsia="宋体" w:asciiTheme="minorEastAsia" w:hAnsiTheme="minorEastAsia"/>
          <w:sz w:val="24"/>
          <w:lang w:val="en-US" w:eastAsia="zh-CN"/>
        </w:rPr>
        <w:t>表格的渲染使用b4-table进行渲染，标签页的切换使用 div 加上 JQuery 自带的hide() 和 show() 方法，然后再使用 b4-table 进行重绘即可。不过由于标签切换均为动态数据，所以在每次点击父层时要获取到相应的试卷名。</w:t>
      </w:r>
    </w:p>
    <w:p>
      <w:pPr>
        <w:widowControl/>
        <w:numPr>
          <w:ilvl w:val="0"/>
          <w:numId w:val="0"/>
        </w:numPr>
        <w:spacing w:line="360" w:lineRule="auto"/>
        <w:jc w:val="both"/>
        <w:rPr>
          <w:rFonts w:hint="default" w:eastAsia="黑体"/>
          <w:sz w:val="28"/>
          <w:szCs w:val="28"/>
          <w:lang w:val="en-US" w:eastAsia="zh-CN"/>
        </w:rPr>
      </w:pPr>
      <w:r>
        <w:rPr>
          <w:rFonts w:hint="eastAsia" w:ascii="黑体" w:hAnsi="黑体" w:eastAsia="黑体" w:cs="黑体"/>
          <w:sz w:val="28"/>
          <w:szCs w:val="28"/>
          <w:lang w:val="en-US" w:eastAsia="zh-CN"/>
        </w:rPr>
        <w:t>4.5</w:t>
      </w:r>
      <w:r>
        <w:rPr>
          <w:rFonts w:hint="eastAsia" w:eastAsia="黑体"/>
          <w:sz w:val="28"/>
          <w:szCs w:val="28"/>
          <w:lang w:val="en-US" w:eastAsia="zh-CN"/>
        </w:rPr>
        <w:t xml:space="preserve"> 试题管理</w:t>
      </w:r>
    </w:p>
    <w:p>
      <w:pPr>
        <w:widowControl/>
        <w:numPr>
          <w:ilvl w:val="0"/>
          <w:numId w:val="0"/>
        </w:numPr>
        <w:spacing w:line="360" w:lineRule="auto"/>
        <w:ind w:leftChars="0"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试题管理与成绩管理使用同一种元素布局和样式风格。即上方查询项，下方主</w:t>
      </w:r>
      <w:r>
        <w:rPr>
          <w:rFonts w:hint="eastAsia" w:asciiTheme="minorEastAsia" w:hAnsiTheme="minorEastAsia"/>
          <w:sz w:val="24"/>
          <w:highlight w:val="none"/>
          <w:lang w:val="en-US" w:eastAsia="zh-CN"/>
        </w:rPr>
        <w:t>体</w:t>
      </w:r>
      <w:r>
        <w:rPr>
          <w:rFonts w:hint="eastAsia" w:asciiTheme="minorEastAsia" w:hAnsiTheme="minorEastAsia"/>
          <w:sz w:val="24"/>
          <w:lang w:val="en-US" w:eastAsia="zh-CN"/>
        </w:rPr>
        <w:t>内容。主题内容的显示基本与用户管理一样，表格渲染，提供增删改查，分页浏览，显示内容为题干，题目类型，题干部</w:t>
      </w:r>
      <w:r>
        <w:rPr>
          <w:rFonts w:hint="eastAsia" w:asciiTheme="minorEastAsia" w:hAnsiTheme="minorEastAsia"/>
          <w:sz w:val="24"/>
          <w:highlight w:val="none"/>
          <w:lang w:val="en-US" w:eastAsia="zh-CN"/>
        </w:rPr>
        <w:t>分视</w:t>
      </w:r>
      <w:r>
        <w:rPr>
          <w:rFonts w:hint="eastAsia" w:asciiTheme="minorEastAsia" w:hAnsiTheme="minorEastAsia"/>
          <w:sz w:val="24"/>
          <w:lang w:val="en-US" w:eastAsia="zh-CN"/>
        </w:rPr>
        <w:t>内容而定可以增加高度。查询项则提供两种检索方式，一种是</w:t>
      </w:r>
      <w:r>
        <w:rPr>
          <w:rFonts w:hint="eastAsia" w:asciiTheme="minorEastAsia" w:hAnsiTheme="minorEastAsia"/>
          <w:sz w:val="24"/>
          <w:highlight w:val="none"/>
          <w:lang w:val="en-US" w:eastAsia="zh-CN"/>
        </w:rPr>
        <w:t>按题名即</w:t>
      </w:r>
      <w:r>
        <w:rPr>
          <w:rFonts w:hint="eastAsia" w:asciiTheme="minorEastAsia" w:hAnsiTheme="minorEastAsia"/>
          <w:sz w:val="24"/>
          <w:lang w:val="en-US" w:eastAsia="zh-CN"/>
        </w:rPr>
        <w:t>题干检索，一种是按照关键词检索。</w:t>
      </w:r>
    </w:p>
    <w:p>
      <w:pPr>
        <w:widowControl/>
        <w:numPr>
          <w:ilvl w:val="0"/>
          <w:numId w:val="0"/>
        </w:numPr>
        <w:spacing w:line="360" w:lineRule="auto"/>
        <w:ind w:firstLine="420" w:firstLineChars="0"/>
        <w:jc w:val="both"/>
        <w:rPr>
          <w:rFonts w:hint="default" w:asciiTheme="minorEastAsia" w:hAnsiTheme="minorEastAsia"/>
          <w:sz w:val="24"/>
          <w:lang w:val="en-US" w:eastAsia="zh-CN"/>
        </w:rPr>
      </w:pPr>
      <w:r>
        <w:rPr>
          <w:rFonts w:hint="eastAsia" w:asciiTheme="minorEastAsia" w:hAnsiTheme="minorEastAsia"/>
          <w:sz w:val="24"/>
          <w:lang w:val="en-US" w:eastAsia="zh-CN"/>
        </w:rPr>
        <w:t>新增和修改试题同样使用弹出层。试题的选项要可以灵活控制个数，填空题添加空的方式要灵活。</w:t>
      </w:r>
    </w:p>
    <w:p>
      <w:pPr>
        <w:widowControl/>
        <w:numPr>
          <w:ilvl w:val="0"/>
          <w:numId w:val="0"/>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查询项使用原生bootstrap中的 collaspe 组件进行编写。搜索功能对question集合进行查询，查询name属性并返回对应结果。</w:t>
      </w:r>
    </w:p>
    <w:p>
      <w:pPr>
        <w:widowControl/>
        <w:numPr>
          <w:ilvl w:val="0"/>
          <w:numId w:val="0"/>
        </w:numPr>
        <w:spacing w:line="360" w:lineRule="auto"/>
        <w:ind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下方的表格由于存在单项内容高度可能增加的情况，所以整个表格固定高度，表格分页依照高度来进行分页。</w:t>
      </w:r>
    </w:p>
    <w:p>
      <w:pPr>
        <w:widowControl/>
        <w:numPr>
          <w:ilvl w:val="0"/>
          <w:numId w:val="0"/>
        </w:numPr>
        <w:spacing w:line="360" w:lineRule="auto"/>
        <w:ind w:firstLine="480" w:firstLineChars="200"/>
        <w:jc w:val="both"/>
        <w:rPr>
          <w:rFonts w:hint="eastAsia" w:ascii="黑体" w:hAnsi="黑体" w:eastAsia="黑体" w:cs="黑体"/>
          <w:sz w:val="28"/>
          <w:szCs w:val="28"/>
          <w:lang w:val="en-US" w:eastAsia="zh-CN"/>
        </w:rPr>
      </w:pPr>
      <w:r>
        <w:rPr>
          <w:rFonts w:hint="eastAsia" w:asciiTheme="minorEastAsia" w:hAnsiTheme="minorEastAsia"/>
          <w:sz w:val="24"/>
          <w:lang w:val="en-US" w:eastAsia="zh-CN"/>
        </w:rPr>
        <w:t>新增和修改均</w:t>
      </w:r>
      <w:r>
        <w:rPr>
          <w:rFonts w:hint="eastAsia" w:asciiTheme="minorEastAsia" w:hAnsiTheme="minorEastAsia"/>
          <w:sz w:val="24"/>
          <w:highlight w:val="none"/>
          <w:lang w:val="en-US" w:eastAsia="zh-CN"/>
        </w:rPr>
        <w:t>使用</w:t>
      </w:r>
      <w:r>
        <w:rPr>
          <w:rFonts w:hint="eastAsia" w:asciiTheme="minorEastAsia" w:hAnsiTheme="minorEastAsia"/>
          <w:sz w:val="24"/>
          <w:lang w:val="en-US" w:eastAsia="zh-CN"/>
        </w:rPr>
        <w:t xml:space="preserve"> layer.open() 方法实现，内容均使用 bootstrap 全局样式，并且采用上下布局，</w:t>
      </w:r>
      <w:r>
        <w:rPr>
          <w:rFonts w:hint="eastAsia" w:asciiTheme="minorEastAsia" w:hAnsiTheme="minorEastAsia"/>
          <w:sz w:val="24"/>
          <w:highlight w:val="none"/>
          <w:lang w:val="en-US" w:eastAsia="zh-CN"/>
        </w:rPr>
        <w:t>控件</w:t>
      </w:r>
      <w:r>
        <w:rPr>
          <w:rFonts w:hint="eastAsia" w:asciiTheme="minorEastAsia" w:hAnsiTheme="minorEastAsia"/>
          <w:sz w:val="24"/>
          <w:lang w:val="en-US" w:eastAsia="zh-CN"/>
        </w:rPr>
        <w:t>占满容器内容部分，题干和选项要对应整齐。内容从上之下依次为：题目类型（dropdown控件），题干，选项（可选），答案（除了简答题类型，不论试题还是小问都要给出明确的答案，简答题可以给出参考答案也可以不给出）。填空题的空格写在题干中用5个连续的英文半角下划线“_____”表示空格。</w:t>
      </w:r>
    </w:p>
    <w:p>
      <w:pPr>
        <w:widowControl/>
        <w:numPr>
          <w:ilvl w:val="0"/>
          <w:numId w:val="0"/>
        </w:numPr>
        <w:spacing w:line="360" w:lineRule="auto"/>
        <w:jc w:val="both"/>
        <w:rPr>
          <w:rFonts w:hint="default" w:eastAsia="黑体"/>
          <w:sz w:val="28"/>
          <w:szCs w:val="28"/>
          <w:lang w:val="en-US" w:eastAsia="zh-CN"/>
        </w:rPr>
      </w:pPr>
      <w:r>
        <w:rPr>
          <w:rFonts w:hint="eastAsia" w:ascii="黑体" w:hAnsi="黑体" w:eastAsia="黑体" w:cs="黑体"/>
          <w:sz w:val="28"/>
          <w:szCs w:val="28"/>
          <w:lang w:val="en-US" w:eastAsia="zh-CN"/>
        </w:rPr>
        <w:t>4.6</w:t>
      </w:r>
      <w:r>
        <w:rPr>
          <w:rFonts w:hint="eastAsia" w:eastAsia="黑体"/>
          <w:sz w:val="28"/>
          <w:szCs w:val="28"/>
          <w:lang w:val="en-US" w:eastAsia="zh-CN"/>
        </w:rPr>
        <w:t xml:space="preserve"> 试卷管理</w:t>
      </w:r>
    </w:p>
    <w:p>
      <w:pPr>
        <w:widowControl/>
        <w:numPr>
          <w:ilvl w:val="0"/>
          <w:numId w:val="0"/>
        </w:numPr>
        <w:spacing w:line="360" w:lineRule="auto"/>
        <w:ind w:leftChars="0"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试卷管理有个三个页面，主页面，试卷编辑页面，阅卷。</w:t>
      </w:r>
    </w:p>
    <w:p>
      <w:pPr>
        <w:widowControl/>
        <w:numPr>
          <w:ilvl w:val="0"/>
          <w:numId w:val="6"/>
        </w:numPr>
        <w:spacing w:line="360" w:lineRule="auto"/>
        <w:ind w:leftChars="0"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主页面</w:t>
      </w:r>
    </w:p>
    <w:p>
      <w:pPr>
        <w:widowControl/>
        <w:numPr>
          <w:ilvl w:val="0"/>
          <w:numId w:val="0"/>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主页面和试题管理一样采用上下风格，查询项加表格显示。查询项分两类，第一类是学期选择（下拉框），第二种是试卷状态分为可编辑，封卷，未阅，已阅四种。</w:t>
      </w:r>
    </w:p>
    <w:p>
      <w:pPr>
        <w:widowControl/>
        <w:numPr>
          <w:ilvl w:val="0"/>
          <w:numId w:val="7"/>
        </w:numPr>
        <w:spacing w:line="360" w:lineRule="auto"/>
        <w:ind w:leftChars="0" w:firstLine="480" w:firstLineChars="200"/>
        <w:jc w:val="both"/>
        <w:rPr>
          <w:rFonts w:hint="eastAsia" w:asciiTheme="minorEastAsia" w:hAnsiTheme="minorEastAsia"/>
          <w:sz w:val="24"/>
          <w:lang w:val="en-US" w:eastAsia="zh-CN"/>
        </w:rPr>
      </w:pPr>
      <w:r>
        <w:rPr>
          <w:rFonts w:hint="eastAsia" w:asciiTheme="minorEastAsia" w:hAnsiTheme="minorEastAsia"/>
          <w:sz w:val="24"/>
          <w:lang w:val="en-US" w:eastAsia="zh-CN"/>
        </w:rPr>
        <w:t>试卷编辑页面</w:t>
      </w:r>
    </w:p>
    <w:p>
      <w:pPr>
        <w:widowControl/>
        <w:numPr>
          <w:ilvl w:val="0"/>
          <w:numId w:val="0"/>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试卷编辑页面是试卷管理的核心功能，可以自己人工录入题目也可以从题库中导入题目。在完成试卷的编辑之后，可以进行考试发布，选择考试时间和考生，操作完成之后系统就会封卷，试卷变为只读状态。</w:t>
      </w:r>
    </w:p>
    <w:p>
      <w:pPr>
        <w:widowControl/>
        <w:numPr>
          <w:ilvl w:val="0"/>
          <w:numId w:val="7"/>
        </w:numPr>
        <w:spacing w:line="360" w:lineRule="auto"/>
        <w:ind w:left="0" w:leftChars="0"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阅卷</w:t>
      </w:r>
    </w:p>
    <w:p>
      <w:pPr>
        <w:widowControl/>
        <w:numPr>
          <w:ilvl w:val="0"/>
          <w:numId w:val="0"/>
        </w:numPr>
        <w:spacing w:line="360" w:lineRule="auto"/>
        <w:ind w:firstLine="480" w:firstLineChars="200"/>
        <w:jc w:val="both"/>
        <w:rPr>
          <w:rFonts w:hint="default" w:asciiTheme="minorEastAsia" w:hAnsiTheme="minorEastAsia"/>
          <w:sz w:val="24"/>
          <w:lang w:val="en-US" w:eastAsia="zh-CN"/>
        </w:rPr>
      </w:pPr>
      <w:r>
        <w:rPr>
          <w:rFonts w:hint="eastAsia" w:asciiTheme="minorEastAsia" w:hAnsiTheme="minorEastAsia"/>
          <w:sz w:val="24"/>
          <w:lang w:val="en-US" w:eastAsia="zh-CN"/>
        </w:rPr>
        <w:t>当用户从主页面选择一张未阅试卷点击阅卷操作时就会进入阅卷页面，阅卷页面采用块</w:t>
      </w:r>
      <w:r>
        <w:rPr>
          <w:rFonts w:hint="eastAsia" w:asciiTheme="minorEastAsia" w:hAnsiTheme="minorEastAsia"/>
          <w:sz w:val="24"/>
          <w:highlight w:val="none"/>
          <w:lang w:val="en-US" w:eastAsia="zh-CN"/>
        </w:rPr>
        <w:t>式的</w:t>
      </w:r>
      <w:r>
        <w:rPr>
          <w:rFonts w:hint="eastAsia" w:asciiTheme="minorEastAsia" w:hAnsiTheme="minorEastAsia"/>
          <w:sz w:val="24"/>
          <w:lang w:val="en-US" w:eastAsia="zh-CN"/>
        </w:rPr>
        <w:t>分布，不会进行分页而采用懒加载的方式。系统会自动将改试卷需要人工评阅的题目找出来，每一块内容包括：题干，考生答案，该题目的参考答案，分数输入栏，提交按钮（即每评阅一道题需要进行一次提交操作）。</w:t>
      </w:r>
    </w:p>
    <w:p>
      <w:pPr>
        <w:widowControl/>
        <w:numPr>
          <w:ilvl w:val="0"/>
          <w:numId w:val="0"/>
        </w:numPr>
        <w:spacing w:line="360" w:lineRule="auto"/>
        <w:ind w:firstLine="480" w:firstLineChars="200"/>
        <w:jc w:val="both"/>
        <w:rPr>
          <w:rFonts w:hint="eastAsia" w:eastAsia="宋体" w:asciiTheme="minorEastAsia" w:hAnsiTheme="minorEastAsia"/>
          <w:sz w:val="24"/>
          <w:lang w:val="en-US" w:eastAsia="zh-CN"/>
        </w:rPr>
        <w:sectPr>
          <w:headerReference r:id="rId7" w:type="default"/>
          <w:footerReference r:id="rId8" w:type="default"/>
          <w:footnotePr>
            <w:numFmt w:val="decimalEnclosedCircleChinese"/>
            <w:numRestart w:val="eachPage"/>
          </w:footnotePr>
          <w:pgSz w:w="11906" w:h="16838"/>
          <w:pgMar w:top="1134" w:right="1418" w:bottom="1134" w:left="1418" w:header="851" w:footer="992" w:gutter="0"/>
          <w:pgNumType w:fmt="decimal" w:start="1"/>
          <w:cols w:space="425" w:num="1"/>
          <w:docGrid w:type="lines" w:linePitch="312" w:charSpace="0"/>
        </w:sectPr>
      </w:pPr>
      <w:r>
        <w:rPr>
          <w:rFonts w:hint="eastAsia" w:eastAsia="宋体" w:asciiTheme="minorEastAsia" w:hAnsiTheme="minorEastAsia"/>
          <w:sz w:val="24"/>
          <w:lang w:val="en-US" w:eastAsia="zh-CN"/>
        </w:rPr>
        <w:t>试卷编辑的人工录入部分使用与实体管理新增同样的元素结构和样式，而导入试题采用弹出层进行操作，内容与试题管理基本一致但只提供导入功能。</w:t>
      </w:r>
    </w:p>
    <w:p>
      <w:pPr>
        <w:widowControl/>
        <w:numPr>
          <w:ilvl w:val="0"/>
          <w:numId w:val="0"/>
        </w:numPr>
        <w:spacing w:line="360" w:lineRule="auto"/>
        <w:jc w:val="both"/>
        <w:rPr>
          <w:rFonts w:hint="eastAsia" w:eastAsia="黑体"/>
          <w:sz w:val="30"/>
          <w:szCs w:val="30"/>
          <w:lang w:val="en-US" w:eastAsia="zh-CN"/>
        </w:rPr>
      </w:pPr>
    </w:p>
    <w:p>
      <w:pPr>
        <w:widowControl/>
        <w:numPr>
          <w:ilvl w:val="0"/>
          <w:numId w:val="3"/>
        </w:numPr>
        <w:spacing w:line="360" w:lineRule="auto"/>
        <w:ind w:left="0" w:leftChars="0" w:firstLine="600" w:firstLineChars="200"/>
        <w:jc w:val="center"/>
        <w:rPr>
          <w:rFonts w:hint="eastAsia" w:eastAsia="黑体"/>
          <w:sz w:val="30"/>
          <w:szCs w:val="30"/>
          <w:lang w:val="en-US" w:eastAsia="zh-CN"/>
        </w:rPr>
      </w:pPr>
      <w:r>
        <w:rPr>
          <w:rFonts w:hint="eastAsia" w:eastAsia="黑体"/>
          <w:sz w:val="30"/>
          <w:szCs w:val="30"/>
          <w:lang w:val="en-US" w:eastAsia="zh-CN"/>
        </w:rPr>
        <w:t>总结</w:t>
      </w:r>
    </w:p>
    <w:p>
      <w:pPr>
        <w:widowControl/>
        <w:numPr>
          <w:ilvl w:val="0"/>
          <w:numId w:val="0"/>
        </w:numPr>
        <w:spacing w:line="360" w:lineRule="auto"/>
        <w:ind w:firstLine="480" w:firstLineChars="200"/>
        <w:jc w:val="both"/>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本设计基于 Node.js，使用 express 作为框架，MongoDB 作为数据库，结合当前热门的前端技术，设计并实现了一款在线考试信息系统。完成了</w:t>
      </w:r>
      <w:r>
        <w:rPr>
          <w:rFonts w:hint="eastAsia" w:asciiTheme="minorEastAsia" w:hAnsiTheme="minorEastAsia" w:cstheme="minorEastAsia"/>
          <w:sz w:val="24"/>
          <w:highlight w:val="none"/>
          <w:lang w:val="en-US" w:eastAsia="zh-CN"/>
        </w:rPr>
        <w:t>系统</w:t>
      </w:r>
      <w:r>
        <w:rPr>
          <w:rFonts w:hint="eastAsia" w:asciiTheme="minorEastAsia" w:hAnsiTheme="minorEastAsia" w:eastAsiaTheme="minorEastAsia" w:cstheme="minorEastAsia"/>
          <w:sz w:val="24"/>
          <w:highlight w:val="none"/>
          <w:lang w:val="en-US" w:eastAsia="zh-CN"/>
        </w:rPr>
        <w:t>的</w:t>
      </w:r>
      <w:r>
        <w:rPr>
          <w:rFonts w:hint="eastAsia" w:asciiTheme="minorEastAsia" w:hAnsiTheme="minorEastAsia" w:eastAsiaTheme="minorEastAsia" w:cstheme="minorEastAsia"/>
          <w:sz w:val="24"/>
          <w:lang w:val="en-US" w:eastAsia="zh-CN"/>
        </w:rPr>
        <w:t>用户登录、用户管理、试题管理、试卷管理、考试管理等功能</w:t>
      </w:r>
      <w:r>
        <w:rPr>
          <w:rFonts w:hint="eastAsia" w:asciiTheme="minorEastAsia" w:hAnsiTheme="minorEastAsia" w:cstheme="minorEastAsia"/>
          <w:sz w:val="24"/>
          <w:lang w:val="en-US" w:eastAsia="zh-CN"/>
        </w:rPr>
        <w:t>模块</w:t>
      </w:r>
      <w:r>
        <w:rPr>
          <w:rFonts w:hint="eastAsia" w:asciiTheme="minorEastAsia" w:hAnsiTheme="minorEastAsia" w:eastAsiaTheme="minorEastAsia" w:cstheme="minorEastAsia"/>
          <w:sz w:val="24"/>
          <w:lang w:val="en-US" w:eastAsia="zh-CN"/>
        </w:rPr>
        <w:t>。</w:t>
      </w:r>
    </w:p>
    <w:p>
      <w:pPr>
        <w:widowControl/>
        <w:numPr>
          <w:ilvl w:val="0"/>
          <w:numId w:val="0"/>
        </w:numPr>
        <w:spacing w:line="360" w:lineRule="auto"/>
        <w:ind w:firstLine="480" w:firstLineChars="200"/>
        <w:jc w:val="both"/>
        <w:rPr>
          <w:rFonts w:hint="default" w:asciiTheme="minorEastAsia" w:hAnsiTheme="minorEastAsia" w:cstheme="minorEastAsia"/>
          <w:sz w:val="24"/>
          <w:lang w:val="en-US" w:eastAsia="zh-CN"/>
        </w:rPr>
      </w:pPr>
      <w:r>
        <w:rPr>
          <w:rFonts w:hint="eastAsia" w:asciiTheme="minorEastAsia" w:hAnsiTheme="minorEastAsia" w:eastAsiaTheme="minorEastAsia" w:cstheme="minorEastAsia"/>
          <w:sz w:val="24"/>
          <w:lang w:val="en-US" w:eastAsia="zh-CN"/>
        </w:rPr>
        <w:t>本系统已经基本满足了高效师生的信息化考试的基本要求，但仍然有许多不足，比如：代码结构优化程度不足，相对于一些市面上的较为成熟软件，运行速度不够快，界面不够美观，用户的体验相比较差；学生教师用户信息的导入、课程的导入可以使用excel表导入或者使用校内数据库接口，当然，这也需要根据实际情况进行定制；业务逻辑更为复杂的情况：教师所属，权限关系等难以界定等问题</w:t>
      </w:r>
      <w:r>
        <w:rPr>
          <w:rFonts w:hint="eastAsia" w:asciiTheme="minorEastAsia" w:hAnsiTheme="minorEastAsia" w:cstheme="minorEastAsia"/>
          <w:sz w:val="24"/>
          <w:lang w:val="en-US" w:eastAsia="zh-CN"/>
        </w:rPr>
        <w:t>。这也说明系统人不够成熟，根据实际情况需要后续开发。</w:t>
      </w:r>
    </w:p>
    <w:p>
      <w:pPr>
        <w:widowControl/>
        <w:numPr>
          <w:ilvl w:val="0"/>
          <w:numId w:val="0"/>
        </w:numPr>
        <w:spacing w:line="360" w:lineRule="auto"/>
        <w:ind w:firstLine="480" w:firstLineChars="200"/>
        <w:jc w:val="both"/>
        <w:rPr>
          <w:rFonts w:hint="default" w:eastAsia="宋体" w:asciiTheme="minorEastAsia" w:hAnsiTheme="minorEastAsia"/>
          <w:sz w:val="24"/>
          <w:lang w:val="en-US" w:eastAsia="zh-CN"/>
        </w:rPr>
        <w:sectPr>
          <w:headerReference r:id="rId9" w:type="default"/>
          <w:footerReference r:id="rId10" w:type="default"/>
          <w:footnotePr>
            <w:numFmt w:val="decimalEnclosedCircleChinese"/>
            <w:numRestart w:val="eachPage"/>
          </w:footnotePr>
          <w:pgSz w:w="11906" w:h="16838"/>
          <w:pgMar w:top="1134" w:right="1418" w:bottom="1134" w:left="1418" w:header="851" w:footer="992" w:gutter="0"/>
          <w:pgNumType w:fmt="decimal" w:start="13"/>
          <w:cols w:space="425" w:num="1"/>
          <w:docGrid w:type="lines" w:linePitch="312" w:charSpace="0"/>
        </w:sectPr>
      </w:pPr>
      <w:r>
        <w:rPr>
          <w:rFonts w:hint="eastAsia" w:asciiTheme="minorEastAsia" w:hAnsiTheme="minorEastAsia" w:eastAsiaTheme="minorEastAsia" w:cstheme="minorEastAsia"/>
          <w:sz w:val="24"/>
          <w:lang w:val="en-US" w:eastAsia="zh-CN"/>
        </w:rPr>
        <w:t>总而言之, 通过在线考试系统的设计</w:t>
      </w:r>
      <w:r>
        <w:rPr>
          <w:rFonts w:hint="eastAsia" w:asciiTheme="minorEastAsia" w:hAnsiTheme="minorEastAsia" w:cstheme="minorEastAsia"/>
          <w:sz w:val="24"/>
          <w:lang w:val="en-US" w:eastAsia="zh-CN"/>
        </w:rPr>
        <w:t>与实现</w:t>
      </w:r>
      <w:r>
        <w:rPr>
          <w:rFonts w:hint="eastAsia" w:asciiTheme="minorEastAsia" w:hAnsiTheme="minorEastAsia" w:eastAsiaTheme="minorEastAsia" w:cstheme="minorEastAsia"/>
          <w:sz w:val="24"/>
          <w:lang w:val="en-US" w:eastAsia="zh-CN"/>
        </w:rPr>
        <w:t>, 可以为教师及学生创造</w:t>
      </w:r>
      <w:r>
        <w:rPr>
          <w:rFonts w:hint="eastAsia" w:asciiTheme="minorEastAsia" w:hAnsiTheme="minorEastAsia" w:cstheme="minorEastAsia"/>
          <w:sz w:val="24"/>
          <w:lang w:val="en-US" w:eastAsia="zh-CN"/>
        </w:rPr>
        <w:t>更为</w:t>
      </w:r>
      <w:r>
        <w:rPr>
          <w:rFonts w:hint="eastAsia" w:asciiTheme="minorEastAsia" w:hAnsiTheme="minorEastAsia" w:eastAsiaTheme="minorEastAsia" w:cstheme="minorEastAsia"/>
          <w:sz w:val="24"/>
          <w:lang w:val="en-US" w:eastAsia="zh-CN"/>
        </w:rPr>
        <w:t>良好的考试环境, 方便教师出题</w:t>
      </w:r>
      <w:r>
        <w:rPr>
          <w:rFonts w:hint="eastAsia" w:asciiTheme="minorEastAsia" w:hAnsiTheme="minorEastAsia" w:cstheme="minorEastAsia"/>
          <w:sz w:val="24"/>
          <w:lang w:val="en-US" w:eastAsia="zh-CN"/>
        </w:rPr>
        <w:t>、阅卷、发布考试</w:t>
      </w:r>
      <w:r>
        <w:rPr>
          <w:rFonts w:hint="eastAsia" w:asciiTheme="minorEastAsia" w:hAnsiTheme="minorEastAsia" w:eastAsiaTheme="minorEastAsia" w:cstheme="minorEastAsia"/>
          <w:sz w:val="24"/>
          <w:lang w:val="en-US" w:eastAsia="zh-CN"/>
        </w:rPr>
        <w:t>, 提高</w:t>
      </w:r>
      <w:r>
        <w:rPr>
          <w:rFonts w:hint="eastAsia" w:asciiTheme="minorEastAsia" w:hAnsiTheme="minorEastAsia" w:cstheme="minorEastAsia"/>
          <w:sz w:val="24"/>
          <w:lang w:val="en-US" w:eastAsia="zh-CN"/>
        </w:rPr>
        <w:t>了教学质量；也方便学生答题，查询成绩，简化考试过程</w:t>
      </w:r>
      <w:r>
        <w:rPr>
          <w:rFonts w:hint="eastAsia" w:asciiTheme="minorEastAsia" w:hAnsiTheme="minorEastAsia" w:eastAsiaTheme="minorEastAsia" w:cstheme="minorEastAsia"/>
          <w:sz w:val="24"/>
          <w:lang w:val="en-US" w:eastAsia="zh-CN"/>
        </w:rPr>
        <w:t>,</w:t>
      </w:r>
      <w:r>
        <w:rPr>
          <w:rFonts w:hint="eastAsia" w:asciiTheme="minorEastAsia" w:hAnsiTheme="minorEastAsia" w:cstheme="minorEastAsia"/>
          <w:sz w:val="24"/>
          <w:lang w:val="en-US" w:eastAsia="zh-CN"/>
        </w:rPr>
        <w:t>节省大量人力物力资源，</w:t>
      </w:r>
      <w:r>
        <w:rPr>
          <w:rFonts w:hint="eastAsia" w:asciiTheme="minorEastAsia" w:hAnsiTheme="minorEastAsia" w:eastAsiaTheme="minorEastAsia" w:cstheme="minorEastAsia"/>
          <w:sz w:val="24"/>
          <w:lang w:val="en-US" w:eastAsia="zh-CN"/>
        </w:rPr>
        <w:t>发挥</w:t>
      </w:r>
      <w:r>
        <w:rPr>
          <w:rFonts w:hint="eastAsia" w:asciiTheme="minorEastAsia" w:hAnsiTheme="minorEastAsia" w:cstheme="minorEastAsia"/>
          <w:sz w:val="24"/>
          <w:lang w:val="en-US" w:eastAsia="zh-CN"/>
        </w:rPr>
        <w:t>信息</w:t>
      </w:r>
      <w:r>
        <w:rPr>
          <w:rFonts w:hint="eastAsia" w:asciiTheme="minorEastAsia" w:hAnsiTheme="minorEastAsia" w:eastAsiaTheme="minorEastAsia" w:cstheme="minorEastAsia"/>
          <w:sz w:val="24"/>
          <w:lang w:val="en-US" w:eastAsia="zh-CN"/>
        </w:rPr>
        <w:t>化考试</w:t>
      </w:r>
      <w:r>
        <w:rPr>
          <w:rFonts w:hint="eastAsia" w:asciiTheme="minorEastAsia" w:hAnsiTheme="minorEastAsia" w:cstheme="minorEastAsia"/>
          <w:sz w:val="24"/>
          <w:lang w:val="en-US" w:eastAsia="zh-CN"/>
        </w:rPr>
        <w:t>的</w:t>
      </w:r>
      <w:r>
        <w:rPr>
          <w:rFonts w:hint="eastAsia" w:asciiTheme="minorEastAsia" w:hAnsiTheme="minorEastAsia" w:eastAsiaTheme="minorEastAsia" w:cstheme="minorEastAsia"/>
          <w:sz w:val="24"/>
          <w:lang w:val="en-US" w:eastAsia="zh-CN"/>
        </w:rPr>
        <w:t>价</w:t>
      </w:r>
      <w:r>
        <w:rPr>
          <w:rFonts w:hint="eastAsia" w:asciiTheme="minorEastAsia" w:hAnsiTheme="minorEastAsia" w:cstheme="minorEastAsia"/>
          <w:sz w:val="24"/>
          <w:lang w:val="en-US" w:eastAsia="zh-CN"/>
        </w:rPr>
        <w:t>值。</w:t>
      </w:r>
    </w:p>
    <w:p>
      <w:pPr>
        <w:widowControl/>
        <w:spacing w:line="360" w:lineRule="auto"/>
        <w:jc w:val="center"/>
        <w:rPr>
          <w:rFonts w:hint="eastAsia" w:eastAsia="黑体"/>
          <w:sz w:val="30"/>
          <w:szCs w:val="30"/>
        </w:rPr>
      </w:pPr>
      <w:r>
        <w:rPr>
          <w:rFonts w:hint="eastAsia" w:eastAsia="黑体"/>
          <w:sz w:val="30"/>
          <w:szCs w:val="30"/>
        </w:rPr>
        <w:t>参考文献</w:t>
      </w:r>
    </w:p>
    <w:p>
      <w:pPr>
        <w:pStyle w:val="8"/>
        <w:spacing w:before="0" w:beforeAutospacing="0" w:after="0" w:afterAutospacing="0" w:line="360" w:lineRule="auto"/>
        <w:rPr>
          <w:rFonts w:asciiTheme="minorEastAsia" w:hAnsiTheme="minorEastAsia" w:eastAsiaTheme="minorEastAsia"/>
          <w:color w:val="000000" w:themeColor="text1"/>
          <w:sz w:val="21"/>
          <w:szCs w:val="21"/>
        </w:rPr>
      </w:pP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t>[</w:t>
      </w:r>
      <w:r>
        <w:rPr>
          <w:rFonts w:hint="eastAsia" w:asciiTheme="minorEastAsia" w:hAnsiTheme="minorEastAsia" w:eastAsiaTheme="minorEastAsia"/>
          <w:color w:val="000000" w:themeColor="text1"/>
          <w:sz w:val="21"/>
          <w:szCs w:val="21"/>
        </w:rPr>
        <w:t>1</w:t>
      </w:r>
      <w:r>
        <w:rPr>
          <w:rFonts w:asciiTheme="minorEastAsia" w:hAnsiTheme="minorEastAsia" w:eastAsiaTheme="minorEastAsia"/>
          <w:color w:val="000000" w:themeColor="text1"/>
          <w:sz w:val="21"/>
          <w:szCs w:val="21"/>
        </w:rPr>
        <w:t>]</w:t>
      </w:r>
      <w:r>
        <w:rPr>
          <w:rFonts w:hint="eastAsia" w:asciiTheme="minorEastAsia" w:hAnsiTheme="minorEastAsia" w:eastAsiaTheme="minorEastAsia"/>
          <w:color w:val="000000" w:themeColor="text1"/>
          <w:sz w:val="21"/>
          <w:szCs w:val="21"/>
        </w:rPr>
        <w:t>Sh</w:t>
      </w:r>
      <w:r>
        <w:rPr>
          <w:rFonts w:asciiTheme="minorEastAsia" w:hAnsiTheme="minorEastAsia" w:eastAsiaTheme="minorEastAsia"/>
          <w:color w:val="000000" w:themeColor="text1"/>
          <w:sz w:val="21"/>
          <w:szCs w:val="21"/>
        </w:rPr>
        <w:t xml:space="preserve">ifone. </w:t>
      </w:r>
      <w:r>
        <w:rPr>
          <w:rFonts w:hint="eastAsia" w:asciiTheme="minorEastAsia" w:hAnsiTheme="minorEastAsia" w:eastAsiaTheme="minorEastAsia"/>
          <w:color w:val="000000" w:themeColor="text1"/>
          <w:sz w:val="21"/>
          <w:szCs w:val="21"/>
        </w:rPr>
        <w:t>J</w:t>
      </w:r>
      <w:r>
        <w:rPr>
          <w:rFonts w:asciiTheme="minorEastAsia" w:hAnsiTheme="minorEastAsia" w:eastAsiaTheme="minorEastAsia"/>
          <w:color w:val="000000" w:themeColor="text1"/>
          <w:sz w:val="21"/>
          <w:szCs w:val="21"/>
        </w:rPr>
        <w:t>Query API</w:t>
      </w:r>
      <w:r>
        <w:rPr>
          <w:rFonts w:hint="eastAsia" w:asciiTheme="minorEastAsia" w:hAnsiTheme="minorEastAsia" w:eastAsiaTheme="minorEastAsia"/>
          <w:color w:val="000000" w:themeColor="text1"/>
          <w:sz w:val="21"/>
          <w:szCs w:val="21"/>
        </w:rPr>
        <w:t>中文文档</w:t>
      </w:r>
      <w:r>
        <w:rPr>
          <w:rFonts w:asciiTheme="minorEastAsia" w:hAnsiTheme="minorEastAsia" w:eastAsiaTheme="minorEastAsia"/>
          <w:color w:val="000000" w:themeColor="text1"/>
          <w:sz w:val="21"/>
          <w:szCs w:val="21"/>
        </w:rPr>
        <w:t xml:space="preserve">. </w:t>
      </w:r>
      <w:r>
        <w:rPr>
          <w:rFonts w:asciiTheme="minorEastAsia" w:hAnsiTheme="minorEastAsia" w:eastAsiaTheme="minorEastAsia"/>
          <w:color w:val="000000" w:themeColor="text1"/>
          <w:sz w:val="21"/>
          <w:szCs w:val="21"/>
        </w:rPr>
        <w:fldChar w:fldCharType="begin"/>
      </w:r>
      <w:r>
        <w:rPr>
          <w:rFonts w:asciiTheme="minorEastAsia" w:hAnsiTheme="minorEastAsia" w:eastAsiaTheme="minorEastAsia"/>
          <w:color w:val="000000" w:themeColor="text1"/>
          <w:sz w:val="21"/>
          <w:szCs w:val="21"/>
        </w:rPr>
        <w:instrText xml:space="preserve"> HYPERLINK "http://jquery.cuishifeng.cn" </w:instrText>
      </w:r>
      <w:r>
        <w:rPr>
          <w:rFonts w:asciiTheme="minorEastAsia" w:hAnsiTheme="minorEastAsia" w:eastAsiaTheme="minorEastAsia"/>
          <w:color w:val="000000" w:themeColor="text1"/>
          <w:sz w:val="21"/>
          <w:szCs w:val="21"/>
        </w:rPr>
        <w:fldChar w:fldCharType="separate"/>
      </w:r>
      <w:r>
        <w:rPr>
          <w:rFonts w:asciiTheme="minorEastAsia" w:hAnsiTheme="minorEastAsia" w:eastAsiaTheme="minorEastAsia"/>
          <w:color w:val="000000" w:themeColor="text1"/>
          <w:sz w:val="21"/>
          <w:szCs w:val="21"/>
        </w:rPr>
        <w:t>http://jquery.cuishifeng.cn</w:t>
      </w:r>
      <w:r>
        <w:rPr>
          <w:rFonts w:asciiTheme="minorEastAsia" w:hAnsiTheme="minorEastAsia" w:eastAsiaTheme="minorEastAsia"/>
          <w:color w:val="000000" w:themeColor="text1"/>
          <w:sz w:val="21"/>
          <w:szCs w:val="21"/>
        </w:rPr>
        <w:fldChar w:fldCharType="end"/>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t>[2]Bootstrap4</w:t>
      </w:r>
      <w:r>
        <w:rPr>
          <w:rFonts w:hint="eastAsia" w:asciiTheme="minorEastAsia" w:hAnsiTheme="minorEastAsia" w:eastAsiaTheme="minorEastAsia"/>
          <w:color w:val="000000" w:themeColor="text1"/>
          <w:sz w:val="21"/>
          <w:szCs w:val="21"/>
        </w:rPr>
        <w:t>官方文档</w:t>
      </w:r>
      <w:r>
        <w:rPr>
          <w:rFonts w:asciiTheme="minorEastAsia" w:hAnsiTheme="minorEastAsia" w:eastAsiaTheme="minorEastAsia"/>
          <w:color w:val="000000" w:themeColor="text1"/>
          <w:sz w:val="21"/>
          <w:szCs w:val="21"/>
        </w:rPr>
        <w:t xml:space="preserve">. </w:t>
      </w:r>
      <w:r>
        <w:rPr>
          <w:rFonts w:asciiTheme="minorEastAsia" w:hAnsiTheme="minorEastAsia" w:eastAsiaTheme="minorEastAsia"/>
          <w:color w:val="000000" w:themeColor="text1"/>
          <w:sz w:val="21"/>
          <w:szCs w:val="21"/>
        </w:rPr>
        <w:fldChar w:fldCharType="begin"/>
      </w:r>
      <w:r>
        <w:rPr>
          <w:rFonts w:asciiTheme="minorEastAsia" w:hAnsiTheme="minorEastAsia" w:eastAsiaTheme="minorEastAsia"/>
          <w:color w:val="000000" w:themeColor="text1"/>
          <w:sz w:val="21"/>
          <w:szCs w:val="21"/>
        </w:rPr>
        <w:instrText xml:space="preserve"> HYPERLINK "https://v4.bootcss.com/docs/4.0/getting-started/introduction" </w:instrText>
      </w:r>
      <w:r>
        <w:rPr>
          <w:rFonts w:asciiTheme="minorEastAsia" w:hAnsiTheme="minorEastAsia" w:eastAsiaTheme="minorEastAsia"/>
          <w:color w:val="000000" w:themeColor="text1"/>
          <w:sz w:val="21"/>
          <w:szCs w:val="21"/>
        </w:rPr>
        <w:fldChar w:fldCharType="separate"/>
      </w:r>
      <w:r>
        <w:rPr>
          <w:rFonts w:asciiTheme="minorEastAsia" w:hAnsiTheme="minorEastAsia" w:eastAsiaTheme="minorEastAsia"/>
          <w:color w:val="000000" w:themeColor="text1"/>
          <w:sz w:val="21"/>
          <w:szCs w:val="21"/>
        </w:rPr>
        <w:t>https://v4.bootcss.com/docs/4.0/getting-started/introduction</w:t>
      </w:r>
      <w:r>
        <w:rPr>
          <w:rFonts w:asciiTheme="minorEastAsia" w:hAnsiTheme="minorEastAsia" w:eastAsiaTheme="minorEastAsia"/>
          <w:color w:val="000000" w:themeColor="text1"/>
          <w:sz w:val="21"/>
          <w:szCs w:val="21"/>
        </w:rPr>
        <w:fldChar w:fldCharType="end"/>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t>[3]Sentsin. Layui</w:t>
      </w:r>
      <w:r>
        <w:rPr>
          <w:rFonts w:hint="eastAsia" w:asciiTheme="minorEastAsia" w:hAnsiTheme="minorEastAsia" w:eastAsiaTheme="minorEastAsia"/>
          <w:color w:val="000000" w:themeColor="text1"/>
          <w:sz w:val="21"/>
          <w:szCs w:val="21"/>
        </w:rPr>
        <w:t>官方文档</w:t>
      </w:r>
      <w:r>
        <w:rPr>
          <w:rFonts w:asciiTheme="minorEastAsia" w:hAnsiTheme="minorEastAsia" w:eastAsiaTheme="minorEastAsia"/>
          <w:color w:val="000000" w:themeColor="text1"/>
          <w:sz w:val="21"/>
          <w:szCs w:val="21"/>
        </w:rPr>
        <w:t xml:space="preserve">. </w:t>
      </w:r>
      <w:r>
        <w:rPr>
          <w:rFonts w:asciiTheme="minorEastAsia" w:hAnsiTheme="minorEastAsia" w:eastAsiaTheme="minorEastAsia"/>
          <w:color w:val="000000" w:themeColor="text1"/>
          <w:sz w:val="21"/>
          <w:szCs w:val="21"/>
        </w:rPr>
        <w:fldChar w:fldCharType="begin"/>
      </w:r>
      <w:r>
        <w:rPr>
          <w:rFonts w:asciiTheme="minorEastAsia" w:hAnsiTheme="minorEastAsia" w:eastAsiaTheme="minorEastAsia"/>
          <w:color w:val="000000" w:themeColor="text1"/>
          <w:sz w:val="21"/>
          <w:szCs w:val="21"/>
        </w:rPr>
        <w:instrText xml:space="preserve"> HYPERLINK "https://www.layui.com" </w:instrText>
      </w:r>
      <w:r>
        <w:rPr>
          <w:rFonts w:asciiTheme="minorEastAsia" w:hAnsiTheme="minorEastAsia" w:eastAsiaTheme="minorEastAsia"/>
          <w:color w:val="000000" w:themeColor="text1"/>
          <w:sz w:val="21"/>
          <w:szCs w:val="21"/>
        </w:rPr>
        <w:fldChar w:fldCharType="separate"/>
      </w:r>
      <w:r>
        <w:rPr>
          <w:rFonts w:asciiTheme="minorEastAsia" w:hAnsiTheme="minorEastAsia" w:eastAsiaTheme="minorEastAsia"/>
          <w:color w:val="000000" w:themeColor="text1"/>
          <w:sz w:val="21"/>
          <w:szCs w:val="21"/>
        </w:rPr>
        <w:t>https://www.layui.com</w:t>
      </w:r>
      <w:r>
        <w:rPr>
          <w:rFonts w:asciiTheme="minorEastAsia" w:hAnsiTheme="minorEastAsia" w:eastAsiaTheme="minorEastAsia"/>
          <w:color w:val="000000" w:themeColor="text1"/>
          <w:sz w:val="21"/>
          <w:szCs w:val="21"/>
        </w:rPr>
        <w:fldChar w:fldCharType="end"/>
      </w:r>
    </w:p>
    <w:p>
      <w:pPr>
        <w:pStyle w:val="8"/>
        <w:spacing w:before="0" w:beforeAutospacing="0" w:after="0" w:afterAutospacing="0" w:line="360" w:lineRule="auto"/>
        <w:rPr>
          <w:rFonts w:ascii="楷体" w:hAnsi="楷体" w:eastAsia="楷体"/>
          <w:szCs w:val="21"/>
        </w:rPr>
        <w:sectPr>
          <w:footerReference r:id="rId11" w:type="default"/>
          <w:footnotePr>
            <w:numFmt w:val="decimalEnclosedCircleChinese"/>
            <w:numRestart w:val="eachPage"/>
          </w:footnotePr>
          <w:pgSz w:w="11906" w:h="16838"/>
          <w:pgMar w:top="1134" w:right="1418" w:bottom="1134" w:left="1418" w:header="851" w:footer="992" w:gutter="0"/>
          <w:pgNumType w:fmt="decimal" w:start="14"/>
          <w:cols w:space="425" w:num="1"/>
          <w:docGrid w:type="lines" w:linePitch="312" w:charSpace="0"/>
        </w:sectPr>
      </w:pPr>
      <w:r>
        <w:rPr>
          <w:rFonts w:asciiTheme="minorEastAsia" w:hAnsiTheme="minorEastAsia" w:eastAsiaTheme="minorEastAsia"/>
          <w:color w:val="000000" w:themeColor="text1"/>
          <w:sz w:val="21"/>
          <w:szCs w:val="21"/>
        </w:rPr>
        <w:t>[4]</w:t>
      </w:r>
      <w:r>
        <w:rPr>
          <w:rFonts w:hint="eastAsia" w:asciiTheme="minorEastAsia" w:hAnsiTheme="minorEastAsia" w:eastAsiaTheme="minorEastAsia"/>
          <w:color w:val="000000" w:themeColor="text1"/>
          <w:sz w:val="21"/>
          <w:szCs w:val="21"/>
          <w:lang w:val="en-US" w:eastAsia="zh-CN"/>
        </w:rPr>
        <w:t xml:space="preserve">Node.js. Wiki. </w:t>
      </w:r>
      <w:r>
        <w:rPr>
          <w:rFonts w:hint="default" w:asciiTheme="minorEastAsia" w:hAnsiTheme="minorEastAsia" w:eastAsiaTheme="minorEastAsia"/>
          <w:color w:val="000000" w:themeColor="text1"/>
          <w:sz w:val="21"/>
          <w:szCs w:val="21"/>
        </w:rPr>
        <w:t>维基百科[引用日期201</w:t>
      </w:r>
      <w:r>
        <w:rPr>
          <w:rFonts w:hint="eastAsia" w:asciiTheme="minorEastAsia" w:hAnsiTheme="minorEastAsia" w:eastAsiaTheme="minorEastAsia"/>
          <w:color w:val="000000" w:themeColor="text1"/>
          <w:sz w:val="21"/>
          <w:szCs w:val="21"/>
          <w:lang w:val="en-US" w:eastAsia="zh-CN"/>
        </w:rPr>
        <w:t>9</w:t>
      </w:r>
      <w:r>
        <w:rPr>
          <w:rFonts w:hint="default" w:asciiTheme="minorEastAsia" w:hAnsiTheme="minorEastAsia" w:eastAsiaTheme="minorEastAsia"/>
          <w:color w:val="000000" w:themeColor="text1"/>
          <w:sz w:val="21"/>
          <w:szCs w:val="21"/>
        </w:rPr>
        <w:t>-0</w:t>
      </w:r>
      <w:r>
        <w:rPr>
          <w:rFonts w:hint="eastAsia" w:asciiTheme="minorEastAsia" w:hAnsiTheme="minorEastAsia" w:eastAsiaTheme="minorEastAsia"/>
          <w:color w:val="000000" w:themeColor="text1"/>
          <w:sz w:val="21"/>
          <w:szCs w:val="21"/>
          <w:lang w:val="en-US" w:eastAsia="zh-CN"/>
        </w:rPr>
        <w:t>4</w:t>
      </w:r>
      <w:r>
        <w:rPr>
          <w:rFonts w:hint="default" w:asciiTheme="minorEastAsia" w:hAnsiTheme="minorEastAsia" w:eastAsiaTheme="minorEastAsia"/>
          <w:color w:val="000000" w:themeColor="text1"/>
          <w:sz w:val="21"/>
          <w:szCs w:val="21"/>
        </w:rPr>
        <w:t>-</w:t>
      </w:r>
      <w:r>
        <w:rPr>
          <w:rFonts w:hint="eastAsia" w:asciiTheme="minorEastAsia" w:hAnsiTheme="minorEastAsia" w:eastAsiaTheme="minorEastAsia"/>
          <w:color w:val="000000" w:themeColor="text1"/>
          <w:sz w:val="21"/>
          <w:szCs w:val="21"/>
          <w:lang w:val="en-US" w:eastAsia="zh-CN"/>
        </w:rPr>
        <w:t>15</w:t>
      </w:r>
      <w:r>
        <w:rPr>
          <w:rFonts w:hint="default" w:asciiTheme="minorEastAsia" w:hAnsiTheme="minorEastAsia" w:eastAsiaTheme="minorEastAsia"/>
          <w:color w:val="000000" w:themeColor="text1"/>
          <w:sz w:val="21"/>
          <w:szCs w:val="21"/>
        </w:rPr>
        <w:t>]</w:t>
      </w:r>
    </w:p>
    <w:p>
      <w:pPr>
        <w:widowControl/>
        <w:spacing w:line="360" w:lineRule="auto"/>
        <w:jc w:val="center"/>
        <w:rPr>
          <w:rFonts w:eastAsia="黑体"/>
          <w:sz w:val="32"/>
          <w:szCs w:val="32"/>
        </w:rPr>
      </w:pPr>
      <w:r>
        <w:rPr>
          <w:rFonts w:hint="eastAsia" w:eastAsia="黑体"/>
          <w:sz w:val="32"/>
          <w:szCs w:val="32"/>
        </w:rPr>
        <w:t>致  谢</w:t>
      </w:r>
    </w:p>
    <w:p>
      <w:pPr>
        <w:widowControl/>
        <w:spacing w:line="360" w:lineRule="auto"/>
        <w:jc w:val="center"/>
        <w:rPr>
          <w:rFonts w:eastAsia="黑体"/>
          <w:sz w:val="32"/>
          <w:szCs w:val="32"/>
        </w:rPr>
      </w:pPr>
    </w:p>
    <w:p>
      <w:pPr>
        <w:widowControl/>
        <w:spacing w:line="360" w:lineRule="auto"/>
        <w:ind w:firstLine="480" w:firstLineChars="200"/>
        <w:rPr>
          <w:rFonts w:asciiTheme="minorEastAsia" w:hAnsiTheme="minorEastAsia"/>
          <w:sz w:val="24"/>
        </w:rPr>
      </w:pPr>
      <w:r>
        <w:rPr>
          <w:rFonts w:hint="eastAsia" w:asciiTheme="minorEastAsia" w:hAnsiTheme="minorEastAsia"/>
          <w:sz w:val="24"/>
        </w:rPr>
        <w:t>逝者如斯，不舍昼夜，</w:t>
      </w:r>
      <w:r>
        <w:rPr>
          <w:rFonts w:hint="eastAsia" w:asciiTheme="minorEastAsia" w:hAnsiTheme="minorEastAsia"/>
          <w:sz w:val="24"/>
          <w:lang w:val="en-US" w:eastAsia="zh-CN"/>
        </w:rPr>
        <w:t>四</w:t>
      </w:r>
      <w:r>
        <w:rPr>
          <w:rFonts w:hint="eastAsia" w:asciiTheme="minorEastAsia" w:hAnsiTheme="minorEastAsia"/>
          <w:sz w:val="24"/>
        </w:rPr>
        <w:t>次春去春又来，岁月稍纵即逝。此时，回头想想这段短暂的求学路，时而喜悦，时而惆怅。在这个美丽的校园里，原本天真幼稚的我如今已蜕变成一个睿智、沉稳的青年，感谢命运的安排，让我有幸结识了许多良师益友，是他们教我如何品味人生，让我懂得如何更好的生活！人生处处是驿站，已是挥手作别</w:t>
      </w:r>
      <w:r>
        <w:rPr>
          <w:rFonts w:hint="eastAsia" w:asciiTheme="minorEastAsia" w:hAnsiTheme="minorEastAsia"/>
          <w:sz w:val="24"/>
          <w:highlight w:val="none"/>
        </w:rPr>
        <w:t>之时</w:t>
      </w:r>
      <w:r>
        <w:rPr>
          <w:rFonts w:hint="eastAsia" w:asciiTheme="minorEastAsia" w:hAnsiTheme="minorEastAsia"/>
          <w:sz w:val="24"/>
        </w:rPr>
        <w:t>，</w:t>
      </w:r>
      <w:r>
        <w:rPr>
          <w:rFonts w:hint="eastAsia" w:asciiTheme="minorEastAsia" w:hAnsiTheme="minorEastAsia"/>
          <w:sz w:val="24"/>
          <w:highlight w:val="none"/>
        </w:rPr>
        <w:t>在此</w:t>
      </w:r>
      <w:r>
        <w:rPr>
          <w:rFonts w:hint="eastAsia" w:asciiTheme="minorEastAsia" w:hAnsiTheme="minorEastAsia"/>
          <w:sz w:val="24"/>
        </w:rPr>
        <w:t>，向所有帮助过我的人献上我最诚挚的谢意！。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Bidi"/>
          <w:kern w:val="2"/>
          <w:sz w:val="24"/>
          <w:szCs w:val="22"/>
          <w:lang w:val="en-US" w:eastAsia="zh-CN" w:bidi="ar-SA"/>
        </w:rPr>
      </w:pPr>
      <w:r>
        <w:rPr>
          <w:rFonts w:hint="default" w:asciiTheme="minorEastAsia" w:hAnsiTheme="minorEastAsia" w:eastAsiaTheme="minorEastAsia" w:cstheme="minorBidi"/>
          <w:kern w:val="2"/>
          <w:sz w:val="24"/>
          <w:szCs w:val="22"/>
          <w:lang w:val="en-US" w:eastAsia="zh-CN" w:bidi="ar-SA"/>
        </w:rPr>
        <w:t>“饮其流时思其源，成吾学时念吾师。”至此论文完成之际，谨向我尊敬的导师</w:t>
      </w:r>
      <w:r>
        <w:rPr>
          <w:rFonts w:hint="eastAsia" w:asciiTheme="minorEastAsia" w:hAnsiTheme="minorEastAsia" w:eastAsiaTheme="minorEastAsia" w:cstheme="minorBidi"/>
          <w:kern w:val="2"/>
          <w:sz w:val="24"/>
          <w:szCs w:val="22"/>
          <w:lang w:val="en-US" w:eastAsia="zh-CN" w:bidi="ar-SA"/>
        </w:rPr>
        <w:t>祁乐老师</w:t>
      </w:r>
      <w:r>
        <w:rPr>
          <w:rFonts w:hint="default" w:asciiTheme="minorEastAsia" w:hAnsiTheme="minorEastAsia" w:eastAsiaTheme="minorEastAsia" w:cstheme="minorBidi"/>
          <w:kern w:val="2"/>
          <w:sz w:val="24"/>
          <w:szCs w:val="22"/>
          <w:lang w:val="en-US" w:eastAsia="zh-CN" w:bidi="ar-SA"/>
        </w:rPr>
        <w:t>致以诚挚的谢意和崇高的敬意。非常幸运能够成为您的学生，在这短短的两年里，聆听着您孜孜不倦的教诲，感受着您严谨进取的治学精神和乐观向上的生活态度，我不仅体会到知识与研究的魅力，也学会了许多做人的道理。感谢您从本研究开始一路指导至论文的完成，正是因为您思路清晰、反应敏捷，学术态度清新而开放，才使我的</w:t>
      </w:r>
      <w:r>
        <w:rPr>
          <w:rFonts w:hint="default" w:asciiTheme="minorEastAsia" w:hAnsiTheme="minorEastAsia" w:eastAsiaTheme="minorEastAsia" w:cstheme="minorBidi"/>
          <w:kern w:val="2"/>
          <w:sz w:val="24"/>
          <w:szCs w:val="22"/>
          <w:lang w:val="en-US" w:eastAsia="zh-CN" w:bidi="ar-SA"/>
        </w:rPr>
        <w:fldChar w:fldCharType="begin"/>
      </w:r>
      <w:r>
        <w:rPr>
          <w:rFonts w:hint="default" w:asciiTheme="minorEastAsia" w:hAnsiTheme="minorEastAsia" w:eastAsiaTheme="minorEastAsia" w:cstheme="minorBidi"/>
          <w:kern w:val="2"/>
          <w:sz w:val="24"/>
          <w:szCs w:val="22"/>
          <w:lang w:val="en-US" w:eastAsia="zh-CN" w:bidi="ar-SA"/>
        </w:rPr>
        <w:instrText xml:space="preserve"> HYPERLINK "http://www.lw54.com/" \t "http://www.lw54.com/20171012/_blank" </w:instrText>
      </w:r>
      <w:r>
        <w:rPr>
          <w:rFonts w:hint="default" w:asciiTheme="minorEastAsia" w:hAnsiTheme="minorEastAsia" w:eastAsiaTheme="minorEastAsia" w:cstheme="minorBidi"/>
          <w:kern w:val="2"/>
          <w:sz w:val="24"/>
          <w:szCs w:val="22"/>
          <w:lang w:val="en-US" w:eastAsia="zh-CN" w:bidi="ar-SA"/>
        </w:rPr>
        <w:fldChar w:fldCharType="separate"/>
      </w:r>
      <w:r>
        <w:rPr>
          <w:rFonts w:hint="default" w:asciiTheme="minorEastAsia" w:hAnsiTheme="minorEastAsia" w:eastAsiaTheme="minorEastAsia" w:cstheme="minorBidi"/>
          <w:kern w:val="2"/>
          <w:sz w:val="24"/>
          <w:szCs w:val="22"/>
          <w:lang w:val="en-US" w:eastAsia="zh-CN" w:bidi="ar-SA"/>
        </w:rPr>
        <w:t>毕业论文</w:t>
      </w:r>
      <w:r>
        <w:rPr>
          <w:rFonts w:hint="default" w:asciiTheme="minorEastAsia" w:hAnsiTheme="minorEastAsia" w:eastAsiaTheme="minorEastAsia" w:cstheme="minorBidi"/>
          <w:kern w:val="2"/>
          <w:sz w:val="24"/>
          <w:szCs w:val="22"/>
          <w:lang w:val="en-US" w:eastAsia="zh-CN" w:bidi="ar-SA"/>
        </w:rPr>
        <w:fldChar w:fldCharType="end"/>
      </w:r>
      <w:r>
        <w:rPr>
          <w:rFonts w:hint="default" w:asciiTheme="minorEastAsia" w:hAnsiTheme="minorEastAsia" w:eastAsiaTheme="minorEastAsia" w:cstheme="minorBidi"/>
          <w:kern w:val="2"/>
          <w:sz w:val="24"/>
          <w:szCs w:val="22"/>
          <w:lang w:val="en-US" w:eastAsia="zh-CN" w:bidi="ar-SA"/>
        </w:rPr>
        <w:t>有了极大的写作空间。您的悉心点拨，耐心引导，常让我有</w:t>
      </w:r>
      <w:r>
        <w:rPr>
          <w:rFonts w:hint="default" w:asciiTheme="minorEastAsia" w:hAnsiTheme="minorEastAsia" w:eastAsiaTheme="minorEastAsia" w:cstheme="minorBidi"/>
          <w:kern w:val="2"/>
          <w:sz w:val="24"/>
          <w:szCs w:val="22"/>
          <w:highlight w:val="none"/>
          <w:lang w:val="en-US" w:eastAsia="zh-CN" w:bidi="ar-SA"/>
        </w:rPr>
        <w:t>“山穷水尽疑无</w:t>
      </w:r>
      <w:r>
        <w:rPr>
          <w:rFonts w:hint="default" w:asciiTheme="minorEastAsia" w:hAnsiTheme="minorEastAsia" w:eastAsiaTheme="minorEastAsia" w:cstheme="minorBidi"/>
          <w:kern w:val="2"/>
          <w:sz w:val="24"/>
          <w:szCs w:val="22"/>
          <w:lang w:val="en-US" w:eastAsia="zh-CN" w:bidi="ar-SA"/>
        </w:rPr>
        <w:t>路，柳暗花明又一村。”的感觉。毕业在即，在此谨向您表示我最衷心的感谢，同时，祝您工作顺利，合家欢乐，身体健康，一切安好！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Bidi"/>
          <w:kern w:val="2"/>
          <w:sz w:val="24"/>
          <w:szCs w:val="22"/>
          <w:lang w:val="en-US" w:eastAsia="zh-CN" w:bidi="ar-SA"/>
        </w:rPr>
      </w:pPr>
      <w:r>
        <w:rPr>
          <w:rFonts w:hint="default" w:asciiTheme="minorEastAsia" w:hAnsiTheme="minorEastAsia" w:eastAsiaTheme="minorEastAsia" w:cstheme="minorBidi"/>
          <w:kern w:val="2"/>
          <w:sz w:val="24"/>
          <w:szCs w:val="22"/>
          <w:lang w:val="en-US" w:eastAsia="zh-CN" w:bidi="ar-SA"/>
        </w:rPr>
        <w:t>　　另外，还要感谢</w:t>
      </w:r>
      <w:r>
        <w:rPr>
          <w:rFonts w:hint="eastAsia" w:asciiTheme="minorEastAsia" w:hAnsiTheme="minorEastAsia" w:eastAsiaTheme="minorEastAsia" w:cstheme="minorBidi"/>
          <w:kern w:val="2"/>
          <w:sz w:val="24"/>
          <w:szCs w:val="22"/>
          <w:lang w:val="en-US" w:eastAsia="zh-CN" w:bidi="ar-SA"/>
        </w:rPr>
        <w:t>刘冠军</w:t>
      </w:r>
      <w:r>
        <w:rPr>
          <w:rFonts w:hint="default" w:asciiTheme="minorEastAsia" w:hAnsiTheme="minorEastAsia" w:eastAsiaTheme="minorEastAsia" w:cstheme="minorBidi"/>
          <w:kern w:val="2"/>
          <w:sz w:val="24"/>
          <w:szCs w:val="22"/>
          <w:lang w:val="en-US" w:eastAsia="zh-CN" w:bidi="ar-SA"/>
        </w:rPr>
        <w:t>老师、</w:t>
      </w:r>
      <w:r>
        <w:rPr>
          <w:rFonts w:hint="eastAsia" w:asciiTheme="minorEastAsia" w:hAnsiTheme="minorEastAsia" w:eastAsiaTheme="minorEastAsia" w:cstheme="minorBidi"/>
          <w:kern w:val="2"/>
          <w:sz w:val="24"/>
          <w:szCs w:val="22"/>
          <w:lang w:val="en-US" w:eastAsia="zh-CN" w:bidi="ar-SA"/>
        </w:rPr>
        <w:t>王顶</w:t>
      </w:r>
      <w:r>
        <w:rPr>
          <w:rFonts w:hint="default" w:asciiTheme="minorEastAsia" w:hAnsiTheme="minorEastAsia" w:eastAsiaTheme="minorEastAsia" w:cstheme="minorBidi"/>
          <w:kern w:val="2"/>
          <w:sz w:val="24"/>
          <w:szCs w:val="22"/>
          <w:lang w:val="en-US" w:eastAsia="zh-CN" w:bidi="ar-SA"/>
        </w:rPr>
        <w:t>老师、</w:t>
      </w:r>
      <w:r>
        <w:rPr>
          <w:rFonts w:hint="eastAsia" w:asciiTheme="minorEastAsia" w:hAnsiTheme="minorEastAsia" w:eastAsiaTheme="minorEastAsia" w:cstheme="minorBidi"/>
          <w:kern w:val="2"/>
          <w:sz w:val="24"/>
          <w:szCs w:val="22"/>
          <w:lang w:val="en-US" w:eastAsia="zh-CN" w:bidi="ar-SA"/>
        </w:rPr>
        <w:t>刘金梦</w:t>
      </w:r>
      <w:r>
        <w:rPr>
          <w:rFonts w:hint="default" w:asciiTheme="minorEastAsia" w:hAnsiTheme="minorEastAsia" w:eastAsiaTheme="minorEastAsia" w:cstheme="minorBidi"/>
          <w:kern w:val="2"/>
          <w:sz w:val="24"/>
          <w:szCs w:val="22"/>
          <w:lang w:val="en-US" w:eastAsia="zh-CN" w:bidi="ar-SA"/>
        </w:rPr>
        <w:t>老师、</w:t>
      </w:r>
      <w:r>
        <w:rPr>
          <w:rFonts w:hint="eastAsia" w:asciiTheme="minorEastAsia" w:hAnsiTheme="minorEastAsia" w:eastAsiaTheme="minorEastAsia" w:cstheme="minorBidi"/>
          <w:kern w:val="2"/>
          <w:sz w:val="24"/>
          <w:szCs w:val="22"/>
          <w:lang w:val="en-US" w:eastAsia="zh-CN" w:bidi="ar-SA"/>
        </w:rPr>
        <w:t>武 永亮</w:t>
      </w:r>
      <w:r>
        <w:rPr>
          <w:rFonts w:hint="default" w:asciiTheme="minorEastAsia" w:hAnsiTheme="minorEastAsia" w:eastAsiaTheme="minorEastAsia" w:cstheme="minorBidi"/>
          <w:kern w:val="2"/>
          <w:sz w:val="24"/>
          <w:szCs w:val="22"/>
          <w:lang w:val="en-US" w:eastAsia="zh-CN" w:bidi="ar-SA"/>
        </w:rPr>
        <w:t>老师、</w:t>
      </w:r>
      <w:r>
        <w:rPr>
          <w:rFonts w:hint="eastAsia" w:asciiTheme="minorEastAsia" w:hAnsiTheme="minorEastAsia" w:eastAsiaTheme="minorEastAsia" w:cstheme="minorBidi"/>
          <w:kern w:val="2"/>
          <w:sz w:val="24"/>
          <w:szCs w:val="22"/>
          <w:lang w:val="en-US" w:eastAsia="zh-CN" w:bidi="ar-SA"/>
        </w:rPr>
        <w:t>王艳华</w:t>
      </w:r>
      <w:r>
        <w:rPr>
          <w:rFonts w:hint="default" w:asciiTheme="minorEastAsia" w:hAnsiTheme="minorEastAsia" w:eastAsiaTheme="minorEastAsia" w:cstheme="minorBidi"/>
          <w:kern w:val="2"/>
          <w:sz w:val="24"/>
          <w:szCs w:val="22"/>
          <w:lang w:val="en-US" w:eastAsia="zh-CN" w:bidi="ar-SA"/>
        </w:rPr>
        <w:t>老师、</w:t>
      </w:r>
      <w:r>
        <w:rPr>
          <w:rFonts w:hint="eastAsia" w:asciiTheme="minorEastAsia" w:hAnsiTheme="minorEastAsia" w:eastAsiaTheme="minorEastAsia" w:cstheme="minorBidi"/>
          <w:kern w:val="2"/>
          <w:sz w:val="24"/>
          <w:szCs w:val="22"/>
          <w:lang w:val="en-US" w:eastAsia="zh-CN" w:bidi="ar-SA"/>
        </w:rPr>
        <w:t>张超</w:t>
      </w:r>
      <w:r>
        <w:rPr>
          <w:rFonts w:hint="default" w:asciiTheme="minorEastAsia" w:hAnsiTheme="minorEastAsia" w:eastAsiaTheme="minorEastAsia" w:cstheme="minorBidi"/>
          <w:kern w:val="2"/>
          <w:sz w:val="24"/>
          <w:szCs w:val="22"/>
          <w:lang w:val="en-US" w:eastAsia="zh-CN" w:bidi="ar-SA"/>
        </w:rPr>
        <w:t>老师</w:t>
      </w:r>
      <w:r>
        <w:rPr>
          <w:rFonts w:hint="eastAsia" w:asciiTheme="minorEastAsia" w:hAnsiTheme="minorEastAsia" w:eastAsiaTheme="minorEastAsia" w:cstheme="minorBidi"/>
          <w:kern w:val="2"/>
          <w:sz w:val="24"/>
          <w:szCs w:val="22"/>
          <w:lang w:val="en-US" w:eastAsia="zh-CN" w:bidi="ar-SA"/>
        </w:rPr>
        <w:t>和软件</w:t>
      </w:r>
      <w:r>
        <w:rPr>
          <w:rFonts w:hint="default" w:asciiTheme="minorEastAsia" w:hAnsiTheme="minorEastAsia" w:eastAsiaTheme="minorEastAsia" w:cstheme="minorBidi"/>
          <w:kern w:val="2"/>
          <w:sz w:val="24"/>
          <w:szCs w:val="22"/>
          <w:lang w:val="en-US" w:eastAsia="zh-CN" w:bidi="ar-SA"/>
        </w:rPr>
        <w:t>学院其他老师。各位老师道德与学术并重，宽容博大的胸襟、谦逊朴素</w:t>
      </w:r>
      <w:r>
        <w:rPr>
          <w:rFonts w:hint="default" w:asciiTheme="minorEastAsia" w:hAnsiTheme="minorEastAsia" w:eastAsiaTheme="minorEastAsia" w:cstheme="minorBidi"/>
          <w:kern w:val="2"/>
          <w:sz w:val="24"/>
          <w:szCs w:val="22"/>
          <w:highlight w:val="none"/>
          <w:lang w:val="en-US" w:eastAsia="zh-CN" w:bidi="ar-SA"/>
        </w:rPr>
        <w:t>的为</w:t>
      </w:r>
      <w:r>
        <w:rPr>
          <w:rFonts w:hint="default" w:asciiTheme="minorEastAsia" w:hAnsiTheme="minorEastAsia" w:eastAsiaTheme="minorEastAsia" w:cstheme="minorBidi"/>
          <w:kern w:val="2"/>
          <w:sz w:val="24"/>
          <w:szCs w:val="22"/>
          <w:lang w:val="en-US" w:eastAsia="zh-CN" w:bidi="ar-SA"/>
        </w:rPr>
        <w:t>人，令我如沐春风，倍感温馨。永远难忘老师们所传授的各种心</w:t>
      </w:r>
      <w:r>
        <w:rPr>
          <w:rFonts w:hint="default" w:asciiTheme="minorEastAsia" w:hAnsiTheme="minorEastAsia" w:eastAsiaTheme="minorEastAsia" w:cstheme="minorBidi"/>
          <w:kern w:val="2"/>
          <w:sz w:val="24"/>
          <w:szCs w:val="22"/>
          <w:lang w:val="en-US" w:eastAsia="zh-CN" w:bidi="ar-SA"/>
        </w:rPr>
        <w:fldChar w:fldCharType="begin"/>
      </w:r>
      <w:r>
        <w:rPr>
          <w:rFonts w:hint="default" w:asciiTheme="minorEastAsia" w:hAnsiTheme="minorEastAsia" w:eastAsiaTheme="minorEastAsia" w:cstheme="minorBidi"/>
          <w:kern w:val="2"/>
          <w:sz w:val="24"/>
          <w:szCs w:val="22"/>
          <w:lang w:val="en-US" w:eastAsia="zh-CN" w:bidi="ar-SA"/>
        </w:rPr>
        <w:instrText xml:space="preserve"> HYPERLINK "http://www.lw54.com/html/lixue/" \t "http://www.lw54.com/20171012/_blank" </w:instrText>
      </w:r>
      <w:r>
        <w:rPr>
          <w:rFonts w:hint="default" w:asciiTheme="minorEastAsia" w:hAnsiTheme="minorEastAsia" w:eastAsiaTheme="minorEastAsia" w:cstheme="minorBidi"/>
          <w:kern w:val="2"/>
          <w:sz w:val="24"/>
          <w:szCs w:val="22"/>
          <w:lang w:val="en-US" w:eastAsia="zh-CN" w:bidi="ar-SA"/>
        </w:rPr>
        <w:fldChar w:fldCharType="separate"/>
      </w:r>
      <w:r>
        <w:rPr>
          <w:rFonts w:hint="default" w:asciiTheme="minorEastAsia" w:hAnsiTheme="minorEastAsia" w:eastAsiaTheme="minorEastAsia" w:cstheme="minorBidi"/>
          <w:kern w:val="2"/>
          <w:sz w:val="24"/>
          <w:szCs w:val="22"/>
          <w:lang w:val="en-US" w:eastAsia="zh-CN" w:bidi="ar-SA"/>
        </w:rPr>
        <w:t>理学</w:t>
      </w:r>
      <w:r>
        <w:rPr>
          <w:rFonts w:hint="default" w:asciiTheme="minorEastAsia" w:hAnsiTheme="minorEastAsia" w:eastAsiaTheme="minorEastAsia" w:cstheme="minorBidi"/>
          <w:kern w:val="2"/>
          <w:sz w:val="24"/>
          <w:szCs w:val="22"/>
          <w:lang w:val="en-US" w:eastAsia="zh-CN" w:bidi="ar-SA"/>
        </w:rPr>
        <w:fldChar w:fldCharType="end"/>
      </w:r>
      <w:r>
        <w:rPr>
          <w:rFonts w:hint="default" w:asciiTheme="minorEastAsia" w:hAnsiTheme="minorEastAsia" w:eastAsiaTheme="minorEastAsia" w:cstheme="minorBidi"/>
          <w:kern w:val="2"/>
          <w:sz w:val="24"/>
          <w:szCs w:val="22"/>
          <w:lang w:val="en-US" w:eastAsia="zh-CN" w:bidi="ar-SA"/>
        </w:rPr>
        <w:t>理论知识和技术，永远难忘老师们在个人人生观、世界观上的引领和指导。数载教诲，师恩难报，我在这里各位老师鞠躬</w:t>
      </w:r>
      <w:r>
        <w:rPr>
          <w:rFonts w:hint="default" w:asciiTheme="minorEastAsia" w:hAnsiTheme="minorEastAsia" w:eastAsiaTheme="minorEastAsia" w:cstheme="minorBidi"/>
          <w:kern w:val="2"/>
          <w:sz w:val="24"/>
          <w:szCs w:val="22"/>
          <w:lang w:val="en-US" w:eastAsia="zh-CN" w:bidi="ar-SA"/>
        </w:rPr>
        <w:fldChar w:fldCharType="begin"/>
      </w:r>
      <w:r>
        <w:rPr>
          <w:rFonts w:hint="default" w:asciiTheme="minorEastAsia" w:hAnsiTheme="minorEastAsia" w:eastAsiaTheme="minorEastAsia" w:cstheme="minorBidi"/>
          <w:kern w:val="2"/>
          <w:sz w:val="24"/>
          <w:szCs w:val="22"/>
          <w:lang w:val="en-US" w:eastAsia="zh-CN" w:bidi="ar-SA"/>
        </w:rPr>
        <w:instrText xml:space="preserve"> HYPERLINK "http://www.lw54.com/html/lunwenzhidao/lunwenzhixie/" \t "http://www.lw54.com/20171012/_blank" </w:instrText>
      </w:r>
      <w:r>
        <w:rPr>
          <w:rFonts w:hint="default" w:asciiTheme="minorEastAsia" w:hAnsiTheme="minorEastAsia" w:eastAsiaTheme="minorEastAsia" w:cstheme="minorBidi"/>
          <w:kern w:val="2"/>
          <w:sz w:val="24"/>
          <w:szCs w:val="22"/>
          <w:lang w:val="en-US" w:eastAsia="zh-CN" w:bidi="ar-SA"/>
        </w:rPr>
        <w:fldChar w:fldCharType="separate"/>
      </w:r>
      <w:r>
        <w:rPr>
          <w:rFonts w:hint="default" w:asciiTheme="minorEastAsia" w:hAnsiTheme="minorEastAsia" w:eastAsiaTheme="minorEastAsia" w:cstheme="minorBidi"/>
          <w:kern w:val="2"/>
          <w:sz w:val="24"/>
          <w:szCs w:val="22"/>
          <w:lang w:val="en-US" w:eastAsia="zh-CN" w:bidi="ar-SA"/>
        </w:rPr>
        <w:t>致谢</w:t>
      </w:r>
      <w:r>
        <w:rPr>
          <w:rFonts w:hint="default" w:asciiTheme="minorEastAsia" w:hAnsiTheme="minorEastAsia" w:eastAsiaTheme="minorEastAsia" w:cstheme="minorBidi"/>
          <w:kern w:val="2"/>
          <w:sz w:val="24"/>
          <w:szCs w:val="22"/>
          <w:lang w:val="en-US" w:eastAsia="zh-CN" w:bidi="ar-SA"/>
        </w:rPr>
        <w:fldChar w:fldCharType="end"/>
      </w:r>
      <w:r>
        <w:rPr>
          <w:rFonts w:hint="default" w:asciiTheme="minorEastAsia" w:hAnsiTheme="minorEastAsia" w:eastAsiaTheme="minorEastAsia" w:cstheme="minorBidi"/>
          <w:kern w:val="2"/>
          <w:sz w:val="24"/>
          <w:szCs w:val="22"/>
          <w:lang w:val="en-US" w:eastAsia="zh-CN" w:bidi="ar-SA"/>
        </w:rPr>
        <w:t>！</w:t>
      </w:r>
    </w:p>
    <w:sectPr>
      <w:footerReference r:id="rId12" w:type="default"/>
      <w:footnotePr>
        <w:numFmt w:val="decimalEnclosedCircleChinese"/>
        <w:numRestart w:val="eachPage"/>
      </w:footnotePr>
      <w:pgSz w:w="11906" w:h="16838"/>
      <w:pgMar w:top="1134" w:right="1418" w:bottom="1134" w:left="1418" w:header="851" w:footer="992" w:gutter="0"/>
      <w:pgNumType w:fmt="decimal" w:start="15"/>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DFKai-SB">
    <w:altName w:val="Microsoft JhengHei Light"/>
    <w:panose1 w:val="03000509000000000000"/>
    <w:charset w:val="88"/>
    <w:family w:val="script"/>
    <w:pitch w:val="default"/>
    <w:sig w:usb0="00000000" w:usb1="00000000" w:usb2="00000016" w:usb3="00000000" w:csb0="00100001"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886164128"/>
                  <w:docPartObj>
                    <w:docPartGallery w:val="autotext"/>
                  </w:docPartObj>
                </w:sdtPr>
                <w:sdtContent>
                  <w:p>
                    <w:pPr>
                      <w:pStyle w:val="4"/>
                      <w:jc w:val="center"/>
                    </w:pPr>
                    <w:r>
                      <w:fldChar w:fldCharType="begin"/>
                    </w:r>
                    <w:r>
                      <w:instrText xml:space="preserve">PAGE   \* MERGEFORMAT</w:instrText>
                    </w:r>
                    <w:r>
                      <w:fldChar w:fldCharType="separate"/>
                    </w:r>
                    <w:r>
                      <w:rPr>
                        <w:lang w:val="zh-CN"/>
                      </w:rPr>
                      <w:t>II</w:t>
                    </w:r>
                    <w:r>
                      <w:fldChar w:fldCharType="end"/>
                    </w:r>
                  </w:p>
                </w:sdtContent>
              </w:sdt>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cs="Times New Roman"/>
      </w:rP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1152436174"/>
                  <w:docPartObj>
                    <w:docPartGallery w:val="autotext"/>
                  </w:docPartObj>
                </w:sdtPr>
                <w:sdtEndPr>
                  <w:rPr>
                    <w:rFonts w:ascii="Times New Roman" w:hAnsi="Times New Roman" w:cs="Times New Roman"/>
                  </w:rPr>
                </w:sdtEndPr>
                <w:sdtContent>
                  <w:p>
                    <w:pPr>
                      <w:pStyle w:val="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pPr>
                  <w:rPr>
                    <w:rFonts w:ascii="Times New Roman" w:hAnsi="Times New Roman" w:cs="Times New Roman"/>
                  </w:rPr>
                </w:pPr>
              </w:p>
            </w:txbxContent>
          </v:textbox>
        </v:shape>
      </w:pict>
    </w:r>
  </w:p>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Times New Roman" w:hAnsi="Times New Roman" w:cs="Times New Roman" w:eastAsiaTheme="minorEastAsia"/>
        <w:lang w:val="en-US" w:eastAsia="zh-CN"/>
      </w:rP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13</w:t>
                </w:r>
                <w:r>
                  <w:rPr>
                    <w:rFonts w:hint="eastAsia"/>
                    <w:lang w:eastAsia="zh-CN"/>
                  </w:rPr>
                  <w:fldChar w:fldCharType="end"/>
                </w:r>
              </w:p>
            </w:txbxContent>
          </v:textbox>
        </v:shape>
      </w:pict>
    </w:r>
  </w:p>
  <w:p>
    <w:pPr>
      <w:pStyle w:val="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Times New Roman" w:hAnsi="Times New Roman" w:cs="Times New Roman" w:eastAsiaTheme="minorEastAsia"/>
        <w:lang w:val="en-US" w:eastAsia="zh-CN"/>
      </w:rPr>
    </w:pPr>
    <w:r>
      <w:rPr>
        <w:sz w:val="18"/>
      </w:rPr>
      <w:pict>
        <v:shape id="_x0000_s4101" o:spid="_x0000_s4101" o:spt="202" type="#_x0000_t202" style="position:absolute;left:0pt;margin-top:0pt;height:144pt;width:144pt;mso-position-horizontal:center;mso-position-horizontal-relative:margin;mso-wrap-style:none;z-index:251674624;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p>
    <w:pPr>
      <w:pStyle w:val="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Times New Roman" w:hAnsi="Times New Roman" w:cs="Times New Roman" w:eastAsiaTheme="minorEastAsia"/>
        <w:lang w:val="en-US" w:eastAsia="zh-CN"/>
      </w:rPr>
    </w:pPr>
    <w:r>
      <w:rPr>
        <w:sz w:val="18"/>
      </w:rPr>
      <w:pict>
        <v:shape id="_x0000_s4102" o:spid="_x0000_s4102" o:spt="202" type="#_x0000_t202" style="position:absolute;left:0pt;margin-top:0pt;height:144pt;width:144pt;mso-position-horizontal:center;mso-position-horizontal-relative:margin;mso-wrap-style:none;z-index:251673600;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13</w:t>
                </w:r>
                <w:r>
                  <w:rPr>
                    <w:rFonts w:hint="eastAsia"/>
                    <w:lang w:eastAsia="zh-CN"/>
                  </w:rPr>
                  <w:fldChar w:fldCharType="end"/>
                </w:r>
              </w:p>
            </w:txbxContent>
          </v:textbox>
        </v:shape>
      </w:pict>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rPr>
          <w:rFonts w:hint="default"/>
          <w:lang w:val="en-US"/>
        </w:rPr>
      </w:pPr>
      <w:r>
        <w:rPr>
          <w:rStyle w:val="12"/>
        </w:rPr>
        <w:footnoteRef/>
      </w:r>
      <w:r>
        <w:rPr>
          <w:rFonts w:hint="eastAsia" w:asciiTheme="minorEastAsia" w:hAnsiTheme="minorEastAsia" w:eastAsiaTheme="minorEastAsia" w:cstheme="minorEastAsia"/>
        </w:rPr>
        <w:t>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本系统只进行考试信息的管理，所以学生选课的信息需要学校的选课系统的接口进行导入数据。</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楷体" w:hAnsi="楷体" w:eastAsia="楷体" w:cs="楷体"/>
        <w:sz w:val="18"/>
        <w:szCs w:val="18"/>
        <w:lang w:val="en-US" w:eastAsia="zh-CN"/>
      </w:rPr>
      <w:t>基于Node的在线考试系统的设计与实现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楷体" w:hAnsi="楷体" w:eastAsia="楷体" w:cs="楷体"/>
        <w:sz w:val="18"/>
        <w:szCs w:val="18"/>
        <w:lang w:val="en-US" w:eastAsia="zh-CN"/>
      </w:rPr>
      <w:t>基于Node的在线考试系统的设计与实现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8C7DE"/>
    <w:multiLevelType w:val="singleLevel"/>
    <w:tmpl w:val="8D78C7DE"/>
    <w:lvl w:ilvl="0" w:tentative="0">
      <w:start w:val="1"/>
      <w:numFmt w:val="decimal"/>
      <w:lvlText w:val="%1."/>
      <w:lvlJc w:val="left"/>
      <w:pPr>
        <w:tabs>
          <w:tab w:val="left" w:pos="312"/>
        </w:tabs>
      </w:pPr>
    </w:lvl>
  </w:abstractNum>
  <w:abstractNum w:abstractNumId="1">
    <w:nsid w:val="A34F7703"/>
    <w:multiLevelType w:val="singleLevel"/>
    <w:tmpl w:val="A34F7703"/>
    <w:lvl w:ilvl="0" w:tentative="0">
      <w:start w:val="1"/>
      <w:numFmt w:val="decimal"/>
      <w:suff w:val="space"/>
      <w:lvlText w:val="第%1章"/>
      <w:lvlJc w:val="left"/>
    </w:lvl>
  </w:abstractNum>
  <w:abstractNum w:abstractNumId="2">
    <w:nsid w:val="C70C515E"/>
    <w:multiLevelType w:val="singleLevel"/>
    <w:tmpl w:val="C70C515E"/>
    <w:lvl w:ilvl="0" w:tentative="0">
      <w:start w:val="1"/>
      <w:numFmt w:val="decimal"/>
      <w:suff w:val="nothing"/>
      <w:lvlText w:val="（%1）"/>
      <w:lvlJc w:val="left"/>
    </w:lvl>
  </w:abstractNum>
  <w:abstractNum w:abstractNumId="3">
    <w:nsid w:val="DD98D466"/>
    <w:multiLevelType w:val="singleLevel"/>
    <w:tmpl w:val="DD98D466"/>
    <w:lvl w:ilvl="0" w:tentative="0">
      <w:start w:val="1"/>
      <w:numFmt w:val="decimal"/>
      <w:lvlText w:val="%1."/>
      <w:lvlJc w:val="left"/>
      <w:pPr>
        <w:tabs>
          <w:tab w:val="left" w:pos="312"/>
        </w:tabs>
      </w:pPr>
    </w:lvl>
  </w:abstractNum>
  <w:abstractNum w:abstractNumId="4">
    <w:nsid w:val="F2A0139C"/>
    <w:multiLevelType w:val="singleLevel"/>
    <w:tmpl w:val="F2A0139C"/>
    <w:lvl w:ilvl="0" w:tentative="0">
      <w:start w:val="2"/>
      <w:numFmt w:val="decimal"/>
      <w:suff w:val="nothing"/>
      <w:lvlText w:val="（%1）"/>
      <w:lvlJc w:val="left"/>
    </w:lvl>
  </w:abstractNum>
  <w:abstractNum w:abstractNumId="5">
    <w:nsid w:val="FF04767C"/>
    <w:multiLevelType w:val="multilevel"/>
    <w:tmpl w:val="FF04767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6C150B3D"/>
    <w:multiLevelType w:val="singleLevel"/>
    <w:tmpl w:val="6C150B3D"/>
    <w:lvl w:ilvl="0" w:tentative="0">
      <w:start w:val="1"/>
      <w:numFmt w:val="decimal"/>
      <w:suff w:val="nothing"/>
      <w:lvlText w:val="（%1）"/>
      <w:lvlJc w:val="left"/>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648D0"/>
    <w:rsid w:val="000173F6"/>
    <w:rsid w:val="00017C93"/>
    <w:rsid w:val="00042A79"/>
    <w:rsid w:val="000439F3"/>
    <w:rsid w:val="00046A39"/>
    <w:rsid w:val="00050E55"/>
    <w:rsid w:val="0006051A"/>
    <w:rsid w:val="00070C14"/>
    <w:rsid w:val="000912E7"/>
    <w:rsid w:val="00091494"/>
    <w:rsid w:val="00092108"/>
    <w:rsid w:val="00097A51"/>
    <w:rsid w:val="000A1264"/>
    <w:rsid w:val="000A5FD8"/>
    <w:rsid w:val="000B7C11"/>
    <w:rsid w:val="000C2625"/>
    <w:rsid w:val="000E5A41"/>
    <w:rsid w:val="000F3D74"/>
    <w:rsid w:val="00127CD4"/>
    <w:rsid w:val="00147A74"/>
    <w:rsid w:val="00153709"/>
    <w:rsid w:val="0016271D"/>
    <w:rsid w:val="00172CC9"/>
    <w:rsid w:val="001769FD"/>
    <w:rsid w:val="00176FA6"/>
    <w:rsid w:val="00187907"/>
    <w:rsid w:val="00193D8F"/>
    <w:rsid w:val="001945DA"/>
    <w:rsid w:val="0019487C"/>
    <w:rsid w:val="00196324"/>
    <w:rsid w:val="001A637A"/>
    <w:rsid w:val="001B2DFE"/>
    <w:rsid w:val="001D0533"/>
    <w:rsid w:val="001F31BC"/>
    <w:rsid w:val="001F7045"/>
    <w:rsid w:val="00207920"/>
    <w:rsid w:val="00213B5D"/>
    <w:rsid w:val="00216C4B"/>
    <w:rsid w:val="0023003C"/>
    <w:rsid w:val="00230380"/>
    <w:rsid w:val="002349AC"/>
    <w:rsid w:val="00237A2B"/>
    <w:rsid w:val="002402A7"/>
    <w:rsid w:val="00243A1F"/>
    <w:rsid w:val="00243FF1"/>
    <w:rsid w:val="00263F72"/>
    <w:rsid w:val="00264B9B"/>
    <w:rsid w:val="00265EBC"/>
    <w:rsid w:val="002712B9"/>
    <w:rsid w:val="0027610F"/>
    <w:rsid w:val="002761DB"/>
    <w:rsid w:val="002800AA"/>
    <w:rsid w:val="00287794"/>
    <w:rsid w:val="00291EC1"/>
    <w:rsid w:val="002B2005"/>
    <w:rsid w:val="002D48A6"/>
    <w:rsid w:val="002D55BE"/>
    <w:rsid w:val="002F28A4"/>
    <w:rsid w:val="0030188B"/>
    <w:rsid w:val="00317EE8"/>
    <w:rsid w:val="00322F14"/>
    <w:rsid w:val="0032308B"/>
    <w:rsid w:val="00327FE1"/>
    <w:rsid w:val="00334AD8"/>
    <w:rsid w:val="003521FB"/>
    <w:rsid w:val="00375D62"/>
    <w:rsid w:val="003818C4"/>
    <w:rsid w:val="00390319"/>
    <w:rsid w:val="003B3893"/>
    <w:rsid w:val="003B3993"/>
    <w:rsid w:val="003B6A09"/>
    <w:rsid w:val="003D3D6C"/>
    <w:rsid w:val="003E3917"/>
    <w:rsid w:val="00400F5F"/>
    <w:rsid w:val="004015AC"/>
    <w:rsid w:val="00401E18"/>
    <w:rsid w:val="00402263"/>
    <w:rsid w:val="00420F03"/>
    <w:rsid w:val="00434F74"/>
    <w:rsid w:val="004525E9"/>
    <w:rsid w:val="0045675B"/>
    <w:rsid w:val="00475250"/>
    <w:rsid w:val="00476166"/>
    <w:rsid w:val="004844D0"/>
    <w:rsid w:val="0049535D"/>
    <w:rsid w:val="004B06E4"/>
    <w:rsid w:val="004B2AA2"/>
    <w:rsid w:val="004B2CEF"/>
    <w:rsid w:val="004C35D0"/>
    <w:rsid w:val="004E076E"/>
    <w:rsid w:val="004E26E0"/>
    <w:rsid w:val="004E2E6A"/>
    <w:rsid w:val="004E3047"/>
    <w:rsid w:val="00507F9F"/>
    <w:rsid w:val="0052603E"/>
    <w:rsid w:val="00530515"/>
    <w:rsid w:val="00540E87"/>
    <w:rsid w:val="005450B7"/>
    <w:rsid w:val="00561EA4"/>
    <w:rsid w:val="00577F88"/>
    <w:rsid w:val="005867A3"/>
    <w:rsid w:val="00587A20"/>
    <w:rsid w:val="00590934"/>
    <w:rsid w:val="00590C69"/>
    <w:rsid w:val="005928E5"/>
    <w:rsid w:val="005934B5"/>
    <w:rsid w:val="005A19BF"/>
    <w:rsid w:val="005D3634"/>
    <w:rsid w:val="005F600A"/>
    <w:rsid w:val="005F70C3"/>
    <w:rsid w:val="0060088F"/>
    <w:rsid w:val="00605437"/>
    <w:rsid w:val="006112D2"/>
    <w:rsid w:val="00613D81"/>
    <w:rsid w:val="00632062"/>
    <w:rsid w:val="00646550"/>
    <w:rsid w:val="00647A43"/>
    <w:rsid w:val="00650076"/>
    <w:rsid w:val="00654F55"/>
    <w:rsid w:val="0066190B"/>
    <w:rsid w:val="006651BA"/>
    <w:rsid w:val="00676037"/>
    <w:rsid w:val="00682F0E"/>
    <w:rsid w:val="0068332B"/>
    <w:rsid w:val="00691AAF"/>
    <w:rsid w:val="006A205A"/>
    <w:rsid w:val="006A226A"/>
    <w:rsid w:val="006A41DF"/>
    <w:rsid w:val="006B585B"/>
    <w:rsid w:val="006B752A"/>
    <w:rsid w:val="006C546F"/>
    <w:rsid w:val="006C6CED"/>
    <w:rsid w:val="006D4027"/>
    <w:rsid w:val="006D637D"/>
    <w:rsid w:val="00715530"/>
    <w:rsid w:val="00724871"/>
    <w:rsid w:val="007424CC"/>
    <w:rsid w:val="007448B0"/>
    <w:rsid w:val="00756C8A"/>
    <w:rsid w:val="00785531"/>
    <w:rsid w:val="00790958"/>
    <w:rsid w:val="007A6DA8"/>
    <w:rsid w:val="007A7008"/>
    <w:rsid w:val="007B40F5"/>
    <w:rsid w:val="007B6114"/>
    <w:rsid w:val="007D5786"/>
    <w:rsid w:val="007F7000"/>
    <w:rsid w:val="00821C8A"/>
    <w:rsid w:val="00833585"/>
    <w:rsid w:val="008339F6"/>
    <w:rsid w:val="00842E79"/>
    <w:rsid w:val="00852BAA"/>
    <w:rsid w:val="0085344D"/>
    <w:rsid w:val="0085734E"/>
    <w:rsid w:val="00882531"/>
    <w:rsid w:val="00894114"/>
    <w:rsid w:val="008A42D4"/>
    <w:rsid w:val="008B13FF"/>
    <w:rsid w:val="008B19E3"/>
    <w:rsid w:val="008B1A6E"/>
    <w:rsid w:val="008B66CA"/>
    <w:rsid w:val="008C5C5B"/>
    <w:rsid w:val="008C686B"/>
    <w:rsid w:val="008C6B6D"/>
    <w:rsid w:val="008D522C"/>
    <w:rsid w:val="008D52D5"/>
    <w:rsid w:val="008D58CA"/>
    <w:rsid w:val="008D69B8"/>
    <w:rsid w:val="008E1AEB"/>
    <w:rsid w:val="008E69B3"/>
    <w:rsid w:val="008E7C06"/>
    <w:rsid w:val="008F56B1"/>
    <w:rsid w:val="00940986"/>
    <w:rsid w:val="00940FB8"/>
    <w:rsid w:val="009521D0"/>
    <w:rsid w:val="00952205"/>
    <w:rsid w:val="00957754"/>
    <w:rsid w:val="00973331"/>
    <w:rsid w:val="00976D31"/>
    <w:rsid w:val="00981A37"/>
    <w:rsid w:val="0098578E"/>
    <w:rsid w:val="00990097"/>
    <w:rsid w:val="00997D4D"/>
    <w:rsid w:val="009A33A2"/>
    <w:rsid w:val="009A467C"/>
    <w:rsid w:val="009C246F"/>
    <w:rsid w:val="009E267F"/>
    <w:rsid w:val="009E28C1"/>
    <w:rsid w:val="009E4325"/>
    <w:rsid w:val="009F19CC"/>
    <w:rsid w:val="009F651A"/>
    <w:rsid w:val="00A034FB"/>
    <w:rsid w:val="00A06C33"/>
    <w:rsid w:val="00A10D04"/>
    <w:rsid w:val="00A232E5"/>
    <w:rsid w:val="00A37F11"/>
    <w:rsid w:val="00A547AF"/>
    <w:rsid w:val="00A63582"/>
    <w:rsid w:val="00AA1AC0"/>
    <w:rsid w:val="00AA3447"/>
    <w:rsid w:val="00AA4A55"/>
    <w:rsid w:val="00AB5E25"/>
    <w:rsid w:val="00AD10B9"/>
    <w:rsid w:val="00AD379C"/>
    <w:rsid w:val="00AD4974"/>
    <w:rsid w:val="00AD49E2"/>
    <w:rsid w:val="00AD5BD0"/>
    <w:rsid w:val="00AE0011"/>
    <w:rsid w:val="00AE18BF"/>
    <w:rsid w:val="00AF2C1F"/>
    <w:rsid w:val="00AF7D0C"/>
    <w:rsid w:val="00B056BE"/>
    <w:rsid w:val="00B224C6"/>
    <w:rsid w:val="00B2284D"/>
    <w:rsid w:val="00B43933"/>
    <w:rsid w:val="00B506A4"/>
    <w:rsid w:val="00B61514"/>
    <w:rsid w:val="00B846EF"/>
    <w:rsid w:val="00B860AC"/>
    <w:rsid w:val="00BA465B"/>
    <w:rsid w:val="00BD588A"/>
    <w:rsid w:val="00BF5460"/>
    <w:rsid w:val="00BF78F0"/>
    <w:rsid w:val="00C072FD"/>
    <w:rsid w:val="00C15DF9"/>
    <w:rsid w:val="00C21103"/>
    <w:rsid w:val="00C21F52"/>
    <w:rsid w:val="00C27683"/>
    <w:rsid w:val="00C45BEF"/>
    <w:rsid w:val="00C54030"/>
    <w:rsid w:val="00C602FD"/>
    <w:rsid w:val="00C648D0"/>
    <w:rsid w:val="00C64A1D"/>
    <w:rsid w:val="00C66669"/>
    <w:rsid w:val="00C6670B"/>
    <w:rsid w:val="00C74391"/>
    <w:rsid w:val="00C830B9"/>
    <w:rsid w:val="00C838DA"/>
    <w:rsid w:val="00C933DC"/>
    <w:rsid w:val="00C9431A"/>
    <w:rsid w:val="00C945DC"/>
    <w:rsid w:val="00CA262B"/>
    <w:rsid w:val="00CB495E"/>
    <w:rsid w:val="00D06DCD"/>
    <w:rsid w:val="00D151D7"/>
    <w:rsid w:val="00D25660"/>
    <w:rsid w:val="00D2701F"/>
    <w:rsid w:val="00D43C70"/>
    <w:rsid w:val="00D53A4B"/>
    <w:rsid w:val="00D577EC"/>
    <w:rsid w:val="00D65CA3"/>
    <w:rsid w:val="00D674E4"/>
    <w:rsid w:val="00D81B47"/>
    <w:rsid w:val="00D845AF"/>
    <w:rsid w:val="00D87EC3"/>
    <w:rsid w:val="00DA0878"/>
    <w:rsid w:val="00DA618F"/>
    <w:rsid w:val="00DB0B57"/>
    <w:rsid w:val="00DB51DC"/>
    <w:rsid w:val="00DB5B84"/>
    <w:rsid w:val="00DD3CC8"/>
    <w:rsid w:val="00DF5E52"/>
    <w:rsid w:val="00E044BC"/>
    <w:rsid w:val="00E1027D"/>
    <w:rsid w:val="00E108DC"/>
    <w:rsid w:val="00E11964"/>
    <w:rsid w:val="00E23A77"/>
    <w:rsid w:val="00E26AD6"/>
    <w:rsid w:val="00E40580"/>
    <w:rsid w:val="00E41237"/>
    <w:rsid w:val="00E43F0F"/>
    <w:rsid w:val="00E44756"/>
    <w:rsid w:val="00E644AC"/>
    <w:rsid w:val="00E64DA3"/>
    <w:rsid w:val="00E70256"/>
    <w:rsid w:val="00E70587"/>
    <w:rsid w:val="00E82A28"/>
    <w:rsid w:val="00E909FF"/>
    <w:rsid w:val="00E96A14"/>
    <w:rsid w:val="00EA39A4"/>
    <w:rsid w:val="00EB1B71"/>
    <w:rsid w:val="00ED3FF2"/>
    <w:rsid w:val="00ED7CFC"/>
    <w:rsid w:val="00EE1A96"/>
    <w:rsid w:val="00F00D14"/>
    <w:rsid w:val="00F1400E"/>
    <w:rsid w:val="00F23774"/>
    <w:rsid w:val="00F525A9"/>
    <w:rsid w:val="00F56C4E"/>
    <w:rsid w:val="00F8411E"/>
    <w:rsid w:val="00FA2FB9"/>
    <w:rsid w:val="00FA332A"/>
    <w:rsid w:val="00FB481E"/>
    <w:rsid w:val="00FD025C"/>
    <w:rsid w:val="00FE3BD8"/>
    <w:rsid w:val="00FE652C"/>
    <w:rsid w:val="00FF2D22"/>
    <w:rsid w:val="010650A8"/>
    <w:rsid w:val="010878B7"/>
    <w:rsid w:val="01163962"/>
    <w:rsid w:val="013F2B3A"/>
    <w:rsid w:val="0169378E"/>
    <w:rsid w:val="016B6D4A"/>
    <w:rsid w:val="01737E3C"/>
    <w:rsid w:val="017B0E09"/>
    <w:rsid w:val="01C44F54"/>
    <w:rsid w:val="01EE25E9"/>
    <w:rsid w:val="02293FEE"/>
    <w:rsid w:val="02614A8D"/>
    <w:rsid w:val="0263336F"/>
    <w:rsid w:val="02972F6C"/>
    <w:rsid w:val="02BB6B28"/>
    <w:rsid w:val="02ED6CA8"/>
    <w:rsid w:val="030013FA"/>
    <w:rsid w:val="0312338E"/>
    <w:rsid w:val="031D5F42"/>
    <w:rsid w:val="032F525B"/>
    <w:rsid w:val="034938E9"/>
    <w:rsid w:val="036D0629"/>
    <w:rsid w:val="036D6240"/>
    <w:rsid w:val="03890EC2"/>
    <w:rsid w:val="038F246C"/>
    <w:rsid w:val="039178B7"/>
    <w:rsid w:val="03946C51"/>
    <w:rsid w:val="03C66E98"/>
    <w:rsid w:val="03D61582"/>
    <w:rsid w:val="0427292D"/>
    <w:rsid w:val="045851BF"/>
    <w:rsid w:val="04A93160"/>
    <w:rsid w:val="04B96398"/>
    <w:rsid w:val="04DE1DF9"/>
    <w:rsid w:val="0511653F"/>
    <w:rsid w:val="053C3CCD"/>
    <w:rsid w:val="054C4725"/>
    <w:rsid w:val="0558211F"/>
    <w:rsid w:val="05585763"/>
    <w:rsid w:val="057764D5"/>
    <w:rsid w:val="05A40FB0"/>
    <w:rsid w:val="05BE693F"/>
    <w:rsid w:val="05E3018E"/>
    <w:rsid w:val="05E84F73"/>
    <w:rsid w:val="060D5FE3"/>
    <w:rsid w:val="061363CC"/>
    <w:rsid w:val="06142B68"/>
    <w:rsid w:val="06225B5A"/>
    <w:rsid w:val="06255C14"/>
    <w:rsid w:val="06485D1C"/>
    <w:rsid w:val="06573913"/>
    <w:rsid w:val="065E3DBC"/>
    <w:rsid w:val="0686690E"/>
    <w:rsid w:val="06E47E53"/>
    <w:rsid w:val="06F15B4A"/>
    <w:rsid w:val="06FB18DD"/>
    <w:rsid w:val="07050375"/>
    <w:rsid w:val="0707681A"/>
    <w:rsid w:val="07153AD3"/>
    <w:rsid w:val="0716357C"/>
    <w:rsid w:val="075547EB"/>
    <w:rsid w:val="077131B5"/>
    <w:rsid w:val="08110AA0"/>
    <w:rsid w:val="083503A0"/>
    <w:rsid w:val="084706CE"/>
    <w:rsid w:val="085F7AD5"/>
    <w:rsid w:val="08C73878"/>
    <w:rsid w:val="08CE4AB0"/>
    <w:rsid w:val="08DB10D0"/>
    <w:rsid w:val="08E62DD8"/>
    <w:rsid w:val="090F0206"/>
    <w:rsid w:val="092B6195"/>
    <w:rsid w:val="09692DB4"/>
    <w:rsid w:val="09737186"/>
    <w:rsid w:val="0975503D"/>
    <w:rsid w:val="09BC644B"/>
    <w:rsid w:val="09F1311C"/>
    <w:rsid w:val="0A236BD8"/>
    <w:rsid w:val="0A376EEC"/>
    <w:rsid w:val="0A39753C"/>
    <w:rsid w:val="0A3F2140"/>
    <w:rsid w:val="0A493C70"/>
    <w:rsid w:val="0A8258FC"/>
    <w:rsid w:val="0A834565"/>
    <w:rsid w:val="0A967C87"/>
    <w:rsid w:val="0AC469F6"/>
    <w:rsid w:val="0ADE5455"/>
    <w:rsid w:val="0B326157"/>
    <w:rsid w:val="0B3E6418"/>
    <w:rsid w:val="0B623B66"/>
    <w:rsid w:val="0B745375"/>
    <w:rsid w:val="0BE35CDE"/>
    <w:rsid w:val="0BEC7873"/>
    <w:rsid w:val="0C0E744E"/>
    <w:rsid w:val="0C245204"/>
    <w:rsid w:val="0C291928"/>
    <w:rsid w:val="0C65251B"/>
    <w:rsid w:val="0C8F424A"/>
    <w:rsid w:val="0C935A85"/>
    <w:rsid w:val="0CA01041"/>
    <w:rsid w:val="0CA96C75"/>
    <w:rsid w:val="0CD84EDE"/>
    <w:rsid w:val="0CDD1A8C"/>
    <w:rsid w:val="0CF072F6"/>
    <w:rsid w:val="0D7929E3"/>
    <w:rsid w:val="0D9F3FBD"/>
    <w:rsid w:val="0DA41172"/>
    <w:rsid w:val="0DAA52CA"/>
    <w:rsid w:val="0DC20629"/>
    <w:rsid w:val="0DDD25F3"/>
    <w:rsid w:val="0DE47220"/>
    <w:rsid w:val="0E2612A9"/>
    <w:rsid w:val="0E465833"/>
    <w:rsid w:val="0E502262"/>
    <w:rsid w:val="0E853930"/>
    <w:rsid w:val="0E865DD3"/>
    <w:rsid w:val="0EC64C57"/>
    <w:rsid w:val="0ECE1D90"/>
    <w:rsid w:val="0EDD0C4E"/>
    <w:rsid w:val="0EE752F4"/>
    <w:rsid w:val="0EF40EBD"/>
    <w:rsid w:val="0F1D3F7E"/>
    <w:rsid w:val="0F1F0C2F"/>
    <w:rsid w:val="0F4C2876"/>
    <w:rsid w:val="0F615760"/>
    <w:rsid w:val="0F6D5ED0"/>
    <w:rsid w:val="0F8524D9"/>
    <w:rsid w:val="0FAA139A"/>
    <w:rsid w:val="0FB8283F"/>
    <w:rsid w:val="0FBC6FAE"/>
    <w:rsid w:val="0FDA2C03"/>
    <w:rsid w:val="10085660"/>
    <w:rsid w:val="10504FB7"/>
    <w:rsid w:val="105219BE"/>
    <w:rsid w:val="108011A5"/>
    <w:rsid w:val="109C25C5"/>
    <w:rsid w:val="10C27061"/>
    <w:rsid w:val="10E36F3E"/>
    <w:rsid w:val="11272E9C"/>
    <w:rsid w:val="112A4849"/>
    <w:rsid w:val="11464095"/>
    <w:rsid w:val="11997E77"/>
    <w:rsid w:val="12021187"/>
    <w:rsid w:val="120C56B4"/>
    <w:rsid w:val="122D287B"/>
    <w:rsid w:val="123A15CA"/>
    <w:rsid w:val="12650F0E"/>
    <w:rsid w:val="12862889"/>
    <w:rsid w:val="12FB3507"/>
    <w:rsid w:val="131D4E61"/>
    <w:rsid w:val="135A5CC6"/>
    <w:rsid w:val="135B3F2B"/>
    <w:rsid w:val="136C170B"/>
    <w:rsid w:val="137F4017"/>
    <w:rsid w:val="13BD3F69"/>
    <w:rsid w:val="13C60FBA"/>
    <w:rsid w:val="13D0692D"/>
    <w:rsid w:val="13D20CA8"/>
    <w:rsid w:val="13DB5F2B"/>
    <w:rsid w:val="13E77F33"/>
    <w:rsid w:val="13FC1888"/>
    <w:rsid w:val="144527D9"/>
    <w:rsid w:val="145D5302"/>
    <w:rsid w:val="147D62B7"/>
    <w:rsid w:val="14DE268A"/>
    <w:rsid w:val="14F807ED"/>
    <w:rsid w:val="15131A5D"/>
    <w:rsid w:val="153B4DD2"/>
    <w:rsid w:val="155C3248"/>
    <w:rsid w:val="15843D3D"/>
    <w:rsid w:val="15920B24"/>
    <w:rsid w:val="159E7B45"/>
    <w:rsid w:val="15BD17FC"/>
    <w:rsid w:val="15DF706C"/>
    <w:rsid w:val="16206B75"/>
    <w:rsid w:val="162E17B3"/>
    <w:rsid w:val="166C2A56"/>
    <w:rsid w:val="166F6857"/>
    <w:rsid w:val="167D2743"/>
    <w:rsid w:val="168907F6"/>
    <w:rsid w:val="169E6513"/>
    <w:rsid w:val="16D72B30"/>
    <w:rsid w:val="16D901F8"/>
    <w:rsid w:val="173A09B4"/>
    <w:rsid w:val="175A5096"/>
    <w:rsid w:val="178540DA"/>
    <w:rsid w:val="179B7B26"/>
    <w:rsid w:val="17AA0A2A"/>
    <w:rsid w:val="17BA14A2"/>
    <w:rsid w:val="17E929A9"/>
    <w:rsid w:val="17EA6276"/>
    <w:rsid w:val="17F83575"/>
    <w:rsid w:val="1831202E"/>
    <w:rsid w:val="18355698"/>
    <w:rsid w:val="18555AC1"/>
    <w:rsid w:val="186028CB"/>
    <w:rsid w:val="18BA6FFA"/>
    <w:rsid w:val="18BC2F9A"/>
    <w:rsid w:val="18F815F0"/>
    <w:rsid w:val="19057140"/>
    <w:rsid w:val="1917498D"/>
    <w:rsid w:val="191D333D"/>
    <w:rsid w:val="192E47A9"/>
    <w:rsid w:val="19623D53"/>
    <w:rsid w:val="19635009"/>
    <w:rsid w:val="1A1819F5"/>
    <w:rsid w:val="1A360B1C"/>
    <w:rsid w:val="1A6777BD"/>
    <w:rsid w:val="1A68394A"/>
    <w:rsid w:val="1A7D535A"/>
    <w:rsid w:val="1A8078D7"/>
    <w:rsid w:val="1A8C4F04"/>
    <w:rsid w:val="1A9C7F6F"/>
    <w:rsid w:val="1AAF6041"/>
    <w:rsid w:val="1AC90B38"/>
    <w:rsid w:val="1AEB435F"/>
    <w:rsid w:val="1AFF3982"/>
    <w:rsid w:val="1B0C773B"/>
    <w:rsid w:val="1B417996"/>
    <w:rsid w:val="1B44411A"/>
    <w:rsid w:val="1B452D78"/>
    <w:rsid w:val="1B68157B"/>
    <w:rsid w:val="1BA0730C"/>
    <w:rsid w:val="1BAD65C8"/>
    <w:rsid w:val="1C237334"/>
    <w:rsid w:val="1C431CB0"/>
    <w:rsid w:val="1C484193"/>
    <w:rsid w:val="1C5102E0"/>
    <w:rsid w:val="1C943923"/>
    <w:rsid w:val="1C975085"/>
    <w:rsid w:val="1CA94432"/>
    <w:rsid w:val="1CD2230B"/>
    <w:rsid w:val="1CDD1539"/>
    <w:rsid w:val="1D0715AF"/>
    <w:rsid w:val="1D2D4191"/>
    <w:rsid w:val="1D5B7547"/>
    <w:rsid w:val="1D7E3069"/>
    <w:rsid w:val="1D804BB5"/>
    <w:rsid w:val="1DA61C8D"/>
    <w:rsid w:val="1DA951FF"/>
    <w:rsid w:val="1DD50BDC"/>
    <w:rsid w:val="1DEB18A1"/>
    <w:rsid w:val="1DFC24C9"/>
    <w:rsid w:val="1E4446C9"/>
    <w:rsid w:val="1EA04AAC"/>
    <w:rsid w:val="1EA05CA6"/>
    <w:rsid w:val="1EC641A2"/>
    <w:rsid w:val="1ED37124"/>
    <w:rsid w:val="1EFC69F8"/>
    <w:rsid w:val="1F0627BF"/>
    <w:rsid w:val="1F160128"/>
    <w:rsid w:val="1F161A03"/>
    <w:rsid w:val="1F196581"/>
    <w:rsid w:val="1F267A51"/>
    <w:rsid w:val="1F6F0420"/>
    <w:rsid w:val="1F705696"/>
    <w:rsid w:val="1F7E5E50"/>
    <w:rsid w:val="1FAE574F"/>
    <w:rsid w:val="1FC60D82"/>
    <w:rsid w:val="1FCB710D"/>
    <w:rsid w:val="200C64B1"/>
    <w:rsid w:val="20241C80"/>
    <w:rsid w:val="203030B8"/>
    <w:rsid w:val="20343F6B"/>
    <w:rsid w:val="2076189A"/>
    <w:rsid w:val="209524CD"/>
    <w:rsid w:val="20BE67B2"/>
    <w:rsid w:val="211F5C79"/>
    <w:rsid w:val="213F1C0A"/>
    <w:rsid w:val="214A183F"/>
    <w:rsid w:val="214D153B"/>
    <w:rsid w:val="21546B9C"/>
    <w:rsid w:val="21780D02"/>
    <w:rsid w:val="21792020"/>
    <w:rsid w:val="21856281"/>
    <w:rsid w:val="21D10A62"/>
    <w:rsid w:val="21EE14BD"/>
    <w:rsid w:val="221B3273"/>
    <w:rsid w:val="22325AC3"/>
    <w:rsid w:val="2247763A"/>
    <w:rsid w:val="227D036B"/>
    <w:rsid w:val="22953A82"/>
    <w:rsid w:val="22A737C6"/>
    <w:rsid w:val="22BB7A4D"/>
    <w:rsid w:val="22CA6B46"/>
    <w:rsid w:val="22EA091C"/>
    <w:rsid w:val="23427CFA"/>
    <w:rsid w:val="23460AB6"/>
    <w:rsid w:val="23475817"/>
    <w:rsid w:val="236F5AB1"/>
    <w:rsid w:val="237045E4"/>
    <w:rsid w:val="238434D4"/>
    <w:rsid w:val="239B6299"/>
    <w:rsid w:val="23B90053"/>
    <w:rsid w:val="23DA2AE6"/>
    <w:rsid w:val="23DA68A9"/>
    <w:rsid w:val="23E17D72"/>
    <w:rsid w:val="23E94CC3"/>
    <w:rsid w:val="24010175"/>
    <w:rsid w:val="248821DC"/>
    <w:rsid w:val="248C44FF"/>
    <w:rsid w:val="249609E5"/>
    <w:rsid w:val="24991013"/>
    <w:rsid w:val="24AB6DB2"/>
    <w:rsid w:val="24B90D03"/>
    <w:rsid w:val="24BE193E"/>
    <w:rsid w:val="24E63E12"/>
    <w:rsid w:val="24F51769"/>
    <w:rsid w:val="24F83F97"/>
    <w:rsid w:val="25080ECF"/>
    <w:rsid w:val="25124CD1"/>
    <w:rsid w:val="25A60FA9"/>
    <w:rsid w:val="25DC675F"/>
    <w:rsid w:val="25F76156"/>
    <w:rsid w:val="26175C27"/>
    <w:rsid w:val="261B0871"/>
    <w:rsid w:val="263715CC"/>
    <w:rsid w:val="265248DF"/>
    <w:rsid w:val="26594679"/>
    <w:rsid w:val="26662F38"/>
    <w:rsid w:val="26833E63"/>
    <w:rsid w:val="2697426B"/>
    <w:rsid w:val="26986406"/>
    <w:rsid w:val="26AD1CF1"/>
    <w:rsid w:val="26B51FCB"/>
    <w:rsid w:val="26BC6D74"/>
    <w:rsid w:val="26CC68B9"/>
    <w:rsid w:val="26FF4B6A"/>
    <w:rsid w:val="27026358"/>
    <w:rsid w:val="271646A0"/>
    <w:rsid w:val="271B7886"/>
    <w:rsid w:val="272505E3"/>
    <w:rsid w:val="27647004"/>
    <w:rsid w:val="27777BE9"/>
    <w:rsid w:val="27A02744"/>
    <w:rsid w:val="27C10823"/>
    <w:rsid w:val="27C440B1"/>
    <w:rsid w:val="27DD46E8"/>
    <w:rsid w:val="27E871A8"/>
    <w:rsid w:val="27F1129B"/>
    <w:rsid w:val="27F92EBC"/>
    <w:rsid w:val="281210BA"/>
    <w:rsid w:val="28291DE3"/>
    <w:rsid w:val="282A6F77"/>
    <w:rsid w:val="28316E6D"/>
    <w:rsid w:val="284A5D8D"/>
    <w:rsid w:val="28640BD8"/>
    <w:rsid w:val="286F1D57"/>
    <w:rsid w:val="2883600C"/>
    <w:rsid w:val="28D82DBB"/>
    <w:rsid w:val="28F14A0D"/>
    <w:rsid w:val="28F5150C"/>
    <w:rsid w:val="28FD7057"/>
    <w:rsid w:val="29355EF9"/>
    <w:rsid w:val="29381B2C"/>
    <w:rsid w:val="296E6014"/>
    <w:rsid w:val="297E5C1B"/>
    <w:rsid w:val="299B5B17"/>
    <w:rsid w:val="29A8409F"/>
    <w:rsid w:val="29CD36FB"/>
    <w:rsid w:val="29F61635"/>
    <w:rsid w:val="29F832C0"/>
    <w:rsid w:val="2A1D32D8"/>
    <w:rsid w:val="2A546F2C"/>
    <w:rsid w:val="2A6A6D18"/>
    <w:rsid w:val="2A797C51"/>
    <w:rsid w:val="2A8E66BF"/>
    <w:rsid w:val="2A9B3C61"/>
    <w:rsid w:val="2AB02556"/>
    <w:rsid w:val="2AE34459"/>
    <w:rsid w:val="2AF14E38"/>
    <w:rsid w:val="2B036D24"/>
    <w:rsid w:val="2B166A4F"/>
    <w:rsid w:val="2B6B2395"/>
    <w:rsid w:val="2B793F52"/>
    <w:rsid w:val="2BA13A44"/>
    <w:rsid w:val="2BBB71B7"/>
    <w:rsid w:val="2BD22584"/>
    <w:rsid w:val="2BD27C00"/>
    <w:rsid w:val="2BD55BC1"/>
    <w:rsid w:val="2BD870C4"/>
    <w:rsid w:val="2BDA3FA4"/>
    <w:rsid w:val="2BF34770"/>
    <w:rsid w:val="2C5E460B"/>
    <w:rsid w:val="2C604DD7"/>
    <w:rsid w:val="2C7E2C9D"/>
    <w:rsid w:val="2CA93135"/>
    <w:rsid w:val="2D0914B7"/>
    <w:rsid w:val="2D6A02FB"/>
    <w:rsid w:val="2D8F1899"/>
    <w:rsid w:val="2DA94084"/>
    <w:rsid w:val="2DDE3150"/>
    <w:rsid w:val="2DF23D24"/>
    <w:rsid w:val="2E121498"/>
    <w:rsid w:val="2E302E17"/>
    <w:rsid w:val="2E3B6923"/>
    <w:rsid w:val="2E410AEB"/>
    <w:rsid w:val="2E5F7108"/>
    <w:rsid w:val="2E767C08"/>
    <w:rsid w:val="2E9D6A03"/>
    <w:rsid w:val="2EAD5F16"/>
    <w:rsid w:val="2EBC6DD8"/>
    <w:rsid w:val="2EEE1111"/>
    <w:rsid w:val="2F002D07"/>
    <w:rsid w:val="2F425815"/>
    <w:rsid w:val="2F617CBB"/>
    <w:rsid w:val="2F6D6171"/>
    <w:rsid w:val="2F7F2648"/>
    <w:rsid w:val="2F815856"/>
    <w:rsid w:val="2FAA0F16"/>
    <w:rsid w:val="300023C3"/>
    <w:rsid w:val="30197748"/>
    <w:rsid w:val="30411363"/>
    <w:rsid w:val="304567A4"/>
    <w:rsid w:val="30620754"/>
    <w:rsid w:val="30A605D3"/>
    <w:rsid w:val="30DC7D49"/>
    <w:rsid w:val="30F05FF0"/>
    <w:rsid w:val="311667DE"/>
    <w:rsid w:val="311978B4"/>
    <w:rsid w:val="31374D59"/>
    <w:rsid w:val="31570C56"/>
    <w:rsid w:val="31671D26"/>
    <w:rsid w:val="3169332F"/>
    <w:rsid w:val="31A03779"/>
    <w:rsid w:val="31DD0ACD"/>
    <w:rsid w:val="320754BD"/>
    <w:rsid w:val="3222159E"/>
    <w:rsid w:val="323204FE"/>
    <w:rsid w:val="323B7943"/>
    <w:rsid w:val="323C4148"/>
    <w:rsid w:val="32643627"/>
    <w:rsid w:val="327425D2"/>
    <w:rsid w:val="3299683B"/>
    <w:rsid w:val="32AE75D0"/>
    <w:rsid w:val="32E7743F"/>
    <w:rsid w:val="32F4147C"/>
    <w:rsid w:val="33240AAB"/>
    <w:rsid w:val="33254216"/>
    <w:rsid w:val="33521562"/>
    <w:rsid w:val="33614DA2"/>
    <w:rsid w:val="33805A88"/>
    <w:rsid w:val="339201B5"/>
    <w:rsid w:val="33994A18"/>
    <w:rsid w:val="33C70DD5"/>
    <w:rsid w:val="33CB6FCB"/>
    <w:rsid w:val="33E24792"/>
    <w:rsid w:val="33E42706"/>
    <w:rsid w:val="34423C1F"/>
    <w:rsid w:val="34705F00"/>
    <w:rsid w:val="34C30E95"/>
    <w:rsid w:val="34C44DFD"/>
    <w:rsid w:val="34D55724"/>
    <w:rsid w:val="34D67B98"/>
    <w:rsid w:val="34EB4003"/>
    <w:rsid w:val="350E4D86"/>
    <w:rsid w:val="3524268A"/>
    <w:rsid w:val="35364CBF"/>
    <w:rsid w:val="354A203E"/>
    <w:rsid w:val="35583940"/>
    <w:rsid w:val="35715D1B"/>
    <w:rsid w:val="35B86CD6"/>
    <w:rsid w:val="35BF7615"/>
    <w:rsid w:val="35EE5673"/>
    <w:rsid w:val="35F45937"/>
    <w:rsid w:val="35F64A95"/>
    <w:rsid w:val="35FC28B1"/>
    <w:rsid w:val="36207C09"/>
    <w:rsid w:val="36742402"/>
    <w:rsid w:val="367B7136"/>
    <w:rsid w:val="36B47A78"/>
    <w:rsid w:val="36CE77B1"/>
    <w:rsid w:val="36D105DE"/>
    <w:rsid w:val="36D30BDE"/>
    <w:rsid w:val="36EB1045"/>
    <w:rsid w:val="36EF6C8E"/>
    <w:rsid w:val="37070F0D"/>
    <w:rsid w:val="371A00B9"/>
    <w:rsid w:val="374B256C"/>
    <w:rsid w:val="37547483"/>
    <w:rsid w:val="3768156F"/>
    <w:rsid w:val="376940CD"/>
    <w:rsid w:val="377B65B6"/>
    <w:rsid w:val="378116B8"/>
    <w:rsid w:val="379B6F6F"/>
    <w:rsid w:val="37A33589"/>
    <w:rsid w:val="37E40E32"/>
    <w:rsid w:val="37EA5227"/>
    <w:rsid w:val="381C671F"/>
    <w:rsid w:val="383D2AB8"/>
    <w:rsid w:val="38516AA7"/>
    <w:rsid w:val="38CB2486"/>
    <w:rsid w:val="38CC330B"/>
    <w:rsid w:val="38FD343E"/>
    <w:rsid w:val="39211B1D"/>
    <w:rsid w:val="395C30EC"/>
    <w:rsid w:val="39A8479E"/>
    <w:rsid w:val="39B81092"/>
    <w:rsid w:val="39F92917"/>
    <w:rsid w:val="3A85348E"/>
    <w:rsid w:val="3A8D2078"/>
    <w:rsid w:val="3A8F4845"/>
    <w:rsid w:val="3A9514FE"/>
    <w:rsid w:val="3AAC5D8B"/>
    <w:rsid w:val="3AB479B1"/>
    <w:rsid w:val="3ABA11E9"/>
    <w:rsid w:val="3ABA3F57"/>
    <w:rsid w:val="3ABC5B6C"/>
    <w:rsid w:val="3AC60289"/>
    <w:rsid w:val="3ADA1475"/>
    <w:rsid w:val="3AF2102D"/>
    <w:rsid w:val="3AF67452"/>
    <w:rsid w:val="3B3761B9"/>
    <w:rsid w:val="3B396D59"/>
    <w:rsid w:val="3B6573DC"/>
    <w:rsid w:val="3B6B44AC"/>
    <w:rsid w:val="3B733E70"/>
    <w:rsid w:val="3B9A12FD"/>
    <w:rsid w:val="3B9D7BD0"/>
    <w:rsid w:val="3BF42D81"/>
    <w:rsid w:val="3C1B342A"/>
    <w:rsid w:val="3C3C3B51"/>
    <w:rsid w:val="3C5073C5"/>
    <w:rsid w:val="3C5B0E4A"/>
    <w:rsid w:val="3C612CCA"/>
    <w:rsid w:val="3C8007FE"/>
    <w:rsid w:val="3C8E686B"/>
    <w:rsid w:val="3D3B1863"/>
    <w:rsid w:val="3D434225"/>
    <w:rsid w:val="3D5A1DB0"/>
    <w:rsid w:val="3DA524CB"/>
    <w:rsid w:val="3DE05803"/>
    <w:rsid w:val="3DE63D96"/>
    <w:rsid w:val="3E1906E6"/>
    <w:rsid w:val="3E1F14AE"/>
    <w:rsid w:val="3E9D6543"/>
    <w:rsid w:val="3EA83208"/>
    <w:rsid w:val="3EAC04AB"/>
    <w:rsid w:val="3ED17B28"/>
    <w:rsid w:val="3F452AA6"/>
    <w:rsid w:val="3F632DBE"/>
    <w:rsid w:val="3F915E90"/>
    <w:rsid w:val="3FA824C6"/>
    <w:rsid w:val="3FE7244C"/>
    <w:rsid w:val="3FEC3176"/>
    <w:rsid w:val="40014B3A"/>
    <w:rsid w:val="4006022C"/>
    <w:rsid w:val="402B5B35"/>
    <w:rsid w:val="403060E7"/>
    <w:rsid w:val="40310282"/>
    <w:rsid w:val="4035152D"/>
    <w:rsid w:val="403A36BA"/>
    <w:rsid w:val="405D19FF"/>
    <w:rsid w:val="406627DA"/>
    <w:rsid w:val="406B283F"/>
    <w:rsid w:val="408D1489"/>
    <w:rsid w:val="40BD3268"/>
    <w:rsid w:val="40C03EC7"/>
    <w:rsid w:val="40DE066E"/>
    <w:rsid w:val="40F12523"/>
    <w:rsid w:val="41552C94"/>
    <w:rsid w:val="418B4CFA"/>
    <w:rsid w:val="41953418"/>
    <w:rsid w:val="41996C7B"/>
    <w:rsid w:val="41D16391"/>
    <w:rsid w:val="41E95ED7"/>
    <w:rsid w:val="41EB357A"/>
    <w:rsid w:val="41F37149"/>
    <w:rsid w:val="42175D83"/>
    <w:rsid w:val="426332A6"/>
    <w:rsid w:val="427F15F6"/>
    <w:rsid w:val="42A61B2E"/>
    <w:rsid w:val="42A978AB"/>
    <w:rsid w:val="42CE1F6C"/>
    <w:rsid w:val="42D10091"/>
    <w:rsid w:val="42D46B91"/>
    <w:rsid w:val="431A00AF"/>
    <w:rsid w:val="436A0DC7"/>
    <w:rsid w:val="437728DD"/>
    <w:rsid w:val="43785943"/>
    <w:rsid w:val="4388717A"/>
    <w:rsid w:val="438965A6"/>
    <w:rsid w:val="43B122BD"/>
    <w:rsid w:val="43ED239C"/>
    <w:rsid w:val="43F71AD2"/>
    <w:rsid w:val="44222CBC"/>
    <w:rsid w:val="443B6C90"/>
    <w:rsid w:val="444A4AB6"/>
    <w:rsid w:val="44534B59"/>
    <w:rsid w:val="445B7A1D"/>
    <w:rsid w:val="44656806"/>
    <w:rsid w:val="4470642E"/>
    <w:rsid w:val="44906F9D"/>
    <w:rsid w:val="44B22C6C"/>
    <w:rsid w:val="44B62C2A"/>
    <w:rsid w:val="44C229E2"/>
    <w:rsid w:val="44DB1BE3"/>
    <w:rsid w:val="451D1EA0"/>
    <w:rsid w:val="456A1B06"/>
    <w:rsid w:val="456A3656"/>
    <w:rsid w:val="459B1E3D"/>
    <w:rsid w:val="45CE7964"/>
    <w:rsid w:val="46765322"/>
    <w:rsid w:val="46805482"/>
    <w:rsid w:val="46836168"/>
    <w:rsid w:val="468674D6"/>
    <w:rsid w:val="469E645A"/>
    <w:rsid w:val="46A37DD5"/>
    <w:rsid w:val="46C31606"/>
    <w:rsid w:val="46C41014"/>
    <w:rsid w:val="46C80E6F"/>
    <w:rsid w:val="46EF3A8F"/>
    <w:rsid w:val="47122F64"/>
    <w:rsid w:val="4719245E"/>
    <w:rsid w:val="47247D50"/>
    <w:rsid w:val="47267A91"/>
    <w:rsid w:val="474F26A8"/>
    <w:rsid w:val="475F4E9B"/>
    <w:rsid w:val="4771411E"/>
    <w:rsid w:val="477E1310"/>
    <w:rsid w:val="47B636C0"/>
    <w:rsid w:val="480731C1"/>
    <w:rsid w:val="480E5184"/>
    <w:rsid w:val="481564D4"/>
    <w:rsid w:val="484677D7"/>
    <w:rsid w:val="484B73A9"/>
    <w:rsid w:val="48556FB4"/>
    <w:rsid w:val="486C4A54"/>
    <w:rsid w:val="48740EE7"/>
    <w:rsid w:val="488C4856"/>
    <w:rsid w:val="48E21CC8"/>
    <w:rsid w:val="49053BFA"/>
    <w:rsid w:val="491753AA"/>
    <w:rsid w:val="49481147"/>
    <w:rsid w:val="495E44ED"/>
    <w:rsid w:val="497849D5"/>
    <w:rsid w:val="49784D92"/>
    <w:rsid w:val="497B268C"/>
    <w:rsid w:val="49965FCA"/>
    <w:rsid w:val="49B653B1"/>
    <w:rsid w:val="49BF3F45"/>
    <w:rsid w:val="49E24CF0"/>
    <w:rsid w:val="49F66E12"/>
    <w:rsid w:val="4A176A43"/>
    <w:rsid w:val="4A2712FA"/>
    <w:rsid w:val="4A6B10F3"/>
    <w:rsid w:val="4A792DE6"/>
    <w:rsid w:val="4ABD1E30"/>
    <w:rsid w:val="4AC0559B"/>
    <w:rsid w:val="4AC33C2F"/>
    <w:rsid w:val="4AE536AC"/>
    <w:rsid w:val="4B10135B"/>
    <w:rsid w:val="4B11342A"/>
    <w:rsid w:val="4B691004"/>
    <w:rsid w:val="4B8F2E58"/>
    <w:rsid w:val="4B940107"/>
    <w:rsid w:val="4BA541EA"/>
    <w:rsid w:val="4BB07304"/>
    <w:rsid w:val="4BC32E52"/>
    <w:rsid w:val="4C0F5DA4"/>
    <w:rsid w:val="4C255965"/>
    <w:rsid w:val="4C341745"/>
    <w:rsid w:val="4C360EEE"/>
    <w:rsid w:val="4C4305AD"/>
    <w:rsid w:val="4C7C276E"/>
    <w:rsid w:val="4CA50B83"/>
    <w:rsid w:val="4CAF2C45"/>
    <w:rsid w:val="4CBC277A"/>
    <w:rsid w:val="4CED6A36"/>
    <w:rsid w:val="4CF65817"/>
    <w:rsid w:val="4CF758FE"/>
    <w:rsid w:val="4CFA3175"/>
    <w:rsid w:val="4D0959EF"/>
    <w:rsid w:val="4D17633C"/>
    <w:rsid w:val="4D332FA1"/>
    <w:rsid w:val="4D4D77A9"/>
    <w:rsid w:val="4D5121E7"/>
    <w:rsid w:val="4D521A59"/>
    <w:rsid w:val="4D657218"/>
    <w:rsid w:val="4D8436F7"/>
    <w:rsid w:val="4D853077"/>
    <w:rsid w:val="4DEF5605"/>
    <w:rsid w:val="4E0F3983"/>
    <w:rsid w:val="4EBE4AF1"/>
    <w:rsid w:val="4EDC54E2"/>
    <w:rsid w:val="4F0014D6"/>
    <w:rsid w:val="4F082893"/>
    <w:rsid w:val="4F396C7F"/>
    <w:rsid w:val="4F4353FE"/>
    <w:rsid w:val="4F716846"/>
    <w:rsid w:val="4FF364E9"/>
    <w:rsid w:val="50020394"/>
    <w:rsid w:val="50236E7D"/>
    <w:rsid w:val="503E2980"/>
    <w:rsid w:val="504D56C5"/>
    <w:rsid w:val="5059145A"/>
    <w:rsid w:val="50B55E05"/>
    <w:rsid w:val="50DB3281"/>
    <w:rsid w:val="514D1F9E"/>
    <w:rsid w:val="516949B7"/>
    <w:rsid w:val="51936722"/>
    <w:rsid w:val="51D32F33"/>
    <w:rsid w:val="51DA618D"/>
    <w:rsid w:val="51F32853"/>
    <w:rsid w:val="5236129A"/>
    <w:rsid w:val="523E0529"/>
    <w:rsid w:val="52670675"/>
    <w:rsid w:val="52CE1D61"/>
    <w:rsid w:val="52DA1599"/>
    <w:rsid w:val="52EF5268"/>
    <w:rsid w:val="530D6CDA"/>
    <w:rsid w:val="530E2800"/>
    <w:rsid w:val="5344503E"/>
    <w:rsid w:val="53714924"/>
    <w:rsid w:val="537B7912"/>
    <w:rsid w:val="537D6164"/>
    <w:rsid w:val="538A1325"/>
    <w:rsid w:val="53A666AE"/>
    <w:rsid w:val="53A72FCE"/>
    <w:rsid w:val="53BF38CF"/>
    <w:rsid w:val="53E576C7"/>
    <w:rsid w:val="53F76559"/>
    <w:rsid w:val="541C0F83"/>
    <w:rsid w:val="5426008A"/>
    <w:rsid w:val="54552784"/>
    <w:rsid w:val="548A2B91"/>
    <w:rsid w:val="548E4E82"/>
    <w:rsid w:val="54EC3C2B"/>
    <w:rsid w:val="550362B5"/>
    <w:rsid w:val="551416FB"/>
    <w:rsid w:val="55227010"/>
    <w:rsid w:val="55301926"/>
    <w:rsid w:val="55504A60"/>
    <w:rsid w:val="55B72F09"/>
    <w:rsid w:val="55DC094B"/>
    <w:rsid w:val="562615C9"/>
    <w:rsid w:val="562D3F86"/>
    <w:rsid w:val="566E3B37"/>
    <w:rsid w:val="568B35D0"/>
    <w:rsid w:val="569401FF"/>
    <w:rsid w:val="56A5408B"/>
    <w:rsid w:val="56B07D7C"/>
    <w:rsid w:val="56D655A6"/>
    <w:rsid w:val="56DB01DF"/>
    <w:rsid w:val="56E92D5F"/>
    <w:rsid w:val="56FF3E2A"/>
    <w:rsid w:val="5748228D"/>
    <w:rsid w:val="576E37AD"/>
    <w:rsid w:val="578531AE"/>
    <w:rsid w:val="57BB7039"/>
    <w:rsid w:val="57CF77D2"/>
    <w:rsid w:val="57D31DC9"/>
    <w:rsid w:val="57D53B69"/>
    <w:rsid w:val="5811481D"/>
    <w:rsid w:val="58530675"/>
    <w:rsid w:val="5888238C"/>
    <w:rsid w:val="58D05B0B"/>
    <w:rsid w:val="58D460FE"/>
    <w:rsid w:val="591D10FC"/>
    <w:rsid w:val="59304556"/>
    <w:rsid w:val="595357AF"/>
    <w:rsid w:val="59701E18"/>
    <w:rsid w:val="59740AA9"/>
    <w:rsid w:val="59832997"/>
    <w:rsid w:val="59A93634"/>
    <w:rsid w:val="59B326FE"/>
    <w:rsid w:val="59F55A39"/>
    <w:rsid w:val="5A2B5F1E"/>
    <w:rsid w:val="5A3D08A3"/>
    <w:rsid w:val="5A3E5D5B"/>
    <w:rsid w:val="5A4D772D"/>
    <w:rsid w:val="5A576836"/>
    <w:rsid w:val="5A63234F"/>
    <w:rsid w:val="5A6A22AF"/>
    <w:rsid w:val="5A735EB9"/>
    <w:rsid w:val="5AB668E9"/>
    <w:rsid w:val="5ACE0114"/>
    <w:rsid w:val="5AE223D6"/>
    <w:rsid w:val="5AE65FF4"/>
    <w:rsid w:val="5B1C5FF8"/>
    <w:rsid w:val="5B244C40"/>
    <w:rsid w:val="5B471CD3"/>
    <w:rsid w:val="5B6D77DE"/>
    <w:rsid w:val="5B707552"/>
    <w:rsid w:val="5B8A0F0B"/>
    <w:rsid w:val="5BAD2C3A"/>
    <w:rsid w:val="5C193089"/>
    <w:rsid w:val="5C77021F"/>
    <w:rsid w:val="5CAC3B71"/>
    <w:rsid w:val="5CD20595"/>
    <w:rsid w:val="5CEE5E01"/>
    <w:rsid w:val="5D30464E"/>
    <w:rsid w:val="5D602588"/>
    <w:rsid w:val="5DB12917"/>
    <w:rsid w:val="5DC160DD"/>
    <w:rsid w:val="5E037FB7"/>
    <w:rsid w:val="5E176A28"/>
    <w:rsid w:val="5E186577"/>
    <w:rsid w:val="5E982CD7"/>
    <w:rsid w:val="5EA64CC4"/>
    <w:rsid w:val="5EE5262E"/>
    <w:rsid w:val="5EF53B8B"/>
    <w:rsid w:val="5F112769"/>
    <w:rsid w:val="5F1C2587"/>
    <w:rsid w:val="5FA614C1"/>
    <w:rsid w:val="603522AA"/>
    <w:rsid w:val="607B382E"/>
    <w:rsid w:val="607E6FC7"/>
    <w:rsid w:val="608C41E5"/>
    <w:rsid w:val="609167E9"/>
    <w:rsid w:val="60A06A43"/>
    <w:rsid w:val="60D61B17"/>
    <w:rsid w:val="60F07DE6"/>
    <w:rsid w:val="60F37E24"/>
    <w:rsid w:val="613D3879"/>
    <w:rsid w:val="61684737"/>
    <w:rsid w:val="6189744C"/>
    <w:rsid w:val="61920B84"/>
    <w:rsid w:val="62241B6E"/>
    <w:rsid w:val="622D301A"/>
    <w:rsid w:val="623E794A"/>
    <w:rsid w:val="62450BA9"/>
    <w:rsid w:val="62504387"/>
    <w:rsid w:val="62633AF3"/>
    <w:rsid w:val="626E69B9"/>
    <w:rsid w:val="62786CB4"/>
    <w:rsid w:val="627B1285"/>
    <w:rsid w:val="62A14B97"/>
    <w:rsid w:val="62A42B26"/>
    <w:rsid w:val="62A64FA8"/>
    <w:rsid w:val="62B62ABB"/>
    <w:rsid w:val="62E22DAA"/>
    <w:rsid w:val="62F82861"/>
    <w:rsid w:val="631D5986"/>
    <w:rsid w:val="634B0494"/>
    <w:rsid w:val="639855E8"/>
    <w:rsid w:val="63A037E8"/>
    <w:rsid w:val="63A546BD"/>
    <w:rsid w:val="63D8443D"/>
    <w:rsid w:val="63F83986"/>
    <w:rsid w:val="64052DCE"/>
    <w:rsid w:val="6405406C"/>
    <w:rsid w:val="642A36FE"/>
    <w:rsid w:val="64417B77"/>
    <w:rsid w:val="644913F7"/>
    <w:rsid w:val="64522FFE"/>
    <w:rsid w:val="646166C2"/>
    <w:rsid w:val="646468EB"/>
    <w:rsid w:val="64CA54BB"/>
    <w:rsid w:val="64DC14FE"/>
    <w:rsid w:val="64EE0440"/>
    <w:rsid w:val="654B0A8A"/>
    <w:rsid w:val="656552CB"/>
    <w:rsid w:val="656E3409"/>
    <w:rsid w:val="658F404B"/>
    <w:rsid w:val="65911EAE"/>
    <w:rsid w:val="65C410B1"/>
    <w:rsid w:val="65E65DE2"/>
    <w:rsid w:val="66093D5D"/>
    <w:rsid w:val="660F42FF"/>
    <w:rsid w:val="6620579E"/>
    <w:rsid w:val="666E1F59"/>
    <w:rsid w:val="668B202A"/>
    <w:rsid w:val="66AC1067"/>
    <w:rsid w:val="66C87BD1"/>
    <w:rsid w:val="66DC2374"/>
    <w:rsid w:val="66E317B7"/>
    <w:rsid w:val="6711020A"/>
    <w:rsid w:val="67192084"/>
    <w:rsid w:val="67404F95"/>
    <w:rsid w:val="67435DA7"/>
    <w:rsid w:val="679579D2"/>
    <w:rsid w:val="67C33C8D"/>
    <w:rsid w:val="67CC72F3"/>
    <w:rsid w:val="67F229DB"/>
    <w:rsid w:val="68027195"/>
    <w:rsid w:val="683D3098"/>
    <w:rsid w:val="683F71BD"/>
    <w:rsid w:val="68450990"/>
    <w:rsid w:val="684B01B0"/>
    <w:rsid w:val="685E32F2"/>
    <w:rsid w:val="68671F34"/>
    <w:rsid w:val="6891207C"/>
    <w:rsid w:val="68C020A9"/>
    <w:rsid w:val="68C802F3"/>
    <w:rsid w:val="68F10616"/>
    <w:rsid w:val="68FC3F3D"/>
    <w:rsid w:val="694A676D"/>
    <w:rsid w:val="69BA5C2A"/>
    <w:rsid w:val="6A0E6BD7"/>
    <w:rsid w:val="6A326A08"/>
    <w:rsid w:val="6A4B07B9"/>
    <w:rsid w:val="6A5556E1"/>
    <w:rsid w:val="6A6D6A45"/>
    <w:rsid w:val="6AB145E5"/>
    <w:rsid w:val="6ABA3E4E"/>
    <w:rsid w:val="6ACE4721"/>
    <w:rsid w:val="6AEE719D"/>
    <w:rsid w:val="6B0C644C"/>
    <w:rsid w:val="6B1618D1"/>
    <w:rsid w:val="6B1B2A4B"/>
    <w:rsid w:val="6B244215"/>
    <w:rsid w:val="6B28765F"/>
    <w:rsid w:val="6B2A47A7"/>
    <w:rsid w:val="6B4E6788"/>
    <w:rsid w:val="6B654F2E"/>
    <w:rsid w:val="6B742663"/>
    <w:rsid w:val="6BAA117E"/>
    <w:rsid w:val="6BC1324E"/>
    <w:rsid w:val="6BE47CF0"/>
    <w:rsid w:val="6BFD46CA"/>
    <w:rsid w:val="6C081492"/>
    <w:rsid w:val="6C093846"/>
    <w:rsid w:val="6C0F10CF"/>
    <w:rsid w:val="6C107EB9"/>
    <w:rsid w:val="6C1E229E"/>
    <w:rsid w:val="6C5C1808"/>
    <w:rsid w:val="6CA8015F"/>
    <w:rsid w:val="6CC40EEF"/>
    <w:rsid w:val="6D0F1947"/>
    <w:rsid w:val="6D1D4A70"/>
    <w:rsid w:val="6D4717A3"/>
    <w:rsid w:val="6D4A1D54"/>
    <w:rsid w:val="6D6013F7"/>
    <w:rsid w:val="6D6F1C2E"/>
    <w:rsid w:val="6D712464"/>
    <w:rsid w:val="6D7E67CE"/>
    <w:rsid w:val="6DA5009C"/>
    <w:rsid w:val="6DAB132C"/>
    <w:rsid w:val="6DF90C44"/>
    <w:rsid w:val="6E4D617E"/>
    <w:rsid w:val="6E8427B8"/>
    <w:rsid w:val="6E9772E5"/>
    <w:rsid w:val="6EBC4AFD"/>
    <w:rsid w:val="6ED4056A"/>
    <w:rsid w:val="6EDF11DE"/>
    <w:rsid w:val="6F134FE6"/>
    <w:rsid w:val="6F2B0492"/>
    <w:rsid w:val="6F471BDC"/>
    <w:rsid w:val="6F574CBD"/>
    <w:rsid w:val="6F6619DC"/>
    <w:rsid w:val="6FBD7DBB"/>
    <w:rsid w:val="6FCC6819"/>
    <w:rsid w:val="6FCD57FD"/>
    <w:rsid w:val="6FFF75EE"/>
    <w:rsid w:val="702F62E0"/>
    <w:rsid w:val="704874C5"/>
    <w:rsid w:val="706643C2"/>
    <w:rsid w:val="70866C10"/>
    <w:rsid w:val="709C68E8"/>
    <w:rsid w:val="70BD5C44"/>
    <w:rsid w:val="70BE4D0A"/>
    <w:rsid w:val="70C555FC"/>
    <w:rsid w:val="70D149E4"/>
    <w:rsid w:val="71044028"/>
    <w:rsid w:val="712436A4"/>
    <w:rsid w:val="713952C0"/>
    <w:rsid w:val="71417DD9"/>
    <w:rsid w:val="71587151"/>
    <w:rsid w:val="715A4186"/>
    <w:rsid w:val="71645690"/>
    <w:rsid w:val="717E49F2"/>
    <w:rsid w:val="71B71799"/>
    <w:rsid w:val="71F6534E"/>
    <w:rsid w:val="71FB609B"/>
    <w:rsid w:val="720C5489"/>
    <w:rsid w:val="72121B25"/>
    <w:rsid w:val="721D68AD"/>
    <w:rsid w:val="723417A0"/>
    <w:rsid w:val="72566DDC"/>
    <w:rsid w:val="72A6774B"/>
    <w:rsid w:val="72AE237C"/>
    <w:rsid w:val="72B30B9A"/>
    <w:rsid w:val="72CD6782"/>
    <w:rsid w:val="72D24097"/>
    <w:rsid w:val="72FC4C0A"/>
    <w:rsid w:val="730574F2"/>
    <w:rsid w:val="73944BCE"/>
    <w:rsid w:val="73F8655E"/>
    <w:rsid w:val="740F41BE"/>
    <w:rsid w:val="741C31DF"/>
    <w:rsid w:val="74213AD6"/>
    <w:rsid w:val="743E3D78"/>
    <w:rsid w:val="745C6A70"/>
    <w:rsid w:val="74844A65"/>
    <w:rsid w:val="74952C89"/>
    <w:rsid w:val="751262DB"/>
    <w:rsid w:val="751B199D"/>
    <w:rsid w:val="75211B19"/>
    <w:rsid w:val="752C2848"/>
    <w:rsid w:val="75710D4E"/>
    <w:rsid w:val="75832AE3"/>
    <w:rsid w:val="75A94867"/>
    <w:rsid w:val="75B37EAC"/>
    <w:rsid w:val="75C20C0B"/>
    <w:rsid w:val="75CF5847"/>
    <w:rsid w:val="75D9011F"/>
    <w:rsid w:val="75F7198C"/>
    <w:rsid w:val="75FC02CF"/>
    <w:rsid w:val="760520BA"/>
    <w:rsid w:val="76214184"/>
    <w:rsid w:val="76582C27"/>
    <w:rsid w:val="767C0B36"/>
    <w:rsid w:val="76854EF8"/>
    <w:rsid w:val="768C4467"/>
    <w:rsid w:val="76A37EB7"/>
    <w:rsid w:val="770149C1"/>
    <w:rsid w:val="770F2CD0"/>
    <w:rsid w:val="77633698"/>
    <w:rsid w:val="7799717B"/>
    <w:rsid w:val="77A45470"/>
    <w:rsid w:val="77A82E76"/>
    <w:rsid w:val="77CF32DC"/>
    <w:rsid w:val="780F0726"/>
    <w:rsid w:val="78247509"/>
    <w:rsid w:val="78273339"/>
    <w:rsid w:val="784504E4"/>
    <w:rsid w:val="7848326C"/>
    <w:rsid w:val="78AA4DC4"/>
    <w:rsid w:val="78D84677"/>
    <w:rsid w:val="79495614"/>
    <w:rsid w:val="794E395A"/>
    <w:rsid w:val="797845A4"/>
    <w:rsid w:val="7A19187F"/>
    <w:rsid w:val="7A1F059B"/>
    <w:rsid w:val="7A4E0173"/>
    <w:rsid w:val="7A563200"/>
    <w:rsid w:val="7A757A0E"/>
    <w:rsid w:val="7AC647F2"/>
    <w:rsid w:val="7B1F7CD0"/>
    <w:rsid w:val="7B2C1C2B"/>
    <w:rsid w:val="7B3E2CB4"/>
    <w:rsid w:val="7B56136C"/>
    <w:rsid w:val="7B66761B"/>
    <w:rsid w:val="7B765EDB"/>
    <w:rsid w:val="7BAD361C"/>
    <w:rsid w:val="7BCA0D7F"/>
    <w:rsid w:val="7C076C9F"/>
    <w:rsid w:val="7C414420"/>
    <w:rsid w:val="7CBE0AE4"/>
    <w:rsid w:val="7CD523C6"/>
    <w:rsid w:val="7CD90300"/>
    <w:rsid w:val="7CEC5610"/>
    <w:rsid w:val="7D1B2DC7"/>
    <w:rsid w:val="7D495C92"/>
    <w:rsid w:val="7D86164B"/>
    <w:rsid w:val="7D9D46B7"/>
    <w:rsid w:val="7DC14C41"/>
    <w:rsid w:val="7DC4241A"/>
    <w:rsid w:val="7DFB2C9B"/>
    <w:rsid w:val="7E124196"/>
    <w:rsid w:val="7E3B3076"/>
    <w:rsid w:val="7E447AED"/>
    <w:rsid w:val="7EBD63C6"/>
    <w:rsid w:val="7F1A52BC"/>
    <w:rsid w:val="7F1B551F"/>
    <w:rsid w:val="7F8D43C4"/>
    <w:rsid w:val="7FA62AB2"/>
    <w:rsid w:val="7FB02777"/>
    <w:rsid w:val="7FFB7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17"/>
    <w:unhideWhenUsed/>
    <w:qFormat/>
    <w:uiPriority w:val="99"/>
    <w:pPr>
      <w:spacing w:after="120"/>
    </w:pPr>
    <w:rPr>
      <w:rFonts w:ascii="Times New Roman" w:hAnsi="Times New Roman" w:eastAsia="宋体" w:cs="Times New Roman"/>
      <w:szCs w:val="24"/>
    </w:rPr>
  </w:style>
  <w:style w:type="paragraph" w:styleId="3">
    <w:name w:val="Balloon Text"/>
    <w:basedOn w:val="1"/>
    <w:link w:val="16"/>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2"/>
    <w:next w:val="2"/>
    <w:qFormat/>
    <w:uiPriority w:val="0"/>
    <w:pPr>
      <w:tabs>
        <w:tab w:val="right" w:leader="dot" w:pos="8777"/>
      </w:tabs>
      <w:spacing w:after="0" w:line="360" w:lineRule="auto"/>
    </w:pPr>
    <w:rPr>
      <w:rFonts w:ascii="黑体" w:hAnsi="黑体" w:eastAsia="黑体"/>
      <w:sz w:val="24"/>
      <w:szCs w:val="20"/>
    </w:rPr>
  </w:style>
  <w:style w:type="paragraph" w:styleId="7">
    <w:name w:val="footnote text"/>
    <w:basedOn w:val="1"/>
    <w:link w:val="18"/>
    <w:semiHidden/>
    <w:unhideWhenUsed/>
    <w:qFormat/>
    <w:uiPriority w:val="99"/>
    <w:pPr>
      <w:snapToGrid w:val="0"/>
      <w:jc w:val="left"/>
    </w:pPr>
    <w:rPr>
      <w:rFonts w:ascii="Times New Roman" w:hAnsi="Times New Roman" w:eastAsia="宋体" w:cs="Times New Roman"/>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unhideWhenUsed/>
    <w:qFormat/>
    <w:uiPriority w:val="99"/>
    <w:rPr>
      <w:color w:val="0000FF"/>
      <w:u w:val="single"/>
    </w:rPr>
  </w:style>
  <w:style w:type="character" w:styleId="12">
    <w:name w:val="footnote reference"/>
    <w:basedOn w:val="10"/>
    <w:semiHidden/>
    <w:unhideWhenUsed/>
    <w:qFormat/>
    <w:uiPriority w:val="99"/>
    <w:rPr>
      <w:vertAlign w:val="superscript"/>
    </w:rPr>
  </w:style>
  <w:style w:type="character" w:customStyle="1" w:styleId="13">
    <w:name w:val="页眉 Char"/>
    <w:basedOn w:val="10"/>
    <w:link w:val="5"/>
    <w:qFormat/>
    <w:uiPriority w:val="99"/>
    <w:rPr>
      <w:sz w:val="18"/>
      <w:szCs w:val="18"/>
    </w:rPr>
  </w:style>
  <w:style w:type="character" w:customStyle="1" w:styleId="14">
    <w:name w:val="页脚 Char"/>
    <w:basedOn w:val="10"/>
    <w:link w:val="4"/>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批注框文本 Char"/>
    <w:basedOn w:val="10"/>
    <w:link w:val="3"/>
    <w:semiHidden/>
    <w:qFormat/>
    <w:uiPriority w:val="99"/>
    <w:rPr>
      <w:sz w:val="18"/>
      <w:szCs w:val="18"/>
    </w:rPr>
  </w:style>
  <w:style w:type="character" w:customStyle="1" w:styleId="17">
    <w:name w:val="正文文本 Char"/>
    <w:basedOn w:val="10"/>
    <w:link w:val="2"/>
    <w:qFormat/>
    <w:uiPriority w:val="99"/>
    <w:rPr>
      <w:rFonts w:ascii="Times New Roman" w:hAnsi="Times New Roman" w:eastAsia="宋体" w:cs="Times New Roman"/>
      <w:szCs w:val="24"/>
    </w:rPr>
  </w:style>
  <w:style w:type="character" w:customStyle="1" w:styleId="18">
    <w:name w:val="脚注文本 Char"/>
    <w:basedOn w:val="10"/>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4097" textRotate="1"/>
    <customShpInfo spid="_x0000_s4098" textRotate="1"/>
    <customShpInfo spid="_x0000_s4099" textRotate="1"/>
    <customShpInfo spid="_x0000_s4100" textRotate="1"/>
    <customShpInfo spid="_x0000_s4101" textRotate="1"/>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DB83E7-E88D-4E31-84C8-A373C92B8568}">
  <ds:schemaRefs/>
</ds:datastoreItem>
</file>

<file path=docProps/app.xml><?xml version="1.0" encoding="utf-8"?>
<Properties xmlns="http://schemas.openxmlformats.org/officeDocument/2006/extended-properties" xmlns:vt="http://schemas.openxmlformats.org/officeDocument/2006/docPropsVTypes">
  <Template>Normal</Template>
  <Pages>15</Pages>
  <Words>577</Words>
  <Characters>3294</Characters>
  <Lines>27</Lines>
  <Paragraphs>7</Paragraphs>
  <TotalTime>6</TotalTime>
  <ScaleCrop>false</ScaleCrop>
  <LinksUpToDate>false</LinksUpToDate>
  <CharactersWithSpaces>3864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2017-10-27T02:26:00Z</dcterms:created>
  <dc:creator>lenovo</dc:creator>
  <cp:lastModifiedBy>HikamaiC</cp:lastModifiedBy>
  <cp:lastPrinted>2017-11-29T03:14:00Z</cp:lastPrinted>
  <dcterms:modified xsi:type="dcterms:W3CDTF">2019-05-07T11:43:16Z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