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38F" w:rsidRDefault="0041538F" w:rsidP="0041538F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开题报告书</w:t>
      </w:r>
    </w:p>
    <w:p w:rsidR="0041538F" w:rsidRPr="000017CC" w:rsidRDefault="0041538F" w:rsidP="0041538F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2"/>
        <w:gridCol w:w="765"/>
        <w:gridCol w:w="1562"/>
        <w:gridCol w:w="739"/>
        <w:gridCol w:w="1102"/>
        <w:gridCol w:w="685"/>
        <w:gridCol w:w="1303"/>
        <w:gridCol w:w="1134"/>
        <w:gridCol w:w="1597"/>
      </w:tblGrid>
      <w:tr w:rsidR="0041538F" w:rsidTr="00A552E3">
        <w:trPr>
          <w:trHeight w:val="450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B4239A" w:rsidP="00A552E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谷淼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650591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91" w:rsidRPr="00653459" w:rsidRDefault="00650591" w:rsidP="006505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650591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 w:rsidR="00B4239A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班</w:t>
            </w:r>
          </w:p>
        </w:tc>
      </w:tr>
      <w:tr w:rsidR="0041538F" w:rsidTr="00A552E3">
        <w:trPr>
          <w:cantSplit/>
          <w:trHeight w:val="609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B4239A" w:rsidP="00A552E3">
            <w:pPr>
              <w:jc w:val="center"/>
              <w:rPr>
                <w:rFonts w:hint="eastAsia"/>
                <w:b/>
              </w:rPr>
            </w:pPr>
            <w:r w:rsidRPr="00B4239A">
              <w:rPr>
                <w:rFonts w:hint="eastAsia"/>
                <w:b/>
              </w:rPr>
              <w:t>基于</w:t>
            </w:r>
            <w:r w:rsidRPr="00B4239A">
              <w:rPr>
                <w:rFonts w:hint="eastAsia"/>
                <w:b/>
              </w:rPr>
              <w:t>Node.js</w:t>
            </w:r>
            <w:r w:rsidRPr="00B4239A">
              <w:rPr>
                <w:rFonts w:hint="eastAsia"/>
                <w:b/>
              </w:rPr>
              <w:t>的考试系统的设计与实现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D74820" w:rsidRDefault="0041538F" w:rsidP="00A552E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B4239A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祁乐</w:t>
            </w:r>
          </w:p>
        </w:tc>
      </w:tr>
      <w:tr w:rsidR="0041538F" w:rsidTr="00A552E3">
        <w:trPr>
          <w:cantSplit/>
          <w:trHeight w:val="2279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课题论证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Pr="00653459" w:rsidRDefault="00C36013" w:rsidP="00DE35EA">
            <w:pPr>
              <w:ind w:firstLineChars="200" w:firstLine="420"/>
              <w:rPr>
                <w:rFonts w:hint="eastAsia"/>
                <w:b/>
              </w:rPr>
            </w:pPr>
            <w:r>
              <w:rPr>
                <w:rFonts w:ascii="宋体" w:hAnsi="宋体" w:cs="宋体" w:hint="eastAsia"/>
              </w:rPr>
              <w:t>考试是教学中重要的一个环节，传统考试中涉及到准备试题、试卷排版、印刷、评阅等多个环节，各个环节都需要投入大量的精力。本论文（设计）主要是设计开发一款基于Node.js的考试系统，具体包括题库系统、试卷生成系统、在线考试系统，通过信息化来减轻传统考试过程中的繁琐工作，进而</w:t>
            </w:r>
            <w:proofErr w:type="gramStart"/>
            <w:r>
              <w:rPr>
                <w:rFonts w:ascii="宋体" w:hAnsi="宋体" w:cs="宋体" w:hint="eastAsia"/>
              </w:rPr>
              <w:t>提整体</w:t>
            </w:r>
            <w:proofErr w:type="gramEnd"/>
            <w:r>
              <w:rPr>
                <w:rFonts w:ascii="宋体" w:hAnsi="宋体" w:cs="宋体" w:hint="eastAsia"/>
              </w:rPr>
              <w:t>试工作的整体效率。</w:t>
            </w:r>
          </w:p>
        </w:tc>
      </w:tr>
      <w:tr w:rsidR="0041538F" w:rsidTr="00A552E3">
        <w:trPr>
          <w:cantSplit/>
          <w:trHeight w:val="218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方案设计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94" w:rsidRPr="007A3D94" w:rsidRDefault="007A3D94" w:rsidP="004A22A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设计上</w:t>
            </w:r>
            <w:r>
              <w:rPr>
                <w:rFonts w:hint="eastAsia"/>
                <w:b/>
              </w:rPr>
              <w:t>遵从</w:t>
            </w:r>
            <w:proofErr w:type="gramStart"/>
            <w:r>
              <w:rPr>
                <w:rFonts w:hint="eastAsia"/>
                <w:b/>
              </w:rPr>
              <w:t>极</w:t>
            </w:r>
            <w:proofErr w:type="gramEnd"/>
            <w:r>
              <w:rPr>
                <w:rFonts w:hint="eastAsia"/>
                <w:b/>
              </w:rPr>
              <w:t>简主义的设计思想，</w:t>
            </w:r>
            <w:r>
              <w:rPr>
                <w:rFonts w:hint="eastAsia"/>
                <w:b/>
              </w:rPr>
              <w:t>力求简约大方。</w:t>
            </w:r>
          </w:p>
          <w:p w:rsidR="007A3D94" w:rsidRDefault="003A1BC9" w:rsidP="004A22AC">
            <w:pPr>
              <w:rPr>
                <w:b/>
              </w:rPr>
            </w:pPr>
            <w:r>
              <w:rPr>
                <w:rFonts w:hint="eastAsia"/>
                <w:b/>
              </w:rPr>
              <w:t>前端主要使用</w:t>
            </w:r>
            <w:proofErr w:type="spellStart"/>
            <w:r w:rsidR="00EB3834">
              <w:rPr>
                <w:rFonts w:hint="eastAsia"/>
                <w:b/>
              </w:rPr>
              <w:t>JQ</w:t>
            </w:r>
            <w:r w:rsidR="00EB3834">
              <w:rPr>
                <w:b/>
              </w:rPr>
              <w:t>uery</w:t>
            </w:r>
            <w:proofErr w:type="spellEnd"/>
            <w:r w:rsidR="00EB3834">
              <w:rPr>
                <w:rFonts w:hint="eastAsia"/>
                <w:b/>
              </w:rPr>
              <w:t>，</w:t>
            </w:r>
            <w:r w:rsidR="00EB3834">
              <w:rPr>
                <w:rFonts w:hint="eastAsia"/>
                <w:b/>
              </w:rPr>
              <w:t>Bootstrap</w:t>
            </w:r>
            <w:r w:rsidR="00EB3834">
              <w:rPr>
                <w:rFonts w:hint="eastAsia"/>
                <w:b/>
              </w:rPr>
              <w:t>，</w:t>
            </w:r>
            <w:proofErr w:type="spellStart"/>
            <w:r w:rsidR="00EB3834">
              <w:rPr>
                <w:rFonts w:hint="eastAsia"/>
                <w:b/>
              </w:rPr>
              <w:t>Layui</w:t>
            </w:r>
            <w:proofErr w:type="spellEnd"/>
            <w:r w:rsidR="00EB3834">
              <w:rPr>
                <w:rFonts w:hint="eastAsia"/>
                <w:b/>
              </w:rPr>
              <w:t>等库，</w:t>
            </w:r>
            <w:r w:rsidR="007A3D94">
              <w:rPr>
                <w:rFonts w:hint="eastAsia"/>
                <w:b/>
              </w:rPr>
              <w:t>来处理页面样式和交互效果。</w:t>
            </w:r>
          </w:p>
          <w:p w:rsidR="00671033" w:rsidRDefault="00671033" w:rsidP="004A22AC">
            <w:pPr>
              <w:rPr>
                <w:b/>
              </w:rPr>
            </w:pPr>
            <w:r>
              <w:rPr>
                <w:rFonts w:hint="eastAsia"/>
                <w:b/>
              </w:rPr>
              <w:t>后端选择使用原生的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ode.js</w:t>
            </w:r>
            <w:r>
              <w:rPr>
                <w:rFonts w:hint="eastAsia"/>
                <w:b/>
              </w:rPr>
              <w:t>，来处理浏览器请求和编写接口</w:t>
            </w:r>
            <w:r w:rsidR="00666D6E">
              <w:rPr>
                <w:rFonts w:hint="eastAsia"/>
                <w:b/>
              </w:rPr>
              <w:t>以及连接数据库等</w:t>
            </w:r>
            <w:r>
              <w:rPr>
                <w:rFonts w:hint="eastAsia"/>
                <w:b/>
              </w:rPr>
              <w:t>。</w:t>
            </w:r>
          </w:p>
          <w:p w:rsidR="00671033" w:rsidRPr="00671033" w:rsidRDefault="00671033" w:rsidP="004A22A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数据库选用</w:t>
            </w: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ongoDB</w:t>
            </w:r>
            <w:r>
              <w:rPr>
                <w:rFonts w:hint="eastAsia"/>
                <w:b/>
              </w:rPr>
              <w:t>作为存储库。</w:t>
            </w:r>
          </w:p>
        </w:tc>
      </w:tr>
      <w:tr w:rsidR="0041538F" w:rsidTr="00A552E3">
        <w:trPr>
          <w:cantSplit/>
          <w:trHeight w:val="2106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进度计划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Default="00AE6833" w:rsidP="00AE6833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月开始到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月为止完成总体设计，包括前端样式风格，页面交互设计，后端服务层设计，路由设计以及数据库设计。</w:t>
            </w:r>
          </w:p>
          <w:p w:rsidR="00AE6833" w:rsidRDefault="00AE6833" w:rsidP="00AE6833">
            <w:pPr>
              <w:ind w:firstLineChars="200" w:firstLine="422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月到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月完成前端</w:t>
            </w:r>
            <w:r w:rsidR="00DF46A3">
              <w:rPr>
                <w:rFonts w:hint="eastAsia"/>
                <w:b/>
              </w:rPr>
              <w:t>页面，交互。</w:t>
            </w:r>
          </w:p>
          <w:p w:rsidR="00DF46A3" w:rsidRDefault="00DF46A3" w:rsidP="00AE6833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月初到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月中旬完成从前端到后端再到数据库的数据通信</w:t>
            </w:r>
          </w:p>
          <w:p w:rsidR="00DF46A3" w:rsidRPr="00AE6833" w:rsidRDefault="00DF46A3" w:rsidP="00DF46A3">
            <w:pPr>
              <w:ind w:firstLineChars="200" w:firstLine="42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月中旬到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月上旬进行验收测试</w:t>
            </w:r>
            <w:bookmarkStart w:id="0" w:name="_GoBack"/>
            <w:bookmarkEnd w:id="0"/>
          </w:p>
          <w:p w:rsidR="00AE6833" w:rsidRPr="00DF46A3" w:rsidRDefault="00AE6833" w:rsidP="00AE6833">
            <w:pPr>
              <w:ind w:firstLineChars="200" w:firstLine="422"/>
              <w:rPr>
                <w:rFonts w:hint="eastAsia"/>
                <w:b/>
              </w:rPr>
            </w:pPr>
          </w:p>
        </w:tc>
      </w:tr>
      <w:tr w:rsidR="0041538F" w:rsidTr="00A552E3">
        <w:trPr>
          <w:cantSplit/>
          <w:trHeight w:val="2405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指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导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教</w:t>
            </w:r>
          </w:p>
          <w:p w:rsidR="0041538F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师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意见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Pr="00653459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rPr>
                <w:b/>
              </w:rPr>
            </w:pPr>
            <w:r w:rsidRPr="00653459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                        </w:t>
            </w:r>
          </w:p>
          <w:p w:rsidR="0041538F" w:rsidRDefault="0041538F" w:rsidP="00A552E3">
            <w:pPr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                     </w:t>
            </w:r>
            <w:r>
              <w:rPr>
                <w:rFonts w:hint="eastAsia"/>
                <w:b/>
              </w:rPr>
              <w:t xml:space="preserve">                            </w:t>
            </w: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ind w:firstLineChars="2601" w:firstLine="5483"/>
              <w:rPr>
                <w:b/>
              </w:rPr>
            </w:pPr>
          </w:p>
          <w:p w:rsidR="0041538F" w:rsidRPr="00653459" w:rsidRDefault="0041538F" w:rsidP="00A552E3">
            <w:pPr>
              <w:ind w:firstLineChars="2601" w:firstLine="5483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指导教师</w:t>
            </w:r>
            <w:r>
              <w:rPr>
                <w:rFonts w:hint="eastAsia"/>
                <w:b/>
              </w:rPr>
              <w:t>：</w:t>
            </w:r>
          </w:p>
          <w:p w:rsidR="0041538F" w:rsidRPr="00653459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ind w:firstLineChars="3000" w:firstLine="6325"/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  <w:tr w:rsidR="0041538F" w:rsidTr="00A552E3">
        <w:trPr>
          <w:cantSplit/>
          <w:trHeight w:val="233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教研室意见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</w:t>
            </w:r>
            <w:r>
              <w:rPr>
                <w:rFonts w:hint="eastAsia"/>
                <w:b/>
              </w:rPr>
              <w:t>教研室主任：</w:t>
            </w:r>
          </w:p>
          <w:p w:rsidR="0041538F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        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</w:tbl>
    <w:p w:rsidR="00AA5C49" w:rsidRDefault="00AA5C49"/>
    <w:sectPr w:rsidR="00AA5C49" w:rsidSect="0041538F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CAA" w:rsidRDefault="00DC5CAA" w:rsidP="0041538F">
      <w:r>
        <w:separator/>
      </w:r>
    </w:p>
  </w:endnote>
  <w:endnote w:type="continuationSeparator" w:id="0">
    <w:p w:rsidR="00DC5CAA" w:rsidRDefault="00DC5CAA" w:rsidP="00415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CAA" w:rsidRDefault="00DC5CAA" w:rsidP="0041538F">
      <w:r>
        <w:separator/>
      </w:r>
    </w:p>
  </w:footnote>
  <w:footnote w:type="continuationSeparator" w:id="0">
    <w:p w:rsidR="00DC5CAA" w:rsidRDefault="00DC5CAA" w:rsidP="00415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F4B"/>
    <w:rsid w:val="000D4CB6"/>
    <w:rsid w:val="003A1BC9"/>
    <w:rsid w:val="0041538F"/>
    <w:rsid w:val="00454F4B"/>
    <w:rsid w:val="004A22AC"/>
    <w:rsid w:val="005E1392"/>
    <w:rsid w:val="00650591"/>
    <w:rsid w:val="00666D6E"/>
    <w:rsid w:val="00671033"/>
    <w:rsid w:val="007A3D94"/>
    <w:rsid w:val="00AA5C49"/>
    <w:rsid w:val="00AE6833"/>
    <w:rsid w:val="00B4239A"/>
    <w:rsid w:val="00C36013"/>
    <w:rsid w:val="00DC5CAA"/>
    <w:rsid w:val="00DE35EA"/>
    <w:rsid w:val="00DF46A3"/>
    <w:rsid w:val="00EB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2B371"/>
  <w15:docId w15:val="{FBF43100-94FD-47C4-A261-10E4438E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53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3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3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淼 谷</cp:lastModifiedBy>
  <cp:revision>9</cp:revision>
  <dcterms:created xsi:type="dcterms:W3CDTF">2017-11-07T03:27:00Z</dcterms:created>
  <dcterms:modified xsi:type="dcterms:W3CDTF">2018-12-07T03:49:00Z</dcterms:modified>
</cp:coreProperties>
</file>