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12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PONTIFÍCIA UNIVERSIDADE CATÓLICA DE CAMPINAS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Escola Politécnica - Faculdade de Análise de Sistemas</w:t>
      </w:r>
    </w:p>
    <w:p>
      <w:pPr>
        <w:spacing w:after="2400"/>
        <w:jc w:val="center"/>
      </w:pPr>
      <w:r>
        <w:rPr>
          <w:rFonts w:ascii="Arial" w:cs="Arial" w:eastAsia="Arial" w:hAnsi="Arial"/>
          <w:sz w:val="24"/>
          <w:szCs w:val="24"/>
        </w:rPr>
        <w:t xml:space="preserve">Engenharia de Software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Agente Inteligente Baseado no Algoritmo Minimax</w:t>
      </w:r>
    </w:p>
    <w:p>
      <w:pPr>
        <w:spacing w:after="24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com Poda Alfa-Beta aplicado ao Jogo da Velha</w:t>
      </w:r>
    </w:p>
    <w:p>
      <w:pPr>
        <w:spacing w:after="160"/>
        <w:jc w:val="center"/>
      </w:pPr>
      <w:r>
        <w:rPr>
          <w:rFonts w:ascii="Arial" w:cs="Arial" w:eastAsia="Arial" w:hAnsi="Arial"/>
          <w:sz w:val="24"/>
          <w:szCs w:val="24"/>
        </w:rPr>
        <w:t xml:space="preserve">Disciplina: Inteligência Artificial e Aprendizado de Máquina</w:t>
      </w:r>
    </w:p>
    <w:p>
      <w:pPr>
        <w:spacing w:after="160"/>
        <w:jc w:val="center"/>
      </w:pPr>
      <w:r>
        <w:rPr>
          <w:rFonts w:ascii="Arial" w:cs="Arial" w:eastAsia="Arial" w:hAnsi="Arial"/>
          <w:sz w:val="24"/>
          <w:szCs w:val="24"/>
        </w:rPr>
        <w:t xml:space="preserve">Avaliação Prática 1</w:t>
      </w:r>
    </w:p>
    <w:p>
      <w:pPr>
        <w:spacing w:before="2400" w:after="160"/>
        <w:jc w:val="center"/>
      </w:pPr>
      <w:r>
        <w:rPr>
          <w:rFonts w:ascii="Arial" w:cs="Arial" w:eastAsia="Arial" w:hAnsi="Arial"/>
          <w:sz w:val="24"/>
          <w:szCs w:val="24"/>
        </w:rPr>
        <w:t xml:space="preserve">Campinas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4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SUMÁRIO</w:t>
      </w:r>
    </w:p>
    <w:p>
      <w:pPr>
        <w:tabs>
          <w:tab w:val="right" w:pos="8500"/>
        </w:tabs>
        <w:spacing w:after="140"/>
      </w:pPr>
      <w:r>
        <w:rPr>
          <w:rFonts w:ascii="Arial" w:cs="Arial" w:eastAsia="Arial" w:hAnsi="Arial"/>
          <w:sz w:val="24"/>
          <w:szCs w:val="24"/>
        </w:rPr>
        <w:t xml:space="preserve">1. Introdução</w:t>
      </w:r>
      <w:r>
        <w:rPr>
          <w:rFonts w:ascii="Arial" w:cs="Arial" w:eastAsia="Arial" w:hAnsi="Arial"/>
          <w:sz w:val="24"/>
          <w:szCs w:val="24"/>
        </w:rPr>
        <w:t xml:space="preserve">	3</w:t>
      </w:r>
    </w:p>
    <w:p>
      <w:pPr>
        <w:tabs>
          <w:tab w:val="right" w:pos="8500"/>
        </w:tabs>
        <w:spacing w:after="140"/>
      </w:pPr>
      <w:r>
        <w:rPr>
          <w:rFonts w:ascii="Arial" w:cs="Arial" w:eastAsia="Arial" w:hAnsi="Arial"/>
          <w:sz w:val="24"/>
          <w:szCs w:val="24"/>
        </w:rPr>
        <w:t xml:space="preserve">2. Desenvolvimento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8500"/>
        </w:tabs>
        <w:spacing w:after="140"/>
      </w:pPr>
      <w:r>
        <w:rPr>
          <w:rFonts w:ascii="Arial" w:cs="Arial" w:eastAsia="Arial" w:hAnsi="Arial"/>
          <w:sz w:val="24"/>
          <w:szCs w:val="24"/>
        </w:rPr>
        <w:t xml:space="preserve">   2.1 Modelo de Sistema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8500"/>
        </w:tabs>
        <w:spacing w:after="140"/>
      </w:pPr>
      <w:r>
        <w:rPr>
          <w:rFonts w:ascii="Arial" w:cs="Arial" w:eastAsia="Arial" w:hAnsi="Arial"/>
          <w:sz w:val="24"/>
          <w:szCs w:val="24"/>
        </w:rPr>
        <w:t xml:space="preserve">   2.2 Detalhamento do Algoritmo Minimax</w:t>
      </w:r>
      <w:r>
        <w:rPr>
          <w:rFonts w:ascii="Arial" w:cs="Arial" w:eastAsia="Arial" w:hAnsi="Arial"/>
          <w:sz w:val="24"/>
          <w:szCs w:val="24"/>
        </w:rPr>
        <w:t xml:space="preserve">	6</w:t>
      </w:r>
    </w:p>
    <w:p>
      <w:pPr>
        <w:tabs>
          <w:tab w:val="right" w:pos="8500"/>
        </w:tabs>
        <w:spacing w:after="140"/>
      </w:pPr>
      <w:r>
        <w:rPr>
          <w:rFonts w:ascii="Arial" w:cs="Arial" w:eastAsia="Arial" w:hAnsi="Arial"/>
          <w:sz w:val="24"/>
          <w:szCs w:val="24"/>
        </w:rPr>
        <w:t xml:space="preserve">   2.3 Resultados Obtidos</w:t>
      </w:r>
      <w:r>
        <w:rPr>
          <w:rFonts w:ascii="Arial" w:cs="Arial" w:eastAsia="Arial" w:hAnsi="Arial"/>
          <w:sz w:val="24"/>
          <w:szCs w:val="24"/>
        </w:rPr>
        <w:t xml:space="preserve">	11</w:t>
      </w:r>
    </w:p>
    <w:p>
      <w:pPr>
        <w:tabs>
          <w:tab w:val="right" w:pos="8500"/>
        </w:tabs>
        <w:spacing w:after="140"/>
      </w:pPr>
      <w:r>
        <w:rPr>
          <w:rFonts w:ascii="Arial" w:cs="Arial" w:eastAsia="Arial" w:hAnsi="Arial"/>
          <w:sz w:val="24"/>
          <w:szCs w:val="24"/>
        </w:rPr>
        <w:t xml:space="preserve">3. Conclusão</w:t>
      </w:r>
      <w:r>
        <w:rPr>
          <w:rFonts w:ascii="Arial" w:cs="Arial" w:eastAsia="Arial" w:hAnsi="Arial"/>
          <w:sz w:val="24"/>
          <w:szCs w:val="24"/>
        </w:rPr>
        <w:t xml:space="preserve">	12</w:t>
      </w:r>
    </w:p>
    <w:p>
      <w:pPr>
        <w:tabs>
          <w:tab w:val="right" w:pos="8500"/>
        </w:tabs>
        <w:spacing w:after="140"/>
      </w:pPr>
      <w:r>
        <w:rPr>
          <w:rFonts w:ascii="Arial" w:cs="Arial" w:eastAsia="Arial" w:hAnsi="Arial"/>
          <w:sz w:val="24"/>
          <w:szCs w:val="24"/>
        </w:rPr>
        <w:t xml:space="preserve">4. Referências</w:t>
      </w:r>
      <w:r>
        <w:rPr>
          <w:rFonts w:ascii="Arial" w:cs="Arial" w:eastAsia="Arial" w:hAnsi="Arial"/>
          <w:sz w:val="24"/>
          <w:szCs w:val="24"/>
        </w:rPr>
        <w:t xml:space="preserve">	13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before="320"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INTRODUÇÃO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Desde os primórdios da Inteligência Artificial, jogos de tabuleiro têm sido utilizados como ambientes de teste para algoritmos de tomada de decisão. A natureza estruturada desses jogos, com regras bem definidas e espaços de estados finitos, os torna ideais para o estudo de agentes inteligentes capazes de competir contra adversários humanos.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Jogo da Velha (Tic-Tac-Toe), apesar de sua aparente simplicidade, oferece um ambiente rico para a aplicação de conceitos fundamentais de IA, como Busca Competitiva, Game Tree (Árvore de Jogo) e o algoritmo Minimax. Trata-se de um jogo de soma zero com informação completa, no qual dois jogadores se alternam em um tabuleiro 3×3, buscando alinhar três símbolos consecutivos.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presente trabalho tem como objetivo a criação de um agente inteligente baseado no algoritmo Minimax com Poda Alfa-Beta, capaz de jogar o Jogo da Velha de forma ótima contra um usuário humano. O agente avalia todas as jogadas possíveis, antecipa as melhores respostas do adversário e toma decisões que maximizam suas chances de vitória, com eficiência aprimorada pela poda de ramos irrelevantes da árvore de busca.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Ao longo deste relatório, são apresentados o modelo do sistema desenvolvido, o detalhamento teórico e prático do algoritmo Minimax e sua otimização via Poda Alfa-Beta, a relação com conceitos de Busca e Game Tree, e os resultados obtidos nos testes realizados.</w:t>
      </w:r>
    </w:p>
    <w:p>
      <w:r>
        <w:br w:type="page"/>
      </w:r>
    </w:p>
    <w:p>
      <w:pPr>
        <w:pStyle w:val="Heading1"/>
        <w:spacing w:before="320"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DESENVOLVIMENTO</w:t>
      </w:r>
    </w:p>
    <w:p>
      <w:pPr>
        <w:pStyle w:val="Heading2"/>
        <w:spacing w:before="240" w:after="160"/>
      </w:pPr>
      <w:r>
        <w:rPr>
          <w:rFonts w:ascii="Arial" w:cs="Arial" w:eastAsia="Arial" w:hAnsi="Arial"/>
          <w:b/>
          <w:bCs/>
          <w:i/>
          <w:iCs/>
          <w:sz w:val="26"/>
          <w:szCs w:val="26"/>
        </w:rPr>
        <w:t xml:space="preserve">2.1 Modelo de Sistema — Desenvolvimento do Jogo e as Regras Envolvidas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Jogo da Velha é disputado por dois jogadores em um tabuleiro de 3×3 posições. Cada jogador escolhe um símbolo ("X" ou "O") e realiza suas jogadas alternadamente, marcando uma posição vazia do tabuleiro com seu símbolo. O jogo termina quando um jogador alinha três símbolos consecutivos na horizontal, vertical ou diagonal (vitória), ou quando todas as posições estão preenchidas sem vencedor (empate).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Na implementação desenvolvida, o jogador tem a liberdade de escolher se deseja jogar com "X" ou com "O". Como o "X" sempre começa o jogo, caso o jogador escolha "O", a IA realiza a primeira jogada automaticamente. As funções que compõem o sistema são: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mostra_tabuleiro(tabuleiro): </w:t>
      </w:r>
      <w:r>
        <w:rPr>
          <w:rFonts w:ascii="Arial" w:cs="Arial" w:eastAsia="Arial" w:hAnsi="Arial"/>
          <w:sz w:val="24"/>
          <w:szCs w:val="24"/>
        </w:rPr>
        <w:t xml:space="preserve">exibe o estado atual do tabuleiro no terminal. O tabuleiro é representado como uma lista de listas (matriz 3×3), onde cada célula contém "X", "O" ou espaço vazio.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verifica_vitoria(tabuleiro, jogador): </w:t>
      </w:r>
      <w:r>
        <w:rPr>
          <w:rFonts w:ascii="Arial" w:cs="Arial" w:eastAsia="Arial" w:hAnsi="Arial"/>
          <w:sz w:val="24"/>
          <w:szCs w:val="24"/>
        </w:rPr>
        <w:t xml:space="preserve">verifica se o jogador indicado alcançou a condição de vitória, percorrendo as três linhas, três colunas e duas diagonais do tabuleiro.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tabuleiro_cheio(tabuleiro): </w:t>
      </w:r>
      <w:r>
        <w:rPr>
          <w:rFonts w:ascii="Arial" w:cs="Arial" w:eastAsia="Arial" w:hAnsi="Arial"/>
          <w:sz w:val="24"/>
          <w:szCs w:val="24"/>
        </w:rPr>
        <w:t xml:space="preserve">verifica se todas as posições estão ocupadas, indicando empate quando não há vencedor.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minimax(tabuleiro, profundidade, e_maximizando, alfa, beta, simbolo_ia, simbolo_humano): </w:t>
      </w:r>
      <w:r>
        <w:rPr>
          <w:rFonts w:ascii="Arial" w:cs="Arial" w:eastAsia="Arial" w:hAnsi="Arial"/>
          <w:sz w:val="24"/>
          <w:szCs w:val="24"/>
        </w:rPr>
        <w:t xml:space="preserve">implementa o algoritmo Minimax com Poda Alfa-Beta. Recebe os símbolos da IA e do humano como parâmetros, tornando a função genérica para qualquer configuração de símbolo.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melhor_jogada(tabuleiro, simbolo_ia, simbolo_humano): </w:t>
      </w:r>
      <w:r>
        <w:rPr>
          <w:rFonts w:ascii="Arial" w:cs="Arial" w:eastAsia="Arial" w:hAnsi="Arial"/>
          <w:sz w:val="24"/>
          <w:szCs w:val="24"/>
        </w:rPr>
        <w:t xml:space="preserve">itera sobre as posições vazias do tabuleiro, utiliza o Minimax com Alfa-Beta para avaliar cada uma e retorna a posição com o maior score.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start_jogo(): </w:t>
      </w:r>
      <w:r>
        <w:rPr>
          <w:rFonts w:ascii="Arial" w:cs="Arial" w:eastAsia="Arial" w:hAnsi="Arial"/>
          <w:sz w:val="24"/>
          <w:szCs w:val="24"/>
        </w:rPr>
        <w:t xml:space="preserve">função principal que inicializa o tabuleiro, solicita ao usuário a escolha do símbolo, determina quem começa, e gerencia o loop do jogo com validação de entradas via try/except.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validação de entrada do usuário é realizada em um loop com tratamento de exceção (try/except ValueError), garantindo que o programa não quebre caso o usuário digite caracteres não numéricos, além de verificar limites do tabuleiro e posições já ocupadas.</w:t>
      </w:r>
    </w:p>
    <w:p>
      <w:r>
        <w:br w:type="page"/>
      </w:r>
    </w:p>
    <w:p>
      <w:pPr>
        <w:pStyle w:val="Heading2"/>
        <w:spacing w:before="240" w:after="160"/>
      </w:pPr>
      <w:r>
        <w:rPr>
          <w:rFonts w:ascii="Arial" w:cs="Arial" w:eastAsia="Arial" w:hAnsi="Arial"/>
          <w:b/>
          <w:bCs/>
          <w:i/>
          <w:iCs/>
          <w:sz w:val="26"/>
          <w:szCs w:val="26"/>
        </w:rPr>
        <w:t xml:space="preserve">2.2 Detalhamento do Algoritmo Minimax</w:t>
      </w: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2.2.1 História do Algoritmo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conceito de Minimax tem suas raízes na Teoria dos Jogos, formalizada por John von Neumann em 1928 com a publicação do Teorema Minimax. Este teorema demonstrou que, em jogos de soma zero com dois jogadores, existe uma estratégia ótima que minimiza a perda máxima possível de cada jogador.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Na década de 1950, Claude Shannon aplicou esses conceitos ao propor estratégias para o xadrez computacional em seu artigo "Programming a Computer for Playing Chess" (1950), enquanto Alan Turing também explorava ideias similares. O algoritmo ganhou destaque crescente com os trabalhos de Arthur Samuel em jogos de damas e, posteriormente, com a publicação do livro "Artificial Intelligence: A Modern Approach" de Stuart Russell e Peter Norvig, que consolidou o Minimax como um dos algoritmos fundamentais da Inteligência Artificial.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Conforme descrito por Souza (2014):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"O Minimax é um algoritmo recursivo e cria uma árvore com todas as possibilidades de jogadas, e com base em uma heurística, é decidida a melhor jogada para o jogador artificial."</w:t>
      </w: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2.2.2 Processos de Funcionamento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Minimax é um algoritmo recursivo que realiza uma busca em profundidade (Depth-First Search — DFS) na árvore de jogadas. Seu funcionamento baseia-se na existência de dois papéis opostos: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Maximizador (MAX): </w:t>
      </w:r>
      <w:r>
        <w:rPr>
          <w:rFonts w:ascii="Arial" w:cs="Arial" w:eastAsia="Arial" w:hAnsi="Arial"/>
          <w:sz w:val="24"/>
          <w:szCs w:val="24"/>
        </w:rPr>
        <w:t xml:space="preserve">representa a IA, que busca maximizar o score, escolhendo a jogada que leva ao melhor resultado possível para si.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Minimizador (MIN): </w:t>
      </w:r>
      <w:r>
        <w:rPr>
          <w:rFonts w:ascii="Arial" w:cs="Arial" w:eastAsia="Arial" w:hAnsi="Arial"/>
          <w:sz w:val="24"/>
          <w:szCs w:val="24"/>
        </w:rPr>
        <w:t xml:space="preserve">representa o humano; o algoritmo assume que o adversário também jogará de forma ótima, escolhendo a jogada que é pior para a IA.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algoritmo explora recursivamente todas as possibilidades até estados terminais, atribuindo scores: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+10 − profundidade: Vitória da IA (prefere vencer em menos jogadas)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−10 + profundidade: Vitória do humano (prefere perder em mais jogadas)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0: Empate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Os scores são propagados de volta pela árvore: nos nós MAX, escolhe-se o maior valor entre os filhos; nos nós MIN, escolhe-se o menor. Dessa forma, a IA sempre seleciona a jogada que garante o melhor resultado possível assumindo que o adversário também joga de forma ótima.</w:t>
      </w: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2.2.3 Poda Alfa-Beta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Poda Alfa-Beta é uma otimização do algoritmo Minimax que reduz significativamente o número de nós avaliados na árvore de busca, sem alterar o resultado final. A ideia central é eliminar ramos que certamente não influenciarão a decisão do algoritmo.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Dois parâmetros adicionais são introduzidos: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Alfa (α): </w:t>
      </w:r>
      <w:r>
        <w:rPr>
          <w:rFonts w:ascii="Arial" w:cs="Arial" w:eastAsia="Arial" w:hAnsi="Arial"/>
          <w:sz w:val="24"/>
          <w:szCs w:val="24"/>
        </w:rPr>
        <w:t xml:space="preserve">melhor valor que o jogador maximizador (IA) pode garantir até o momento. Inicializado como −∞.</w:t>
      </w:r>
    </w:p>
    <w:p>
      <w:pPr>
        <w:spacing w:after="140"/>
        <w:ind w:left="7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Beta (β): </w:t>
      </w:r>
      <w:r>
        <w:rPr>
          <w:rFonts w:ascii="Arial" w:cs="Arial" w:eastAsia="Arial" w:hAnsi="Arial"/>
          <w:sz w:val="24"/>
          <w:szCs w:val="24"/>
        </w:rPr>
        <w:t xml:space="preserve">melhor valor que o jogador minimizador (humano) pode garantir até o momento. Inicializado como +∞.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poda ocorre quando β ≤ α, indicando que o adversário nunca permitirá que este caminho seja escolhido: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Poda Beta: no nó MAX, quando o score atual já é maior que β, o minimizador nunca escolheria este ramo — os demais filhos são descartados.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Poda Alfa: no nó MIN, quando o score atual já é menor que α, o maximizador nunca escolheria este ramo — os demais filhos são descartados.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No pior caso, a poda Alfa-Beta mantém a mesma complexidade que o Minimax puro (O(b^d)). No melhor caso, quando os nós são avaliados na ordem ótima, a complexidade cai para O(b^(d/2)), o que equivale a explorar efetivamente o dobro da profundidade com o mesmo custo computacional.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Na implementação desenvolvida, a assinatura da função ficou:</w:t>
      </w:r>
    </w:p>
    <w:p>
      <w:pPr>
        <w:pBdr>
          <w:left w:val="single" w:color="888888" w:sz="4" w:space="8"/>
        </w:pBdr>
        <w:spacing w:after="80" w:before="8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minimax(tabuleiro, profundidade, e_maximizando, alfa, beta, simbolo_ia, simbolo_humano)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chamada inicial passa alfa = −∞ e beta = +∞, e a cada nível os valores são atualizados conforme os scores são calculados.</w:t>
      </w: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2.2.4 Game Tree, Minimax e a Relação com Busca</w:t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Game Tree (Árvore de Jogo) </w:t>
      </w:r>
      <w:r>
        <w:rPr>
          <w:rFonts w:ascii="Arial" w:cs="Arial" w:eastAsia="Arial" w:hAnsi="Arial"/>
          <w:sz w:val="24"/>
          <w:szCs w:val="24"/>
        </w:rPr>
        <w:t xml:space="preserve">é uma estrutura em árvore que representa todos os estados possíveis de um jogo. A raiz corresponde ao estado inicial (tabuleiro vazio); cada nó interno representa um estado intermediário; cada aresta representa uma jogada possível; e os nós folha representam estados terminais (vitória, derrota ou empate). No Jogo da Velha, a Game Tree pode conter até 9! = 362.880 sequências, embora na prática o número seja menor devido a estados terminais que encerram ramos prematuramente.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Busca Competitiva </w:t>
      </w:r>
      <w:r>
        <w:rPr>
          <w:rFonts w:ascii="Arial" w:cs="Arial" w:eastAsia="Arial" w:hAnsi="Arial"/>
          <w:sz w:val="24"/>
          <w:szCs w:val="24"/>
        </w:rPr>
        <w:t xml:space="preserve">(ou Busca Adversarial) difere da busca em espaço de estados tradicional, onde há um único agente buscando uma solução. Na busca competitiva, existem dois agentes com objetivos opostos, e o espaço de busca é justamente a Game Tree. Enquanto na busca tradicional (BFS, DFS) o agente busca um caminho até o objetivo, na busca competitiva cada agente tenta maximizar seu próprio resultado enquanto minimiza o do adversário.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algoritmo Minimax realiza uma busca em profundidade (DFS) completa na Game Tree, percorrendo sistematicamente todos os ramos até os nós terminais e avaliando cada estado com uma função de utilidade. O Minimax é, portanto, um algoritmo de busca adversarial — uma forma especializada de busca em espaço de estados adaptada para ambientes competitivos com dois agentes. A Poda Alfa-Beta aprimora essa busca ao descartar ramos que não alterarão a decisão, tornando-a mais eficiente sem perda de otimalidade.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relação é direta: a Game Tree fornece a estrutura sobre a qual o Minimax realiza sua busca, e o algoritmo define a estratégia de navegação e avaliação dos nós dessa árvore. A poda Alfa-Beta adiciona uma camada de inteligência à navegação, evitando explorar ramos desnecessários.</w:t>
      </w: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2.2.5 Classificação do Agente segundo Russell e Norvig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Segundo Russell e Norvig (2013) em "Inteligência Artificial: Uma Abordagem Moderna", existem quatro tipos básicos de programas de agentes: agente reativo simples, agente reativo baseado em modelo, agente baseado em objetivos e agente baseado em utilidade.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algoritmo Minimax se enquadra na categoria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agente baseado em utilidade (utility-based agent)</w:t>
      </w:r>
      <w:r>
        <w:rPr>
          <w:rFonts w:ascii="Arial" w:cs="Arial" w:eastAsia="Arial" w:hAnsi="Arial"/>
          <w:sz w:val="24"/>
          <w:szCs w:val="24"/>
        </w:rPr>
        <w:t xml:space="preserve">. A justificativa reside no fato de que o agente não apenas busca atingir um objetivo binário (vencer ou não), mas avalia quantitativamente cada estado possível do jogo através de uma função de utilidade que atribui scores a cada estado terminal.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agente escolhe a ação que maximiza sua utilidade esperada, considerando as respostas ótimas do adversário. Diferentemente de um agente baseado apenas em objetivos — que verificaria somente "vence ou não vence" —, o agente baseado em utilidade compara diferentes estados e escolhe o melhor caminho entre eles. Isso é exatamente o que o Minimax faz ao propagar scores pela árvore de jogadas. A incorporação da profundidade no score de utilidade (10 − profundidade) refina ainda mais essa avaliação, fazendo o agente preferir vitórias mais rápidas e derrotas mais tardias.</w:t>
      </w:r>
    </w:p>
    <w:p>
      <w:r>
        <w:br w:type="page"/>
      </w:r>
    </w:p>
    <w:p>
      <w:pPr>
        <w:pStyle w:val="Heading2"/>
        <w:spacing w:before="240" w:after="160"/>
      </w:pPr>
      <w:r>
        <w:rPr>
          <w:rFonts w:ascii="Arial" w:cs="Arial" w:eastAsia="Arial" w:hAnsi="Arial"/>
          <w:b/>
          <w:bCs/>
          <w:i/>
          <w:iCs/>
          <w:sz w:val="26"/>
          <w:szCs w:val="26"/>
        </w:rPr>
        <w:t xml:space="preserve">2.3 Resultados Obtidos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agente inteligente implementado com o algoritmo Minimax com Poda Alfa-Beta demonstrou desempenho ótimo em todos os testes realizados. Os principais resultados observados foram: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IA nunca perdeu uma partida. Quando o jogador humano cometia erros estratégicos, a IA aproveitava para garantir a vitória. Quando o humano também jogava de forma ótima, o resultado era invariavelmente o empate.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escolha de símbolo funcionou corretamente em ambos os cenários: jogando com "X" (humano começa) e com "O" (IA abre o jogo na posição central, estratégia ótima de abertura).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Poda Alfa-Beta reduziu visivelmente o número de nós avaliados em relação ao Minimax puro, especialmente nos turnos iniciais, onde o espaço de busca é maior.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O tratamento de exceção (try/except) tornou a interface mais robusta, evitando quebras por entradas inválidas.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O tempo de execução foi imperceptível para o usuário em todas as situações testadas.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Esse comportamento confirma a teoria por trás do algoritmo Minimax aplicado a jogos de informação completa e soma zero: quando ambos os jogadores jogam de forma ótima, o Jogo da Velha sempre termina em empate. O Minimax com Poda Alfa-Beta garante que a IA encontre essa estratégia perfeita de forma mais eficiente.</w:t>
      </w:r>
    </w:p>
    <w:p>
      <w:r>
        <w:br w:type="page"/>
      </w:r>
    </w:p>
    <w:p>
      <w:pPr>
        <w:pStyle w:val="Heading1"/>
        <w:spacing w:before="320"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CONCLUSÃO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presente trabalho demonstrou com sucesso a implementação de um agente inteligente baseado no algoritmo Minimax com Poda Alfa-Beta para o Jogo da Velha. O algoritmo mostrou-se plenamente eficaz para jogos de soma zero com informação completa, produzindo um agente imbatível que valida na prática os fundamentos teóricos da busca adversarial.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construção do agente permitiu compreender de forma aprofundada os conceitos de Busca Competitiva, Game Tree e o funcionamento do algoritmo Minimax, evidenciando como esses conceitos se relacionam e se complementam na criação de agentes capazes de tomar decisões ótimas em ambientes competitivos.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implementação da Poda Alfa-Beta representou uma evolução significativa em relação ao Minimax puro. Ao eliminar ramos da árvore que não influenciam o resultado final, a poda reduz a complexidade computacional sem comprometer a qualidade das decisões. Essa otimização é fundamental para a escalabilidade do algoritmo em jogos mais complexos.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adição da escolha de símbolo pelo usuário enriqueceu a experiência de jogo, evidenciando como pequenas decisões de design impactam diretamente a percepção e o equilíbrio do agente — especialmente porque jogar com "O" implica que a IA inicia, demonstrando sua capacidade de abertura ótima.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Para jogos mais complexos, como xadrez ou Go, mesmo com a Poda Alfa-Beta o algoritmo torna-se impraticável devido ao crescimento exponencial da árvore. Nesses casos, técnicas adicionais como funções heurísticas de avaliação, profundidade limitada e aprendizado por reforço são necessárias.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Em síntese, o trabalho atingiu todos os objetivos propostos, implementando um agente funcional, ótimo e eficiente, contribuindo para o aprendizado prático dos conceitos fundamentais de Inteligência Artificial aplicados a jogos.</w:t>
      </w:r>
    </w:p>
    <w:p>
      <w:r>
        <w:br w:type="page"/>
      </w:r>
    </w:p>
    <w:p>
      <w:pPr>
        <w:pStyle w:val="Heading1"/>
        <w:spacing w:before="320"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REFERÊNCIAS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RUSSELL, Stuart; NORVIG, Peter. Inteligência Artificial: Uma Abordagem Moderna. 3. ed. Rio de Janeiro: Elsevier, 2013.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SHANNON, Claude E. Programming a Computer for Playing Chess. Philosophical Magazine, v. 41, n. 314, 1950.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SOUZA, A. Minimax algorithm applied to games. 2014.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VON NEUMANN, John. Zur Theorie der Gesellschaftsspiele. Mathematische Annalen, v. 100, p. 295–320, 1928.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SYSVALE. Entendendo o Algoritmo Minimax com o Jogo da Velha. Medium, 2020. Disponível em: https://medium.com/sysvale/entendendo-o-algoritmo-minimax-com-o-jogo-da-velha-e7945bb908bd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ENGEL, M. Jogos e Inteligência Artificial. UFRGS, 2010. Disponível em: https://www.inf.ufrgs.br/~engel/data/media/file/inf01048/jogos.pdf</w:t>
      </w:r>
    </w:p>
    <w:sectPr>
      <w:footerReference w:type="default" r:id="rId6"/>
      <w:pgSz w:w="11906" w:h="16838" w:orient="portrait"/>
      <w:pgMar w:top="1134" w:right="1134" w:bottom="15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20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Arial" w:cs="Arial" w:eastAsia="Arial" w:hAnsi="Arial"/>
      <w:b/>
      <w:bCs/>
      <w:i/>
      <w:i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2026-03-25T12:21:50.355Z</dcterms:created>
  <dcterms:modified xsi:type="dcterms:W3CDTF">2026-03-25T12:21:50.357Z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