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408" w:lineRule="auto"/>
        <w:jc w:val="center"/>
        <w:rPr>
          <w:rFonts w:ascii="&amp;quot" w:hAnsi="&amp;quot"/>
          <w:color w:val="000000"/>
          <w:sz w:val="48"/>
          <w:szCs w:val="48"/>
        </w:rPr>
      </w:pPr>
      <w:r>
        <w:rPr>
          <w:rFonts w:ascii="&amp;quot" w:hAnsi="&amp;quot"/>
          <w:color w:val="000000"/>
          <w:sz w:val="48"/>
          <w:szCs w:val="48"/>
        </w:rPr>
        <w:t>要求</w:t>
      </w:r>
    </w:p>
    <w:p>
      <w:pPr>
        <w:pStyle w:val="2"/>
        <w:numPr>
          <w:ilvl w:val="0"/>
          <w:numId w:val="1"/>
        </w:numPr>
        <w:spacing w:line="408" w:lineRule="auto"/>
        <w:jc w:val="both"/>
        <w:rPr>
          <w:rFonts w:ascii="&amp;quot" w:hAnsi="&amp;quot"/>
          <w:color w:val="000000"/>
          <w:sz w:val="28"/>
          <w:szCs w:val="28"/>
        </w:rPr>
      </w:pPr>
      <w:r>
        <w:rPr>
          <w:rFonts w:ascii="&amp;quot" w:hAnsi="&amp;quot"/>
          <w:color w:val="000000"/>
          <w:sz w:val="28"/>
          <w:szCs w:val="28"/>
        </w:rPr>
        <w:t>组队/个人</w:t>
      </w:r>
    </w:p>
    <w:p>
      <w:pPr>
        <w:pStyle w:val="2"/>
        <w:numPr>
          <w:ilvl w:val="0"/>
          <w:numId w:val="1"/>
        </w:numPr>
        <w:spacing w:line="408" w:lineRule="auto"/>
        <w:jc w:val="both"/>
        <w:rPr>
          <w:rFonts w:ascii="&amp;quot" w:hAnsi="&amp;quot"/>
          <w:color w:val="000000"/>
          <w:sz w:val="28"/>
          <w:szCs w:val="28"/>
        </w:rPr>
      </w:pPr>
      <w:r>
        <w:rPr>
          <w:rFonts w:ascii="&amp;quot" w:hAnsi="&amp;quot"/>
          <w:color w:val="000000"/>
          <w:sz w:val="28"/>
          <w:szCs w:val="28"/>
        </w:rPr>
        <w:t>选择一个主题</w:t>
      </w:r>
    </w:p>
    <w:p>
      <w:pPr>
        <w:pStyle w:val="2"/>
        <w:numPr>
          <w:ilvl w:val="0"/>
          <w:numId w:val="1"/>
        </w:numPr>
        <w:spacing w:line="408" w:lineRule="auto"/>
        <w:jc w:val="both"/>
        <w:rPr>
          <w:rFonts w:ascii="&amp;quot" w:hAnsi="&amp;quot"/>
          <w:color w:val="000000"/>
          <w:sz w:val="28"/>
          <w:szCs w:val="28"/>
        </w:rPr>
      </w:pPr>
      <w:r>
        <w:rPr>
          <w:rFonts w:ascii="&amp;quot" w:hAnsi="&amp;quot"/>
          <w:color w:val="000000"/>
          <w:sz w:val="28"/>
          <w:szCs w:val="28"/>
        </w:rPr>
        <w:t>确定你的立场</w:t>
      </w:r>
    </w:p>
    <w:p>
      <w:pPr>
        <w:pStyle w:val="2"/>
        <w:numPr>
          <w:ilvl w:val="0"/>
          <w:numId w:val="1"/>
        </w:numPr>
        <w:spacing w:line="408" w:lineRule="auto"/>
        <w:jc w:val="both"/>
        <w:rPr>
          <w:rFonts w:ascii="&amp;quot" w:hAnsi="&amp;quot"/>
          <w:color w:val="000000"/>
          <w:sz w:val="28"/>
          <w:szCs w:val="28"/>
        </w:rPr>
      </w:pPr>
      <w:r>
        <w:rPr>
          <w:rFonts w:ascii="&amp;quot" w:hAnsi="&amp;quot"/>
          <w:color w:val="000000"/>
          <w:sz w:val="28"/>
          <w:szCs w:val="28"/>
        </w:rPr>
        <w:t>写一个</w:t>
      </w:r>
      <w:r>
        <w:rPr>
          <w:rFonts w:hint="eastAsia" w:ascii="&amp;quot" w:hAnsi="&amp;quot"/>
          <w:color w:val="000000"/>
          <w:sz w:val="28"/>
          <w:szCs w:val="28"/>
        </w:rPr>
        <w:t xml:space="preserve"> thesis statement</w:t>
      </w:r>
    </w:p>
    <w:p>
      <w:pPr>
        <w:pStyle w:val="2"/>
        <w:numPr>
          <w:ilvl w:val="0"/>
          <w:numId w:val="1"/>
        </w:numPr>
        <w:spacing w:line="408" w:lineRule="auto"/>
        <w:jc w:val="both"/>
        <w:rPr>
          <w:rFonts w:ascii="&amp;quot" w:hAnsi="&amp;quot"/>
          <w:color w:val="000000"/>
          <w:sz w:val="28"/>
          <w:szCs w:val="28"/>
        </w:rPr>
      </w:pPr>
      <w:r>
        <w:rPr>
          <w:rFonts w:ascii="&amp;quot" w:hAnsi="&amp;quot"/>
          <w:color w:val="000000"/>
          <w:sz w:val="28"/>
          <w:szCs w:val="28"/>
        </w:rPr>
        <w:t>列举一系列支持双方观点的理由</w:t>
      </w:r>
    </w:p>
    <w:p>
      <w:pPr>
        <w:pStyle w:val="2"/>
        <w:numPr>
          <w:ilvl w:val="0"/>
          <w:numId w:val="1"/>
        </w:numPr>
        <w:spacing w:line="408" w:lineRule="auto"/>
        <w:jc w:val="both"/>
        <w:rPr>
          <w:rFonts w:ascii="&amp;quot" w:hAnsi="&amp;quot"/>
          <w:color w:val="000000"/>
          <w:sz w:val="28"/>
          <w:szCs w:val="28"/>
        </w:rPr>
      </w:pPr>
      <w:r>
        <w:rPr>
          <w:rFonts w:ascii="&amp;quot" w:hAnsi="&amp;quot"/>
          <w:color w:val="000000"/>
          <w:sz w:val="28"/>
          <w:szCs w:val="28"/>
        </w:rPr>
        <w:t>使用</w:t>
      </w:r>
      <w:r>
        <w:rPr>
          <w:rFonts w:hint="eastAsia" w:ascii="&amp;quot" w:hAnsi="&amp;quot"/>
          <w:color w:val="000000"/>
          <w:sz w:val="28"/>
          <w:szCs w:val="28"/>
        </w:rPr>
        <w:t>block pattern</w:t>
      </w:r>
      <w:r>
        <w:rPr>
          <w:rFonts w:hint="default" w:ascii="&amp;quot" w:hAnsi="&amp;quot"/>
          <w:color w:val="000000"/>
          <w:sz w:val="28"/>
          <w:szCs w:val="28"/>
        </w:rPr>
        <w:t>或者</w:t>
      </w:r>
      <w:r>
        <w:rPr>
          <w:rFonts w:hint="eastAsia" w:ascii="&amp;quot" w:hAnsi="&amp;quot"/>
          <w:color w:val="000000"/>
          <w:sz w:val="28"/>
          <w:szCs w:val="28"/>
        </w:rPr>
        <w:t>point-by-point pattern</w:t>
      </w:r>
    </w:p>
    <w:p>
      <w:pPr>
        <w:pStyle w:val="2"/>
        <w:numPr>
          <w:ilvl w:val="0"/>
          <w:numId w:val="1"/>
        </w:numPr>
        <w:spacing w:line="408" w:lineRule="auto"/>
        <w:jc w:val="both"/>
        <w:rPr>
          <w:rFonts w:ascii="&amp;quot" w:hAnsi="&amp;quot"/>
          <w:color w:val="000000"/>
          <w:sz w:val="28"/>
          <w:szCs w:val="28"/>
        </w:rPr>
      </w:pPr>
      <w:bookmarkStart w:id="0" w:name="_GoBack"/>
      <w:bookmarkEnd w:id="0"/>
    </w:p>
    <w:p>
      <w:pPr>
        <w:pStyle w:val="2"/>
        <w:spacing w:line="408" w:lineRule="auto"/>
        <w:jc w:val="center"/>
        <w:rPr>
          <w:rFonts w:ascii="&amp;quot" w:hAnsi="&amp;quot"/>
          <w:color w:val="000000"/>
          <w:sz w:val="48"/>
          <w:szCs w:val="48"/>
        </w:rPr>
      </w:pPr>
    </w:p>
    <w:p>
      <w:pPr>
        <w:pStyle w:val="2"/>
        <w:spacing w:line="408" w:lineRule="auto"/>
        <w:jc w:val="center"/>
        <w:rPr>
          <w:rFonts w:ascii="&amp;quot" w:hAnsi="&amp;quot"/>
          <w:color w:val="000000"/>
          <w:sz w:val="48"/>
          <w:szCs w:val="48"/>
        </w:rPr>
      </w:pPr>
      <w:r>
        <w:rPr>
          <w:rFonts w:ascii="&amp;quot" w:hAnsi="&amp;quot"/>
          <w:color w:val="000000"/>
          <w:sz w:val="48"/>
          <w:szCs w:val="48"/>
        </w:rPr>
        <w:t>Sample Topics</w:t>
      </w:r>
    </w:p>
    <w:p>
      <w:pPr>
        <w:pStyle w:val="2"/>
        <w:spacing w:line="408" w:lineRule="auto"/>
        <w:jc w:val="both"/>
        <w:rPr>
          <w:rFonts w:ascii="&amp;quot" w:hAnsi="&amp;quot"/>
          <w:color w:val="000000"/>
          <w:sz w:val="28"/>
          <w:szCs w:val="28"/>
        </w:rPr>
      </w:pPr>
    </w:p>
    <w:p>
      <w:pPr>
        <w:pStyle w:val="2"/>
        <w:spacing w:line="408" w:lineRule="auto"/>
        <w:jc w:val="both"/>
        <w:rPr>
          <w:rFonts w:hint="eastAsia" w:ascii="&amp;quot" w:hAnsi="&amp;quot"/>
          <w:color w:val="000000"/>
          <w:sz w:val="28"/>
          <w:szCs w:val="28"/>
        </w:rPr>
      </w:pPr>
      <w:r>
        <w:rPr>
          <w:rFonts w:ascii="&amp;quot" w:hAnsi="&amp;quot"/>
          <w:color w:val="000000"/>
          <w:sz w:val="28"/>
          <w:szCs w:val="28"/>
        </w:rPr>
        <w:t xml:space="preserve">1.Some people believe it is crucial to earn high salaries while they still can. Others believe it is important to secure one's long-term career development even though the compensation could be much lower. Which one do you agree with? Please use reasons to support your opinion. </w:t>
      </w:r>
    </w:p>
    <w:p>
      <w:pPr>
        <w:pStyle w:val="2"/>
        <w:spacing w:line="408" w:lineRule="auto"/>
        <w:jc w:val="both"/>
        <w:rPr>
          <w:rFonts w:ascii="&amp;quot" w:hAnsi="&amp;quot"/>
          <w:b/>
          <w:color w:val="000000"/>
          <w:sz w:val="28"/>
          <w:szCs w:val="28"/>
        </w:rPr>
      </w:pPr>
    </w:p>
    <w:p>
      <w:pPr>
        <w:pStyle w:val="2"/>
        <w:spacing w:line="408" w:lineRule="auto"/>
        <w:jc w:val="both"/>
        <w:rPr>
          <w:rFonts w:hint="eastAsia" w:ascii="&amp;quot" w:hAnsi="&amp;quot"/>
          <w:color w:val="000000"/>
          <w:sz w:val="28"/>
          <w:szCs w:val="28"/>
        </w:rPr>
      </w:pPr>
      <w:r>
        <w:rPr>
          <w:rFonts w:ascii="&amp;quot" w:hAnsi="&amp;quot"/>
          <w:color w:val="000000"/>
          <w:sz w:val="28"/>
          <w:szCs w:val="28"/>
        </w:rPr>
        <w:t xml:space="preserve">2.Technology has been developing at incredible speed in the past hundred years, which has indeed improved the quality of people’s life. Is technology making people smarter or dumber? And why? Give specific reasons to support your argument. </w:t>
      </w:r>
    </w:p>
    <w:p>
      <w:pPr>
        <w:pStyle w:val="2"/>
        <w:spacing w:line="408" w:lineRule="auto"/>
        <w:jc w:val="both"/>
        <w:rPr>
          <w:rFonts w:ascii="&amp;quot" w:hAnsi="&amp;quot"/>
          <w:b/>
          <w:color w:val="000000"/>
          <w:sz w:val="28"/>
          <w:szCs w:val="28"/>
        </w:rPr>
      </w:pPr>
    </w:p>
    <w:p>
      <w:pPr>
        <w:pStyle w:val="2"/>
        <w:spacing w:line="408" w:lineRule="auto"/>
        <w:jc w:val="both"/>
        <w:rPr>
          <w:rFonts w:hint="eastAsia" w:ascii="&amp;quot" w:hAnsi="&amp;quot"/>
          <w:color w:val="000000"/>
          <w:sz w:val="28"/>
          <w:szCs w:val="28"/>
        </w:rPr>
      </w:pPr>
      <w:r>
        <w:rPr>
          <w:rFonts w:ascii="&amp;quot" w:hAnsi="&amp;quot"/>
          <w:color w:val="000000"/>
          <w:sz w:val="28"/>
          <w:szCs w:val="28"/>
        </w:rPr>
        <w:t>3.Some people believe that the best measure of a world-class city is its economic prowess as indicated by GDP; others think that the general welfare and happiness of its residents should have priority over GDP statistics. What is your view on this issue? Use reasoning and specific evidence to justify your choice.</w:t>
      </w:r>
    </w:p>
    <w:p>
      <w:pPr>
        <w:pStyle w:val="2"/>
        <w:spacing w:line="408" w:lineRule="auto"/>
        <w:jc w:val="both"/>
        <w:rPr>
          <w:rFonts w:ascii="&amp;quot" w:hAnsi="&amp;quot"/>
          <w:b/>
          <w:color w:val="000000"/>
          <w:sz w:val="28"/>
          <w:szCs w:val="28"/>
        </w:rPr>
      </w:pPr>
    </w:p>
    <w:p>
      <w:pPr>
        <w:pStyle w:val="2"/>
        <w:spacing w:line="408" w:lineRule="auto"/>
        <w:jc w:val="both"/>
        <w:rPr>
          <w:rFonts w:hint="eastAsia" w:ascii="&amp;quot" w:hAnsi="&amp;quot"/>
          <w:color w:val="000000"/>
          <w:sz w:val="28"/>
          <w:szCs w:val="28"/>
        </w:rPr>
      </w:pPr>
      <w:r>
        <w:rPr>
          <w:rFonts w:ascii="&amp;quot" w:hAnsi="&amp;quot"/>
          <w:color w:val="000000"/>
          <w:sz w:val="28"/>
          <w:szCs w:val="28"/>
        </w:rPr>
        <w:t>4.Given the fact that human society has increasingly serious impact on nature, some people believe that economic development is more important than environmental protection, some people think that environmental protection is more important than economic development. What is your view on this issue? Use specific reasons and examples to support your answer.</w:t>
      </w:r>
    </w:p>
    <w:p>
      <w:pPr>
        <w:pStyle w:val="2"/>
        <w:spacing w:line="408" w:lineRule="auto"/>
        <w:jc w:val="both"/>
        <w:rPr>
          <w:rFonts w:ascii="&amp;quot" w:hAnsi="&amp;quot"/>
          <w:b/>
          <w:color w:val="000000"/>
          <w:sz w:val="28"/>
          <w:szCs w:val="28"/>
        </w:rPr>
      </w:pPr>
    </w:p>
    <w:p>
      <w:pPr>
        <w:pStyle w:val="2"/>
        <w:spacing w:line="408" w:lineRule="auto"/>
        <w:jc w:val="both"/>
        <w:rPr>
          <w:rFonts w:hint="eastAsia" w:ascii="&amp;quot" w:hAnsi="&amp;quot"/>
          <w:color w:val="000000"/>
          <w:sz w:val="28"/>
          <w:szCs w:val="28"/>
        </w:rPr>
      </w:pPr>
      <w:r>
        <w:rPr>
          <w:rFonts w:ascii="&amp;quot" w:hAnsi="&amp;quot"/>
          <w:color w:val="000000"/>
          <w:sz w:val="28"/>
          <w:szCs w:val="28"/>
        </w:rPr>
        <w:t>5.Many universities now offer academic courses over the Internet. However, some people still prefer learning in traditional classrooms. Which do you think is better? Please explain why.</w:t>
      </w:r>
    </w:p>
    <w:p>
      <w:pPr>
        <w:pStyle w:val="2"/>
        <w:spacing w:line="408" w:lineRule="auto"/>
        <w:jc w:val="both"/>
        <w:rPr>
          <w:rFonts w:ascii="&amp;quot" w:hAnsi="&amp;quot"/>
          <w:b/>
          <w:color w:val="000000"/>
          <w:sz w:val="28"/>
          <w:szCs w:val="28"/>
        </w:rPr>
      </w:pPr>
    </w:p>
    <w:p>
      <w:pPr>
        <w:pStyle w:val="2"/>
        <w:spacing w:line="408" w:lineRule="auto"/>
        <w:jc w:val="both"/>
        <w:rPr>
          <w:rFonts w:hint="eastAsia" w:ascii="&amp;quot" w:hAnsi="&amp;quot"/>
          <w:color w:val="000000"/>
          <w:sz w:val="28"/>
          <w:szCs w:val="28"/>
        </w:rPr>
      </w:pPr>
      <w:r>
        <w:rPr>
          <w:rFonts w:ascii="&amp;quot" w:hAnsi="&amp;quot"/>
          <w:color w:val="000000"/>
          <w:sz w:val="28"/>
          <w:szCs w:val="28"/>
        </w:rPr>
        <w:t xml:space="preserve">6.It has become a common practice for news/information APP to collect users’ preferences and provide customized feed. For example, if one chooses that he/she is more interested in information about “finance” “technology” than “society” and “culture”, the user might only receive feeds about “finance” and “technology.” Some people consider it as a customized service highly beneficial for the users, while others may think this process could create such a narrow comfort zone that the users may never bother to step out of it. Do you think the customized feed is beneficial for the users in the long run? And why? </w:t>
      </w:r>
    </w:p>
    <w:p>
      <w:pPr>
        <w:spacing w:line="220" w:lineRule="atLeast"/>
        <w:rPr>
          <w:rFonts w:ascii="Times New Roman" w:hAnsi="Times New Roman" w:cs="Times New Roman"/>
          <w:sz w:val="28"/>
          <w:szCs w:val="28"/>
        </w:rPr>
      </w:pPr>
      <w:r>
        <w:rPr>
          <w:rFonts w:ascii="Times New Roman" w:hAnsi="Times New Roman" w:cs="Times New Roman"/>
          <w:sz w:val="28"/>
          <w:szCs w:val="28"/>
        </w:rPr>
        <w:t>7.Should a city try to preserve its old, historic buildings or destroy them and replace them with modern buildings? Use specific reasons and examples to support your opinion.</w:t>
      </w:r>
    </w:p>
    <w:p>
      <w:pPr>
        <w:spacing w:line="220" w:lineRule="atLeast"/>
        <w:rPr>
          <w:rFonts w:ascii="Times New Roman" w:hAnsi="Times New Roman" w:cs="Times New Roman"/>
          <w:sz w:val="28"/>
          <w:szCs w:val="28"/>
        </w:rPr>
      </w:pPr>
    </w:p>
    <w:p>
      <w:pPr>
        <w:spacing w:line="220" w:lineRule="atLeast"/>
        <w:rPr>
          <w:rFonts w:ascii="Times New Roman" w:hAnsi="Times New Roman" w:cs="Times New Roman"/>
          <w:sz w:val="28"/>
          <w:szCs w:val="28"/>
        </w:rPr>
      </w:pPr>
      <w:r>
        <w:rPr>
          <w:rFonts w:hint="default" w:ascii="Times New Roman" w:hAnsi="Times New Roman" w:cs="Times New Roman"/>
          <w:sz w:val="28"/>
          <w:szCs w:val="28"/>
        </w:rPr>
        <w:t>8.</w:t>
      </w:r>
      <w:r>
        <w:rPr>
          <w:rFonts w:hint="eastAsia" w:ascii="Times New Roman" w:hAnsi="Times New Roman" w:cs="Times New Roman"/>
          <w:sz w:val="28"/>
          <w:szCs w:val="28"/>
        </w:rPr>
        <w:t>When</w:t>
      </w:r>
      <w:r>
        <w:rPr>
          <w:rFonts w:ascii="Times New Roman" w:hAnsi="Times New Roman" w:cs="Times New Roman"/>
          <w:sz w:val="28"/>
          <w:szCs w:val="28"/>
        </w:rPr>
        <w:t xml:space="preserve"> choosing a college major, some people believe the practical benefits in the job market are more important (such as easy to find a job, earning more money, etc.), whereas others emphasize</w:t>
      </w:r>
      <w:r>
        <w:rPr>
          <w:rFonts w:hint="eastAsia" w:ascii="Times New Roman" w:hAnsi="Times New Roman" w:cs="Times New Roman"/>
          <w:sz w:val="28"/>
          <w:szCs w:val="28"/>
        </w:rPr>
        <w:t xml:space="preserve"> </w:t>
      </w:r>
      <w:r>
        <w:rPr>
          <w:rFonts w:ascii="Times New Roman" w:hAnsi="Times New Roman" w:cs="Times New Roman"/>
          <w:sz w:val="28"/>
          <w:szCs w:val="28"/>
        </w:rPr>
        <w:t>the fit between the major and one’s personal interest. What is your view on this issue? Use specific reasons and examples to support your answer.</w:t>
      </w:r>
    </w:p>
    <w:p>
      <w:pPr>
        <w:spacing w:line="220" w:lineRule="atLeast"/>
        <w:rPr>
          <w:rFonts w:ascii="Times New Roman" w:hAnsi="Times New Roman" w:cs="Times New Roman"/>
          <w:sz w:val="28"/>
          <w:szCs w:val="28"/>
        </w:rPr>
      </w:pPr>
    </w:p>
    <w:p>
      <w:pPr>
        <w:spacing w:line="220" w:lineRule="atLeast"/>
        <w:rPr>
          <w:rFonts w:ascii="Times New Roman" w:hAnsi="Times New Roman" w:cs="Times New Roman"/>
          <w:sz w:val="28"/>
          <w:szCs w:val="28"/>
        </w:rPr>
      </w:pPr>
      <w:r>
        <w:rPr>
          <w:rFonts w:ascii="Times New Roman" w:hAnsi="Times New Roman" w:cs="Times New Roman"/>
          <w:sz w:val="28"/>
          <w:szCs w:val="28"/>
        </w:rPr>
        <w:t>9.Given the rapid development of high-tech products that benefit our everyday life, some people think applied research that leads to real products is more valuable than basic or theoretical research (such as physics and mathematics). What is your view on this issue? Use specific reasons and examples to support your answer.</w:t>
      </w:r>
    </w:p>
    <w:p>
      <w:pPr>
        <w:spacing w:line="220" w:lineRule="atLeast"/>
        <w:rPr>
          <w:rFonts w:ascii="Times New Roman" w:hAnsi="Times New Roman" w:cs="Times New Roman"/>
          <w:sz w:val="28"/>
          <w:szCs w:val="28"/>
        </w:rPr>
      </w:pPr>
    </w:p>
    <w:p>
      <w:pPr>
        <w:numPr>
          <w:ilvl w:val="0"/>
          <w:numId w:val="2"/>
        </w:numPr>
        <w:spacing w:line="220" w:lineRule="atLeast"/>
        <w:rPr>
          <w:rFonts w:hint="eastAsia" w:ascii="Times New Roman" w:hAnsi="Times New Roman" w:cs="Times New Roman"/>
          <w:sz w:val="28"/>
          <w:szCs w:val="28"/>
        </w:rPr>
      </w:pPr>
      <w:r>
        <w:rPr>
          <w:rFonts w:hint="eastAsia" w:ascii="Times New Roman" w:hAnsi="Times New Roman" w:cs="Times New Roman"/>
          <w:sz w:val="28"/>
          <w:szCs w:val="28"/>
        </w:rPr>
        <w:t>It is worth the expense and risk to make a manned flight to Mars.</w:t>
      </w:r>
    </w:p>
    <w:p>
      <w:pPr>
        <w:widowControl w:val="0"/>
        <w:numPr>
          <w:numId w:val="0"/>
        </w:numPr>
        <w:spacing w:line="220" w:lineRule="atLeast"/>
        <w:jc w:val="both"/>
        <w:rPr>
          <w:rFonts w:hint="eastAsia" w:ascii="Times New Roman" w:hAnsi="Times New Roman" w:cs="Times New Roman"/>
          <w:sz w:val="28"/>
          <w:szCs w:val="28"/>
        </w:rPr>
      </w:pPr>
    </w:p>
    <w:p>
      <w:pPr>
        <w:widowControl w:val="0"/>
        <w:numPr>
          <w:numId w:val="0"/>
        </w:numPr>
        <w:spacing w:line="220" w:lineRule="atLeast"/>
        <w:jc w:val="both"/>
        <w:rPr>
          <w:rFonts w:hint="eastAsia" w:ascii="Times New Roman" w:hAnsi="Times New Roman" w:cs="Times New Roman"/>
          <w:sz w:val="28"/>
          <w:szCs w:val="28"/>
        </w:rPr>
      </w:pPr>
      <w:r>
        <w:rPr>
          <w:rFonts w:hint="default" w:ascii="Times New Roman" w:hAnsi="Times New Roman" w:cs="Times New Roman"/>
          <w:sz w:val="28"/>
          <w:szCs w:val="28"/>
        </w:rPr>
        <w:t xml:space="preserve">11.The future status of English as the global language is assured. </w:t>
      </w:r>
    </w:p>
    <w:p>
      <w:pPr>
        <w:spacing w:line="220" w:lineRule="atLeast"/>
        <w:rPr>
          <w:rFonts w:ascii="Times New Roman" w:hAnsi="Times New Roman" w:cs="Times New Roman"/>
          <w:sz w:val="28"/>
          <w:szCs w:val="28"/>
        </w:rPr>
      </w:pPr>
    </w:p>
    <w:p>
      <w:pPr>
        <w:spacing w:line="220" w:lineRule="atLeast"/>
        <w:rPr>
          <w:rFonts w:ascii="Times New Roman" w:hAnsi="Times New Roman" w:cs="Times New Roman"/>
          <w:sz w:val="28"/>
          <w:szCs w:val="28"/>
        </w:rPr>
      </w:pPr>
      <w:r>
        <w:rPr>
          <w:rFonts w:ascii="Times New Roman" w:hAnsi="Times New Roman" w:cs="Times New Roman"/>
          <w:sz w:val="28"/>
          <w:szCs w:val="28"/>
        </w:rPr>
        <w:tab/>
      </w:r>
    </w:p>
    <w:sectPr>
      <w:pgSz w:w="11906" w:h="16838"/>
      <w:pgMar w:top="1440" w:right="1440" w:bottom="144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DengXian">
    <w:altName w:val="汉仪中等线KW"/>
    <w:panose1 w:val="02010600030101010101"/>
    <w:charset w:val="86"/>
    <w:family w:val="auto"/>
    <w:pitch w:val="default"/>
    <w:sig w:usb0="00000000" w:usb1="00000000" w:usb2="00000016" w:usb3="00000000" w:csb0="0004000F" w:csb1="00000000"/>
  </w:font>
  <w:font w:name="&amp;quot">
    <w:altName w:val="苹方-简"/>
    <w:panose1 w:val="00000000000000000000"/>
    <w:charset w:val="00"/>
    <w:family w:val="roman"/>
    <w:pitch w:val="default"/>
    <w:sig w:usb0="00000000" w:usb1="00000000" w:usb2="00000000" w:usb3="00000000" w:csb0="00000000" w:csb1="00000000"/>
  </w:font>
  <w:font w:name="DengXian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等线">
    <w:altName w:val="汉仪中等线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83270A"/>
    <w:multiLevelType w:val="singleLevel"/>
    <w:tmpl w:val="5D83270A"/>
    <w:lvl w:ilvl="0" w:tentative="0">
      <w:start w:val="10"/>
      <w:numFmt w:val="decimal"/>
      <w:suff w:val="nothing"/>
      <w:lvlText w:val="%1."/>
      <w:lvlJc w:val="left"/>
    </w:lvl>
  </w:abstractNum>
  <w:abstractNum w:abstractNumId="1">
    <w:nsid w:val="5D83277C"/>
    <w:multiLevelType w:val="singleLevel"/>
    <w:tmpl w:val="5D83277C"/>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654"/>
    <w:rsid w:val="00084BDE"/>
    <w:rsid w:val="001B4C4B"/>
    <w:rsid w:val="001F4A43"/>
    <w:rsid w:val="00270869"/>
    <w:rsid w:val="003A4B98"/>
    <w:rsid w:val="005140A9"/>
    <w:rsid w:val="00567BCB"/>
    <w:rsid w:val="00583295"/>
    <w:rsid w:val="0069611E"/>
    <w:rsid w:val="007B2046"/>
    <w:rsid w:val="00BB151C"/>
    <w:rsid w:val="00C27846"/>
    <w:rsid w:val="00C80AA5"/>
    <w:rsid w:val="00D40654"/>
    <w:rsid w:val="00DB6421"/>
    <w:rsid w:val="00DC7184"/>
    <w:rsid w:val="00E207CD"/>
    <w:rsid w:val="00E77FD1"/>
    <w:rsid w:val="00E9715E"/>
    <w:rsid w:val="1FBF5A82"/>
    <w:rsid w:val="2C5EB79F"/>
    <w:rsid w:val="36E59DC9"/>
    <w:rsid w:val="3FDD29B4"/>
    <w:rsid w:val="69AF2D56"/>
    <w:rsid w:val="6BFF6E40"/>
    <w:rsid w:val="6FBFCF98"/>
    <w:rsid w:val="75FB386C"/>
    <w:rsid w:val="7BFBAFC0"/>
    <w:rsid w:val="7CFFB12D"/>
    <w:rsid w:val="7FFF6363"/>
    <w:rsid w:val="B8ED1DCA"/>
    <w:rsid w:val="D3FC9ED9"/>
    <w:rsid w:val="DACFA141"/>
    <w:rsid w:val="DD9B414F"/>
    <w:rsid w:val="DDC026FC"/>
    <w:rsid w:val="DEBE7E0A"/>
    <w:rsid w:val="DEFF31D8"/>
    <w:rsid w:val="E35E4E87"/>
    <w:rsid w:val="EBF7141A"/>
    <w:rsid w:val="EDDE26E6"/>
    <w:rsid w:val="F3E96E79"/>
    <w:rsid w:val="F6BFFB2A"/>
    <w:rsid w:val="FBEF37CE"/>
    <w:rsid w:val="FFEEA8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nhideWhenUsed="0" w:uiPriority="99" w:semiHidden="0" w:name="Table Professional"/>
    <w:lsdException w:uiPriority="99" w:name="Table Subtle 1"/>
    <w:lsdException w:uiPriority="99" w:name="Table Subtle 2"/>
    <w:lsdException w:unhideWhenUsed="0" w:uiPriority="99" w:semiHidden="0" w:name="Table Web 1"/>
    <w:lsdException w:unhideWhenUsed="0" w:uiPriority="99" w:semiHidden="0"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qFormat/>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paragraph" w:styleId="2">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customStyle="1"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424</Words>
  <Characters>2419</Characters>
  <Lines>20</Lines>
  <Paragraphs>5</Paragraphs>
  <ScaleCrop>false</ScaleCrop>
  <LinksUpToDate>false</LinksUpToDate>
  <CharactersWithSpaces>2838</CharactersWithSpaces>
  <Application>WPS Office_1.0.1.1354_F1E327BC-269C-435d-A152-05C5408002CA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2019-09-16T11:19:00Z</dcterms:created>
  <dc:creator>zhe zhang</dc:creator>
  <cp:lastModifiedBy>guyue</cp:lastModifiedBy>
  <dcterms:modified xsi:type="dcterms:W3CDTF">2019-09-19T15:04:46Z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2052-1.0.1.1354</vt:lpwstr>
  </property>
</Properties>
</file>