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D20" w:rsidRDefault="00D05D20" w:rsidP="00D05D20">
      <w:r>
        <w:t>Avaliação N2 – Calculo avançado</w:t>
      </w:r>
    </w:p>
    <w:p w:rsidR="00D05D20" w:rsidRDefault="00D05D20" w:rsidP="00D05D20"/>
    <w:p w:rsidR="00D05D20" w:rsidRDefault="00D05D20" w:rsidP="00D05D20">
      <w:pPr>
        <w:pStyle w:val="PargrafodaLista"/>
        <w:numPr>
          <w:ilvl w:val="0"/>
          <w:numId w:val="4"/>
        </w:numPr>
      </w:pPr>
      <w:r>
        <w:t xml:space="preserve">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(εmax)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den>
        </m:f>
      </m:oMath>
      <w:r>
        <w:t xml:space="preserve"> </w:t>
      </w:r>
    </w:p>
    <w:p w:rsidR="00D05D20" w:rsidRDefault="00D05D20" w:rsidP="00D05D20">
      <w:proofErr w:type="gramStart"/>
      <w:r>
        <w:t>Onde :</w:t>
      </w:r>
      <w:proofErr w:type="gramEnd"/>
    </w:p>
    <w:p w:rsidR="00D05D20" w:rsidRDefault="00D05D20" w:rsidP="00D05D20">
      <w:pPr>
        <w:ind w:left="708"/>
      </w:pPr>
      <w:r>
        <w:t>A0 é o ponto inicial do intervalo (-</w:t>
      </w:r>
      <w:proofErr w:type="gramStart"/>
      <w:r>
        <w:t>1 )</w:t>
      </w:r>
      <w:proofErr w:type="gramEnd"/>
    </w:p>
    <w:p w:rsidR="00D05D20" w:rsidRDefault="00D05D20" w:rsidP="00D05D20">
      <w:pPr>
        <w:ind w:left="708"/>
      </w:pPr>
      <w:r>
        <w:t>B0 é o ponto final do intervalo (1)</w:t>
      </w:r>
    </w:p>
    <w:p w:rsidR="00D05D20" w:rsidRDefault="00D05D20" w:rsidP="00D05D20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max é o erro </w:t>
      </w:r>
      <w:proofErr w:type="spellStart"/>
      <w:r>
        <w:rPr>
          <w:rFonts w:eastAsiaTheme="minorEastAsia"/>
        </w:rPr>
        <w:t>máx</w:t>
      </w:r>
      <w:proofErr w:type="spellEnd"/>
      <w:r>
        <w:rPr>
          <w:rFonts w:eastAsiaTheme="minorEastAsia"/>
        </w:rPr>
        <w:t xml:space="preserve"> tolerável</w:t>
      </w:r>
      <w:r w:rsidR="004F1B7D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>)</w:t>
      </w:r>
    </w:p>
    <w:p w:rsidR="00D05D20" w:rsidRDefault="00D05D20" w:rsidP="00D05D20"/>
    <w:p w:rsidR="00D05D20" w:rsidRDefault="00D05D20" w:rsidP="00D05D20">
      <w:r>
        <w:t>Neste caso, usando os valores fornecidos, podemos calcular o número de iterações necessárias:</w:t>
      </w:r>
    </w:p>
    <w:p w:rsidR="00D05D20" w:rsidRDefault="00D05D20" w:rsidP="00D05D20"/>
    <w:p w:rsidR="00D05D20" w:rsidRDefault="00D05D20" w:rsidP="00D05D20">
      <w:pPr>
        <w:ind w:left="360"/>
      </w:pPr>
      <w:r>
        <w:t xml:space="preserve">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(-1)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den>
        </m:f>
      </m:oMath>
      <w:r>
        <w:t xml:space="preserve"> </w:t>
      </w:r>
    </w:p>
    <w:p w:rsidR="00213CC3" w:rsidRDefault="00213CC3" w:rsidP="00D05D20">
      <w:pPr>
        <w:ind w:left="360"/>
      </w:pPr>
    </w:p>
    <w:p w:rsidR="00D05D20" w:rsidRDefault="00213CC3" w:rsidP="00213CC3">
      <w:r>
        <w:t xml:space="preserve">I = </w:t>
      </w:r>
      <w:r>
        <w:t>log2 (b0−a</w:t>
      </w:r>
      <w:proofErr w:type="gramStart"/>
      <w:r>
        <w:t>0)−</w:t>
      </w:r>
      <w:proofErr w:type="gramEnd"/>
      <w:r>
        <w:t>log2 (ε)−1</w:t>
      </w:r>
    </w:p>
    <w:p w:rsidR="00213CC3" w:rsidRDefault="00213CC3" w:rsidP="00213CC3">
      <w:r>
        <w:t>I = log2 (</w:t>
      </w:r>
      <w:r>
        <w:t>1</w:t>
      </w:r>
      <w:r>
        <w:t>−</w:t>
      </w:r>
      <w:r>
        <w:t>(-1</w:t>
      </w:r>
      <w:proofErr w:type="gramStart"/>
      <w:r>
        <w:t>)</w:t>
      </w:r>
      <w:r>
        <w:t>)−</w:t>
      </w:r>
      <w:proofErr w:type="gramEnd"/>
      <w:r>
        <w:t>log2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)−1</w:t>
      </w:r>
    </w:p>
    <w:p w:rsidR="00D05D20" w:rsidRDefault="00213CC3" w:rsidP="00D05D20">
      <w:pPr>
        <w:rPr>
          <w:rFonts w:eastAsiaTheme="minorEastAsia"/>
        </w:rPr>
      </w:pPr>
      <w:r>
        <w:t>i</w:t>
      </w:r>
      <w:r w:rsidR="00D05D20">
        <w:t xml:space="preserve"> </w:t>
      </w:r>
      <w:r w:rsidR="00D05D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 w:rsidR="00D05D20">
        <w:rPr>
          <w:rFonts w:eastAsiaTheme="minorEastAsia"/>
        </w:rPr>
        <w:t xml:space="preserve"> </w:t>
      </w:r>
      <w:r>
        <w:rPr>
          <w:rFonts w:eastAsiaTheme="minorEastAsia"/>
        </w:rPr>
        <w:t>16</w:t>
      </w:r>
    </w:p>
    <w:p w:rsidR="00D05D20" w:rsidRDefault="00D05D20" w:rsidP="00D05D20"/>
    <w:p w:rsidR="00D05D20" w:rsidRDefault="00D05D20" w:rsidP="00D05D20">
      <w:r>
        <w:t>Como o numero de iterações deve ser um numero inteiro arredondamos para cima para garantir a precisão</w:t>
      </w:r>
      <w:r w:rsidR="004F1B7D">
        <w:t>.</w:t>
      </w:r>
    </w:p>
    <w:p w:rsidR="004F1B7D" w:rsidRDefault="004F1B7D" w:rsidP="00D05D20">
      <w:r>
        <w:t xml:space="preserve">N = </w:t>
      </w:r>
      <w:r w:rsidR="00213CC3">
        <w:t>1</w:t>
      </w:r>
      <w:r>
        <w:t>7</w:t>
      </w:r>
    </w:p>
    <w:p w:rsidR="004F1B7D" w:rsidRDefault="004F1B7D" w:rsidP="00D05D20">
      <w:r>
        <w:t xml:space="preserve">É </w:t>
      </w:r>
      <w:proofErr w:type="gramStart"/>
      <w:r>
        <w:t>necessário 7 iterações</w:t>
      </w:r>
      <w:proofErr w:type="gramEnd"/>
      <w:r>
        <w:t xml:space="preserve"> para com o método de dicotomia para alcançarmos o nível de precisão desejado.</w:t>
      </w:r>
    </w:p>
    <w:p w:rsidR="002F2088" w:rsidRDefault="002F2088" w:rsidP="002F2088"/>
    <w:p w:rsidR="0067705B" w:rsidRDefault="002F2088" w:rsidP="002F2088">
      <w:r>
        <w:t xml:space="preserve">2)Levando em consideração o intervalo inicial a0 = 1 e b0 = 2, podemos verificar que ambos os valores dentro do intervalo onde o gráfico da função é </w:t>
      </w:r>
      <w:proofErr w:type="gramStart"/>
      <w:r>
        <w:t>bem comportado</w:t>
      </w:r>
      <w:proofErr w:type="gramEnd"/>
      <w:r w:rsidR="0067705B">
        <w:t>, mas não é possível aplicar o método da dicotomia, pois não existe a mudança de sinais entre os ponto f(a0) e f(b0)</w:t>
      </w:r>
      <w:r>
        <w:t xml:space="preserve"> </w:t>
      </w:r>
    </w:p>
    <w:p w:rsidR="002F2088" w:rsidRDefault="002F2088" w:rsidP="002F2088"/>
    <w:p w:rsidR="00D05D20" w:rsidRDefault="003B7285" w:rsidP="00D05D20">
      <w:r>
        <w:t xml:space="preserve">4) </w:t>
      </w:r>
      <w:r w:rsidR="007D690F" w:rsidRPr="007D690F">
        <w:t>0.739085133385284</w:t>
      </w:r>
    </w:p>
    <w:p w:rsidR="007D690F" w:rsidRDefault="007D690F" w:rsidP="00D05D20"/>
    <w:p w:rsidR="007D690F" w:rsidRDefault="007D690F" w:rsidP="00D05D20">
      <w:r>
        <w:t>5) Não, pois conforme mostra na imagem abaixo é impossível aplicar a reta tangente</w:t>
      </w:r>
      <w:r w:rsidR="00B77605">
        <w:t xml:space="preserve">, é um ponto </w:t>
      </w:r>
      <w:r w:rsidR="007F244B">
        <w:t>paralelo ao eixo x que se estende aproximadamente do ponto -2 e -1.</w:t>
      </w:r>
    </w:p>
    <w:p w:rsidR="007D690F" w:rsidRDefault="007D690F" w:rsidP="00D05D20"/>
    <w:p w:rsidR="007D690F" w:rsidRDefault="007D690F" w:rsidP="00D05D20"/>
    <w:p w:rsidR="007D690F" w:rsidRDefault="007D690F" w:rsidP="00D05D20"/>
    <w:p w:rsidR="007D690F" w:rsidRDefault="007D690F" w:rsidP="00D05D20"/>
    <w:p w:rsidR="007D690F" w:rsidRDefault="007D690F" w:rsidP="00D05D20"/>
    <w:p w:rsidR="007D690F" w:rsidRDefault="007D690F" w:rsidP="00D05D20">
      <w:r>
        <w:rPr>
          <w:noProof/>
        </w:rPr>
        <w:drawing>
          <wp:inline distT="0" distB="0" distL="0" distR="0">
            <wp:extent cx="5400040" cy="33851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ao_noInstante_-1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20" w:rsidRDefault="00D05D20" w:rsidP="00D05D20"/>
    <w:p w:rsidR="007F244B" w:rsidRDefault="007F244B" w:rsidP="00D05D20">
      <w:r>
        <w:t xml:space="preserve">6) </w:t>
      </w:r>
    </w:p>
    <w:p w:rsidR="00B82220" w:rsidRDefault="00B82220" w:rsidP="00D05D20">
      <w:r>
        <w:rPr>
          <w:noProof/>
        </w:rPr>
        <w:drawing>
          <wp:inline distT="0" distB="0" distL="0" distR="0">
            <wp:extent cx="3161207" cy="3066415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ao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73" cy="30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20" w:rsidRDefault="00B82220" w:rsidP="00D05D20">
      <w:r>
        <w:t>Estando assim coerente com o resultado da questão 4.</w:t>
      </w:r>
      <w:bookmarkStart w:id="0" w:name="_GoBack"/>
      <w:bookmarkEnd w:id="0"/>
    </w:p>
    <w:sectPr w:rsidR="00D05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3656D"/>
    <w:multiLevelType w:val="hybridMultilevel"/>
    <w:tmpl w:val="215051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02542"/>
    <w:multiLevelType w:val="multilevel"/>
    <w:tmpl w:val="2E50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BA6DF6"/>
    <w:multiLevelType w:val="hybridMultilevel"/>
    <w:tmpl w:val="2F9E1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53F46"/>
    <w:multiLevelType w:val="hybridMultilevel"/>
    <w:tmpl w:val="AD588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27286"/>
    <w:multiLevelType w:val="hybridMultilevel"/>
    <w:tmpl w:val="215051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05352"/>
    <w:multiLevelType w:val="multilevel"/>
    <w:tmpl w:val="56B2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0"/>
    <w:rsid w:val="000020A7"/>
    <w:rsid w:val="00213CC3"/>
    <w:rsid w:val="002F2088"/>
    <w:rsid w:val="003B7285"/>
    <w:rsid w:val="004F1B7D"/>
    <w:rsid w:val="0067705B"/>
    <w:rsid w:val="007D690F"/>
    <w:rsid w:val="007F244B"/>
    <w:rsid w:val="00813CDC"/>
    <w:rsid w:val="00B77605"/>
    <w:rsid w:val="00B82220"/>
    <w:rsid w:val="00D05D20"/>
    <w:rsid w:val="00E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7A20"/>
  <w15:chartTrackingRefBased/>
  <w15:docId w15:val="{F5BC425D-D638-445E-A9EE-9E44991B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5D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atex-mathml">
    <w:name w:val="katex-mathml"/>
    <w:basedOn w:val="Fontepargpadro"/>
    <w:rsid w:val="00D05D20"/>
  </w:style>
  <w:style w:type="character" w:customStyle="1" w:styleId="mord">
    <w:name w:val="mord"/>
    <w:basedOn w:val="Fontepargpadro"/>
    <w:rsid w:val="00D05D20"/>
  </w:style>
  <w:style w:type="character" w:customStyle="1" w:styleId="mrel">
    <w:name w:val="mrel"/>
    <w:basedOn w:val="Fontepargpadro"/>
    <w:rsid w:val="00D05D20"/>
  </w:style>
  <w:style w:type="character" w:customStyle="1" w:styleId="mopen">
    <w:name w:val="mopen"/>
    <w:basedOn w:val="Fontepargpadro"/>
    <w:rsid w:val="00D05D20"/>
  </w:style>
  <w:style w:type="character" w:customStyle="1" w:styleId="mtight">
    <w:name w:val="mtight"/>
    <w:basedOn w:val="Fontepargpadro"/>
    <w:rsid w:val="00D05D20"/>
  </w:style>
  <w:style w:type="character" w:customStyle="1" w:styleId="mclose">
    <w:name w:val="mclose"/>
    <w:basedOn w:val="Fontepargpadro"/>
    <w:rsid w:val="00D05D20"/>
  </w:style>
  <w:style w:type="character" w:customStyle="1" w:styleId="mbin">
    <w:name w:val="mbin"/>
    <w:basedOn w:val="Fontepargpadro"/>
    <w:rsid w:val="00D05D20"/>
  </w:style>
  <w:style w:type="character" w:customStyle="1" w:styleId="vlist-s">
    <w:name w:val="vlist-s"/>
    <w:basedOn w:val="Fontepargpadro"/>
    <w:rsid w:val="00D05D20"/>
  </w:style>
  <w:style w:type="character" w:styleId="TextodoEspaoReservado">
    <w:name w:val="Placeholder Text"/>
    <w:basedOn w:val="Fontepargpadro"/>
    <w:uiPriority w:val="99"/>
    <w:semiHidden/>
    <w:rsid w:val="00D05D20"/>
    <w:rPr>
      <w:color w:val="808080"/>
    </w:rPr>
  </w:style>
  <w:style w:type="character" w:customStyle="1" w:styleId="mop">
    <w:name w:val="mop"/>
    <w:basedOn w:val="Fontepargpadro"/>
    <w:rsid w:val="002F2088"/>
  </w:style>
  <w:style w:type="character" w:customStyle="1" w:styleId="mpunct">
    <w:name w:val="mpunct"/>
    <w:basedOn w:val="Fontepargpadro"/>
    <w:rsid w:val="002F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Salvador Arena - CEFSA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4</cp:revision>
  <dcterms:created xsi:type="dcterms:W3CDTF">2023-09-20T01:11:00Z</dcterms:created>
  <dcterms:modified xsi:type="dcterms:W3CDTF">2023-09-20T01:34:00Z</dcterms:modified>
</cp:coreProperties>
</file>