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8DE7" w14:textId="146F77F3" w:rsidR="00D33A00" w:rsidRPr="007F569E" w:rsidRDefault="00D33A00" w:rsidP="00CA5FEB">
      <w:pPr>
        <w:spacing w:after="0" w:line="360" w:lineRule="auto"/>
        <w:jc w:val="center"/>
        <w:rPr>
          <w:rFonts w:ascii="Times New Roman" w:eastAsia="Arial" w:hAnsi="Times New Roman" w:cs="Times New Roman"/>
          <w:bCs/>
          <w:sz w:val="24"/>
          <w:szCs w:val="24"/>
        </w:rPr>
      </w:pPr>
      <w:r w:rsidRPr="007F569E">
        <w:rPr>
          <w:rFonts w:ascii="Times New Roman" w:eastAsia="Arial" w:hAnsi="Times New Roman" w:cs="Times New Roman"/>
          <w:bCs/>
          <w:sz w:val="24"/>
          <w:szCs w:val="24"/>
        </w:rPr>
        <w:t>EE6310</w:t>
      </w:r>
    </w:p>
    <w:p w14:paraId="63D41667" w14:textId="36E5D71F" w:rsidR="00946F39" w:rsidRDefault="00D33A00" w:rsidP="00CA5FEB">
      <w:pPr>
        <w:spacing w:after="0" w:line="360" w:lineRule="auto"/>
        <w:jc w:val="center"/>
        <w:rPr>
          <w:rFonts w:ascii="Times New Roman" w:eastAsiaTheme="minorEastAsia" w:hAnsi="Times New Roman" w:cs="Times New Roman"/>
          <w:bCs/>
          <w:sz w:val="24"/>
          <w:szCs w:val="24"/>
        </w:rPr>
      </w:pPr>
      <w:r w:rsidRPr="007F569E">
        <w:rPr>
          <w:rFonts w:ascii="Times New Roman" w:eastAsia="Arial" w:hAnsi="Times New Roman" w:cs="Times New Roman"/>
          <w:bCs/>
          <w:sz w:val="24"/>
          <w:szCs w:val="24"/>
        </w:rPr>
        <w:t xml:space="preserve">Problem Set </w:t>
      </w:r>
      <w:r w:rsidR="00455514">
        <w:rPr>
          <w:rFonts w:ascii="Times New Roman" w:eastAsiaTheme="minorEastAsia" w:hAnsi="Times New Roman" w:cs="Times New Roman" w:hint="eastAsia"/>
          <w:bCs/>
          <w:sz w:val="24"/>
          <w:szCs w:val="24"/>
        </w:rPr>
        <w:t>1</w:t>
      </w:r>
      <w:r w:rsidR="002E18F5">
        <w:rPr>
          <w:rFonts w:ascii="Times New Roman" w:eastAsiaTheme="minorEastAsia" w:hAnsi="Times New Roman" w:cs="Times New Roman" w:hint="eastAsia"/>
          <w:bCs/>
          <w:sz w:val="24"/>
          <w:szCs w:val="24"/>
        </w:rPr>
        <w:t>3</w:t>
      </w:r>
    </w:p>
    <w:p w14:paraId="02150FBF" w14:textId="4102DCBC" w:rsidR="00EF1619" w:rsidRDefault="00C94177" w:rsidP="00680633">
      <w:pPr>
        <w:spacing w:after="0" w:line="360" w:lineRule="auto"/>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In this</w:t>
      </w:r>
      <w:r w:rsidR="003B5418">
        <w:rPr>
          <w:rFonts w:ascii="Times New Roman" w:eastAsiaTheme="minorEastAsia" w:hAnsi="Times New Roman" w:cs="Times New Roman" w:hint="eastAsia"/>
          <w:bCs/>
          <w:sz w:val="24"/>
          <w:szCs w:val="24"/>
        </w:rPr>
        <w:t xml:space="preserve"> problem set</w:t>
      </w:r>
      <w:r w:rsidR="00813017">
        <w:rPr>
          <w:rFonts w:ascii="Times New Roman" w:eastAsiaTheme="minorEastAsia" w:hAnsi="Times New Roman" w:cs="Times New Roman" w:hint="eastAsia"/>
          <w:bCs/>
          <w:sz w:val="24"/>
          <w:szCs w:val="24"/>
        </w:rPr>
        <w:t>,</w:t>
      </w:r>
      <w:r w:rsidR="003B5418">
        <w:rPr>
          <w:rFonts w:ascii="Times New Roman" w:eastAsiaTheme="minorEastAsia" w:hAnsi="Times New Roman" w:cs="Times New Roman" w:hint="eastAsia"/>
          <w:bCs/>
          <w:sz w:val="24"/>
          <w:szCs w:val="24"/>
        </w:rPr>
        <w:t xml:space="preserve"> we will </w:t>
      </w:r>
      <w:r w:rsidR="00813017">
        <w:rPr>
          <w:rFonts w:ascii="Times New Roman" w:eastAsiaTheme="minorEastAsia" w:hAnsi="Times New Roman" w:cs="Times New Roman" w:hint="eastAsia"/>
          <w:bCs/>
          <w:sz w:val="24"/>
          <w:szCs w:val="24"/>
        </w:rPr>
        <w:t>implement various tools we learned in the lecture</w:t>
      </w:r>
      <w:r w:rsidR="003B5418">
        <w:rPr>
          <w:rFonts w:ascii="Times New Roman" w:eastAsiaTheme="minorEastAsia" w:hAnsi="Times New Roman" w:cs="Times New Roman" w:hint="eastAsia"/>
          <w:bCs/>
          <w:sz w:val="24"/>
          <w:szCs w:val="24"/>
        </w:rPr>
        <w:t>.</w:t>
      </w:r>
      <w:r w:rsidR="00680633">
        <w:rPr>
          <w:rFonts w:ascii="Times New Roman" w:eastAsiaTheme="minorEastAsia" w:hAnsi="Times New Roman" w:cs="Times New Roman" w:hint="eastAsia"/>
          <w:bCs/>
          <w:sz w:val="24"/>
          <w:szCs w:val="24"/>
        </w:rPr>
        <w:t xml:space="preserve"> We will work with the </w:t>
      </w:r>
      <w:r w:rsidR="00813017">
        <w:rPr>
          <w:rFonts w:ascii="Times New Roman" w:eastAsiaTheme="minorEastAsia" w:hAnsi="Times New Roman" w:cs="Times New Roman" w:hint="eastAsia"/>
          <w:bCs/>
          <w:sz w:val="24"/>
          <w:szCs w:val="24"/>
        </w:rPr>
        <w:t>new r</w:t>
      </w:r>
      <w:r w:rsidR="00680633">
        <w:rPr>
          <w:rFonts w:ascii="Times New Roman" w:eastAsiaTheme="minorEastAsia" w:hAnsi="Times New Roman" w:cs="Times New Roman" w:hint="eastAsia"/>
          <w:bCs/>
          <w:sz w:val="24"/>
          <w:szCs w:val="24"/>
        </w:rPr>
        <w:t>egression data se:</w:t>
      </w:r>
    </w:p>
    <w:tbl>
      <w:tblPr>
        <w:tblStyle w:val="PlainTable2"/>
        <w:tblW w:w="4671" w:type="dxa"/>
        <w:jc w:val="center"/>
        <w:tblLook w:val="0620" w:firstRow="1" w:lastRow="0" w:firstColumn="0" w:lastColumn="0" w:noHBand="1" w:noVBand="1"/>
      </w:tblPr>
      <w:tblGrid>
        <w:gridCol w:w="1060"/>
        <w:gridCol w:w="720"/>
        <w:gridCol w:w="720"/>
        <w:gridCol w:w="960"/>
        <w:gridCol w:w="546"/>
        <w:gridCol w:w="669"/>
      </w:tblGrid>
      <w:tr w:rsidR="00680633" w:rsidRPr="001D25C9" w14:paraId="76A05BEA" w14:textId="77777777" w:rsidTr="002A6232">
        <w:trPr>
          <w:cnfStyle w:val="100000000000" w:firstRow="1" w:lastRow="0" w:firstColumn="0" w:lastColumn="0" w:oddVBand="0" w:evenVBand="0" w:oddHBand="0" w:evenHBand="0" w:firstRowFirstColumn="0" w:firstRowLastColumn="0" w:lastRowFirstColumn="0" w:lastRowLastColumn="0"/>
          <w:trHeight w:val="288"/>
          <w:jc w:val="center"/>
        </w:trPr>
        <w:tc>
          <w:tcPr>
            <w:tcW w:w="1060" w:type="dxa"/>
            <w:noWrap/>
            <w:vAlign w:val="center"/>
            <w:hideMark/>
          </w:tcPr>
          <w:p w14:paraId="196DB50B" w14:textId="49E9D12D" w:rsidR="00680633" w:rsidRDefault="00813017"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Pr>
                <w:rFonts w:ascii="Times New Roman" w:eastAsiaTheme="minorEastAsia" w:hAnsi="Times New Roman" w:cs="Times New Roman" w:hint="eastAsia"/>
                <w:color w:val="000000"/>
                <w:sz w:val="22"/>
                <w:szCs w:val="22"/>
              </w:rPr>
              <w:t>Bandgap</w:t>
            </w:r>
          </w:p>
          <w:p w14:paraId="20C72E7B"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b w:val="0"/>
                <w:bCs w:val="0"/>
                <w:color w:val="000000"/>
                <w:sz w:val="22"/>
                <w:szCs w:val="22"/>
              </w:rPr>
              <w:t>y</w:t>
            </w:r>
          </w:p>
        </w:tc>
        <w:tc>
          <w:tcPr>
            <w:tcW w:w="718" w:type="dxa"/>
            <w:noWrap/>
            <w:vAlign w:val="center"/>
            <w:hideMark/>
          </w:tcPr>
          <w:p w14:paraId="144EE31A" w14:textId="77777777" w:rsidR="00680633" w:rsidRDefault="00680633"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H%</w:t>
            </w:r>
          </w:p>
          <w:p w14:paraId="316B1BB0"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b w:val="0"/>
                <w:bCs w:val="0"/>
                <w:i/>
                <w:iCs/>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sidRPr="00863DDA">
              <w:rPr>
                <w:rFonts w:ascii="Times New Roman" w:eastAsiaTheme="minorEastAsia" w:hAnsi="Times New Roman" w:cs="Times New Roman" w:hint="eastAsia"/>
                <w:b w:val="0"/>
                <w:bCs w:val="0"/>
                <w:i/>
                <w:iCs/>
                <w:color w:val="000000"/>
                <w:sz w:val="22"/>
                <w:szCs w:val="22"/>
                <w:vertAlign w:val="subscript"/>
              </w:rPr>
              <w:t>1</w:t>
            </w:r>
          </w:p>
        </w:tc>
        <w:tc>
          <w:tcPr>
            <w:tcW w:w="718" w:type="dxa"/>
            <w:noWrap/>
            <w:vAlign w:val="center"/>
            <w:hideMark/>
          </w:tcPr>
          <w:p w14:paraId="7511EE19" w14:textId="77777777" w:rsidR="00680633" w:rsidRDefault="00680633"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Li%</w:t>
            </w:r>
          </w:p>
          <w:p w14:paraId="4BE83A01" w14:textId="77777777" w:rsidR="00680633" w:rsidRPr="00863DDA"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Pr>
                <w:rFonts w:ascii="Times New Roman" w:eastAsiaTheme="minorEastAsia" w:hAnsi="Times New Roman" w:cs="Times New Roman" w:hint="eastAsia"/>
                <w:b w:val="0"/>
                <w:bCs w:val="0"/>
                <w:i/>
                <w:iCs/>
                <w:color w:val="000000"/>
                <w:sz w:val="22"/>
                <w:szCs w:val="22"/>
                <w:vertAlign w:val="subscript"/>
              </w:rPr>
              <w:t>2</w:t>
            </w:r>
          </w:p>
        </w:tc>
        <w:tc>
          <w:tcPr>
            <w:tcW w:w="960" w:type="dxa"/>
            <w:noWrap/>
            <w:vAlign w:val="center"/>
            <w:hideMark/>
          </w:tcPr>
          <w:p w14:paraId="27061B32" w14:textId="77777777" w:rsidR="00680633" w:rsidRDefault="00680633"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Be%</w:t>
            </w:r>
          </w:p>
          <w:p w14:paraId="304E170B"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Pr>
                <w:rFonts w:ascii="Times New Roman" w:eastAsiaTheme="minorEastAsia" w:hAnsi="Times New Roman" w:cs="Times New Roman" w:hint="eastAsia"/>
                <w:b w:val="0"/>
                <w:bCs w:val="0"/>
                <w:i/>
                <w:iCs/>
                <w:color w:val="000000"/>
                <w:sz w:val="22"/>
                <w:szCs w:val="22"/>
                <w:vertAlign w:val="subscript"/>
              </w:rPr>
              <w:t>3</w:t>
            </w:r>
          </w:p>
        </w:tc>
        <w:tc>
          <w:tcPr>
            <w:tcW w:w="546" w:type="dxa"/>
            <w:noWrap/>
            <w:vAlign w:val="center"/>
            <w:hideMark/>
          </w:tcPr>
          <w:p w14:paraId="3ED6DE95"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sidRPr="00863DDA">
              <w:rPr>
                <w:rFonts w:ascii="Times New Roman" w:eastAsiaTheme="minorEastAsia" w:hAnsi="Times New Roman" w:cs="Times New Roman"/>
                <w:color w:val="000000"/>
                <w:sz w:val="22"/>
                <w:szCs w:val="22"/>
              </w:rPr>
              <w:t>…</w:t>
            </w:r>
          </w:p>
        </w:tc>
        <w:tc>
          <w:tcPr>
            <w:tcW w:w="669" w:type="dxa"/>
            <w:noWrap/>
            <w:vAlign w:val="center"/>
            <w:hideMark/>
          </w:tcPr>
          <w:p w14:paraId="5425CEF2" w14:textId="77777777" w:rsidR="00680633" w:rsidRDefault="00680633" w:rsidP="002A6232">
            <w:pPr>
              <w:widowControl/>
              <w:wordWrap/>
              <w:autoSpaceDE/>
              <w:autoSpaceDN/>
              <w:spacing w:line="240" w:lineRule="auto"/>
              <w:jc w:val="center"/>
              <w:rPr>
                <w:rFonts w:ascii="Times New Roman" w:eastAsiaTheme="minorEastAsia" w:hAnsi="Times New Roman" w:cs="Times New Roman"/>
                <w:b w:val="0"/>
                <w:bCs w:val="0"/>
                <w:color w:val="000000"/>
                <w:sz w:val="22"/>
                <w:szCs w:val="22"/>
              </w:rPr>
            </w:pPr>
            <w:r w:rsidRPr="00863DDA">
              <w:rPr>
                <w:rFonts w:ascii="Times New Roman" w:eastAsiaTheme="minorEastAsia" w:hAnsi="Times New Roman" w:cs="Times New Roman" w:hint="eastAsia"/>
                <w:color w:val="000000"/>
                <w:sz w:val="22"/>
                <w:szCs w:val="22"/>
              </w:rPr>
              <w:t>U%</w:t>
            </w:r>
          </w:p>
          <w:p w14:paraId="49810B6E"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sidRPr="00863DDA">
              <w:rPr>
                <w:rFonts w:ascii="Times New Roman" w:eastAsiaTheme="minorEastAsia" w:hAnsi="Times New Roman" w:cs="Times New Roman" w:hint="eastAsia"/>
                <w:b w:val="0"/>
                <w:bCs w:val="0"/>
                <w:i/>
                <w:iCs/>
                <w:color w:val="000000"/>
                <w:sz w:val="22"/>
                <w:szCs w:val="22"/>
              </w:rPr>
              <w:t>x</w:t>
            </w:r>
            <w:r>
              <w:rPr>
                <w:rFonts w:ascii="Times New Roman" w:eastAsiaTheme="minorEastAsia" w:hAnsi="Times New Roman" w:cs="Times New Roman" w:hint="eastAsia"/>
                <w:b w:val="0"/>
                <w:bCs w:val="0"/>
                <w:i/>
                <w:iCs/>
                <w:color w:val="000000"/>
                <w:sz w:val="22"/>
                <w:szCs w:val="22"/>
                <w:vertAlign w:val="subscript"/>
              </w:rPr>
              <w:t>79</w:t>
            </w:r>
          </w:p>
        </w:tc>
      </w:tr>
      <w:tr w:rsidR="00680633" w:rsidRPr="001D25C9" w14:paraId="283BEAF3" w14:textId="77777777" w:rsidTr="002A6232">
        <w:trPr>
          <w:trHeight w:val="288"/>
          <w:jc w:val="center"/>
        </w:trPr>
        <w:tc>
          <w:tcPr>
            <w:tcW w:w="1060" w:type="dxa"/>
            <w:noWrap/>
            <w:vAlign w:val="center"/>
            <w:hideMark/>
          </w:tcPr>
          <w:p w14:paraId="00F321DD" w14:textId="3E1A3FFF" w:rsidR="00680633" w:rsidRPr="001D25C9" w:rsidRDefault="00813017"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Times New Roman" w:hAnsi="Times New Roman" w:hint="eastAsia"/>
                <w:color w:val="000000"/>
                <w:sz w:val="22"/>
                <w:szCs w:val="22"/>
              </w:rPr>
              <w:t>7.657</w:t>
            </w:r>
          </w:p>
        </w:tc>
        <w:tc>
          <w:tcPr>
            <w:tcW w:w="718" w:type="dxa"/>
            <w:noWrap/>
            <w:vAlign w:val="center"/>
            <w:hideMark/>
          </w:tcPr>
          <w:p w14:paraId="0A66C686" w14:textId="2C4ED28A" w:rsidR="00680633" w:rsidRPr="001D25C9" w:rsidRDefault="00813017"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hint="eastAsia"/>
                <w:color w:val="000000"/>
                <w:sz w:val="22"/>
                <w:szCs w:val="22"/>
              </w:rPr>
              <w:t>0.333</w:t>
            </w:r>
          </w:p>
        </w:tc>
        <w:tc>
          <w:tcPr>
            <w:tcW w:w="718" w:type="dxa"/>
            <w:noWrap/>
            <w:vAlign w:val="center"/>
            <w:hideMark/>
          </w:tcPr>
          <w:p w14:paraId="23DAAEBE"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960" w:type="dxa"/>
            <w:noWrap/>
            <w:vAlign w:val="center"/>
            <w:hideMark/>
          </w:tcPr>
          <w:p w14:paraId="176E6683"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546" w:type="dxa"/>
            <w:noWrap/>
            <w:vAlign w:val="center"/>
            <w:hideMark/>
          </w:tcPr>
          <w:p w14:paraId="015F6342"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hideMark/>
          </w:tcPr>
          <w:p w14:paraId="436F8486"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sidRPr="001D25C9">
              <w:rPr>
                <w:rFonts w:ascii="Times New Roman" w:eastAsia="Times New Roman" w:hAnsi="Times New Roman" w:cs="Times New Roman"/>
                <w:color w:val="000000"/>
                <w:sz w:val="22"/>
                <w:szCs w:val="22"/>
              </w:rPr>
              <w:t>0</w:t>
            </w:r>
          </w:p>
        </w:tc>
      </w:tr>
      <w:tr w:rsidR="00680633" w:rsidRPr="001D25C9" w14:paraId="3A9582E0" w14:textId="77777777" w:rsidTr="002A6232">
        <w:trPr>
          <w:trHeight w:val="288"/>
          <w:jc w:val="center"/>
        </w:trPr>
        <w:tc>
          <w:tcPr>
            <w:tcW w:w="1060" w:type="dxa"/>
            <w:noWrap/>
            <w:vAlign w:val="center"/>
            <w:hideMark/>
          </w:tcPr>
          <w:p w14:paraId="1DB146F1"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718" w:type="dxa"/>
            <w:noWrap/>
            <w:vAlign w:val="center"/>
            <w:hideMark/>
          </w:tcPr>
          <w:p w14:paraId="34FB5D26" w14:textId="7FDA2FB8" w:rsidR="00680633" w:rsidRPr="001D25C9" w:rsidRDefault="00813017"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Times New Roman" w:hAnsi="Times New Roman" w:hint="eastAsia"/>
                <w:color w:val="000000"/>
                <w:sz w:val="22"/>
                <w:szCs w:val="22"/>
              </w:rPr>
              <w:t>0.789</w:t>
            </w:r>
          </w:p>
        </w:tc>
        <w:tc>
          <w:tcPr>
            <w:tcW w:w="718" w:type="dxa"/>
            <w:noWrap/>
            <w:vAlign w:val="center"/>
            <w:hideMark/>
          </w:tcPr>
          <w:p w14:paraId="2A314D3A"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960" w:type="dxa"/>
            <w:noWrap/>
            <w:vAlign w:val="center"/>
            <w:hideMark/>
          </w:tcPr>
          <w:p w14:paraId="406C7C6B"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546" w:type="dxa"/>
            <w:noWrap/>
            <w:vAlign w:val="center"/>
            <w:hideMark/>
          </w:tcPr>
          <w:p w14:paraId="1CEDE040"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hideMark/>
          </w:tcPr>
          <w:p w14:paraId="6CC0C6BF"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sidRPr="001D25C9">
              <w:rPr>
                <w:rFonts w:ascii="Times New Roman" w:eastAsia="Times New Roman" w:hAnsi="Times New Roman" w:cs="Times New Roman"/>
                <w:color w:val="000000"/>
                <w:sz w:val="22"/>
                <w:szCs w:val="22"/>
              </w:rPr>
              <w:t>0</w:t>
            </w:r>
          </w:p>
        </w:tc>
      </w:tr>
      <w:tr w:rsidR="00680633" w:rsidRPr="001D25C9" w14:paraId="5BA4CBCA" w14:textId="77777777" w:rsidTr="002A6232">
        <w:trPr>
          <w:trHeight w:val="288"/>
          <w:jc w:val="center"/>
        </w:trPr>
        <w:tc>
          <w:tcPr>
            <w:tcW w:w="1060" w:type="dxa"/>
            <w:noWrap/>
            <w:vAlign w:val="center"/>
            <w:hideMark/>
          </w:tcPr>
          <w:p w14:paraId="14CA9E06"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718" w:type="dxa"/>
            <w:noWrap/>
            <w:vAlign w:val="center"/>
            <w:hideMark/>
          </w:tcPr>
          <w:p w14:paraId="3C1D0D11"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718" w:type="dxa"/>
            <w:noWrap/>
            <w:vAlign w:val="center"/>
            <w:hideMark/>
          </w:tcPr>
          <w:p w14:paraId="418B2A8E" w14:textId="3299F0E8" w:rsidR="00680633" w:rsidRPr="001D25C9" w:rsidRDefault="00813017"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hint="eastAsia"/>
                <w:color w:val="000000"/>
                <w:sz w:val="22"/>
                <w:szCs w:val="22"/>
              </w:rPr>
              <w:t>0.028</w:t>
            </w:r>
          </w:p>
        </w:tc>
        <w:tc>
          <w:tcPr>
            <w:tcW w:w="960" w:type="dxa"/>
            <w:noWrap/>
            <w:vAlign w:val="center"/>
            <w:hideMark/>
          </w:tcPr>
          <w:p w14:paraId="12EC5A36"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Pr>
                <w:rFonts w:ascii="Aptos Narrow" w:hAnsi="Aptos Narrow"/>
                <w:color w:val="000000"/>
                <w:sz w:val="22"/>
                <w:szCs w:val="22"/>
              </w:rPr>
              <w:t>0</w:t>
            </w:r>
          </w:p>
        </w:tc>
        <w:tc>
          <w:tcPr>
            <w:tcW w:w="546" w:type="dxa"/>
            <w:noWrap/>
            <w:vAlign w:val="center"/>
            <w:hideMark/>
          </w:tcPr>
          <w:p w14:paraId="104D8E2E"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hideMark/>
          </w:tcPr>
          <w:p w14:paraId="0A5435E8"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r w:rsidRPr="001D25C9">
              <w:rPr>
                <w:rFonts w:ascii="Times New Roman" w:eastAsia="Times New Roman" w:hAnsi="Times New Roman" w:cs="Times New Roman"/>
                <w:color w:val="000000"/>
                <w:sz w:val="22"/>
                <w:szCs w:val="22"/>
              </w:rPr>
              <w:t>0</w:t>
            </w:r>
          </w:p>
        </w:tc>
      </w:tr>
      <w:tr w:rsidR="00680633" w:rsidRPr="001D25C9" w14:paraId="14E6AFF5" w14:textId="77777777" w:rsidTr="002A6232">
        <w:trPr>
          <w:trHeight w:val="288"/>
          <w:jc w:val="center"/>
        </w:trPr>
        <w:tc>
          <w:tcPr>
            <w:tcW w:w="1060" w:type="dxa"/>
            <w:noWrap/>
            <w:vAlign w:val="center"/>
          </w:tcPr>
          <w:p w14:paraId="5C2ADB4C" w14:textId="77777777" w:rsidR="00680633" w:rsidRDefault="00680633" w:rsidP="002A6232">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718" w:type="dxa"/>
            <w:noWrap/>
            <w:vAlign w:val="center"/>
          </w:tcPr>
          <w:p w14:paraId="732BE76B" w14:textId="77777777" w:rsidR="00680633" w:rsidRDefault="00680633" w:rsidP="002A6232">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718" w:type="dxa"/>
            <w:noWrap/>
            <w:vAlign w:val="center"/>
          </w:tcPr>
          <w:p w14:paraId="7659FAE4" w14:textId="77777777" w:rsidR="00680633" w:rsidRDefault="00680633" w:rsidP="002A6232">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960" w:type="dxa"/>
            <w:noWrap/>
            <w:vAlign w:val="center"/>
          </w:tcPr>
          <w:p w14:paraId="74FAE2F4" w14:textId="77777777" w:rsidR="00680633" w:rsidRDefault="00680633" w:rsidP="002A6232">
            <w:pPr>
              <w:widowControl/>
              <w:wordWrap/>
              <w:autoSpaceDE/>
              <w:autoSpaceDN/>
              <w:spacing w:line="240" w:lineRule="auto"/>
              <w:jc w:val="center"/>
              <w:rPr>
                <w:rFonts w:ascii="Aptos Narrow" w:hAnsi="Aptos Narrow"/>
                <w:color w:val="000000"/>
                <w:sz w:val="22"/>
                <w:szCs w:val="22"/>
              </w:rPr>
            </w:pPr>
            <w:r>
              <w:rPr>
                <w:rFonts w:ascii="Aptos Narrow" w:hAnsi="Aptos Narrow"/>
                <w:color w:val="000000"/>
                <w:sz w:val="22"/>
                <w:szCs w:val="22"/>
              </w:rPr>
              <w:t>…</w:t>
            </w:r>
          </w:p>
        </w:tc>
        <w:tc>
          <w:tcPr>
            <w:tcW w:w="546" w:type="dxa"/>
            <w:noWrap/>
            <w:vAlign w:val="center"/>
          </w:tcPr>
          <w:p w14:paraId="57E19AA8" w14:textId="77777777" w:rsidR="00680633" w:rsidRPr="00863DDA" w:rsidRDefault="00680633" w:rsidP="002A6232">
            <w:pPr>
              <w:widowControl/>
              <w:wordWrap/>
              <w:autoSpaceDE/>
              <w:autoSpaceDN/>
              <w:spacing w:line="240" w:lineRule="auto"/>
              <w:jc w:val="center"/>
              <w:rPr>
                <w:rFonts w:ascii="Times New Roman" w:eastAsiaTheme="minorEastAsia" w:hAnsi="Times New Roman" w:cs="Times New Roman"/>
                <w:color w:val="000000"/>
                <w:sz w:val="22"/>
                <w:szCs w:val="22"/>
              </w:rPr>
            </w:pPr>
            <w:r>
              <w:rPr>
                <w:rFonts w:ascii="Times New Roman" w:eastAsiaTheme="minorEastAsia" w:hAnsi="Times New Roman" w:cs="Times New Roman"/>
                <w:color w:val="000000"/>
                <w:sz w:val="22"/>
                <w:szCs w:val="22"/>
              </w:rPr>
              <w:t>…</w:t>
            </w:r>
          </w:p>
        </w:tc>
        <w:tc>
          <w:tcPr>
            <w:tcW w:w="669" w:type="dxa"/>
            <w:noWrap/>
            <w:vAlign w:val="center"/>
          </w:tcPr>
          <w:p w14:paraId="04F70E27" w14:textId="77777777" w:rsidR="00680633" w:rsidRPr="001D25C9" w:rsidRDefault="00680633" w:rsidP="002A6232">
            <w:pPr>
              <w:widowControl/>
              <w:wordWrap/>
              <w:autoSpaceDE/>
              <w:autoSpaceDN/>
              <w:spacing w:line="240" w:lineRule="auto"/>
              <w:jc w:val="center"/>
              <w:rPr>
                <w:rFonts w:ascii="Times New Roman" w:eastAsia="Times New Roman" w:hAnsi="Times New Roman" w:cs="Times New Roman"/>
                <w:color w:val="000000"/>
                <w:sz w:val="22"/>
                <w:szCs w:val="22"/>
              </w:rPr>
            </w:pPr>
          </w:p>
        </w:tc>
      </w:tr>
    </w:tbl>
    <w:p w14:paraId="6659ADCE" w14:textId="77777777" w:rsidR="00680633" w:rsidRPr="00680633" w:rsidRDefault="00680633" w:rsidP="00EF1619">
      <w:pPr>
        <w:spacing w:after="0" w:line="360" w:lineRule="auto"/>
        <w:jc w:val="left"/>
        <w:rPr>
          <w:rFonts w:ascii="Times New Roman" w:eastAsiaTheme="minorEastAsia" w:hAnsi="Times New Roman" w:cs="Times New Roman"/>
          <w:bCs/>
          <w:sz w:val="24"/>
          <w:szCs w:val="24"/>
        </w:rPr>
      </w:pPr>
    </w:p>
    <w:p w14:paraId="4BE23F7D" w14:textId="29F80090" w:rsidR="00680633" w:rsidRDefault="00680633" w:rsidP="00680633">
      <w:pPr>
        <w:spacing w:after="0" w:line="36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The full data can be downloaded </w:t>
      </w:r>
      <w:r>
        <w:rPr>
          <w:rFonts w:ascii="Times New Roman" w:eastAsiaTheme="minorEastAsia" w:hAnsi="Times New Roman" w:cs="Times New Roman"/>
          <w:bCs/>
          <w:sz w:val="24"/>
          <w:szCs w:val="24"/>
        </w:rPr>
        <w:t>from</w:t>
      </w:r>
      <w:r>
        <w:rPr>
          <w:rFonts w:ascii="Times New Roman" w:eastAsiaTheme="minorEastAsia" w:hAnsi="Times New Roman" w:cs="Times New Roman" w:hint="eastAsia"/>
          <w:bCs/>
          <w:sz w:val="24"/>
          <w:szCs w:val="24"/>
        </w:rPr>
        <w:t xml:space="preserve"> the weekly learning menu named "HW1</w:t>
      </w:r>
      <w:r w:rsidR="00A53146">
        <w:rPr>
          <w:rFonts w:ascii="Times New Roman" w:eastAsiaTheme="minorEastAsia" w:hAnsi="Times New Roman" w:cs="Times New Roman" w:hint="eastAsia"/>
          <w:bCs/>
          <w:sz w:val="24"/>
          <w:szCs w:val="24"/>
        </w:rPr>
        <w:t>3</w:t>
      </w:r>
      <w:r>
        <w:rPr>
          <w:rFonts w:ascii="Times New Roman" w:eastAsiaTheme="minorEastAsia" w:hAnsi="Times New Roman" w:cs="Times New Roman" w:hint="eastAsia"/>
          <w:bCs/>
          <w:sz w:val="24"/>
          <w:szCs w:val="24"/>
        </w:rPr>
        <w:t xml:space="preserve">.csv." To upload </w:t>
      </w:r>
      <w:bookmarkStart w:id="0" w:name="_Hlk162255452"/>
      <w:r>
        <w:rPr>
          <w:rFonts w:ascii="Times New Roman" w:eastAsiaTheme="minorEastAsia" w:hAnsi="Times New Roman" w:cs="Times New Roman" w:hint="eastAsia"/>
          <w:bCs/>
          <w:sz w:val="24"/>
          <w:szCs w:val="24"/>
        </w:rPr>
        <w:t xml:space="preserve">the csv file </w:t>
      </w:r>
      <w:bookmarkEnd w:id="0"/>
      <w:r>
        <w:rPr>
          <w:rFonts w:ascii="Times New Roman" w:eastAsiaTheme="minorEastAsia" w:hAnsi="Times New Roman" w:cs="Times New Roman" w:hint="eastAsia"/>
          <w:bCs/>
          <w:sz w:val="24"/>
          <w:szCs w:val="24"/>
        </w:rPr>
        <w:t xml:space="preserve">to Google </w:t>
      </w:r>
      <w:r w:rsidR="004E4813">
        <w:rPr>
          <w:rFonts w:ascii="Times New Roman" w:eastAsiaTheme="minorEastAsia" w:hAnsi="Times New Roman" w:cs="Times New Roman" w:hint="eastAsia"/>
          <w:bCs/>
          <w:sz w:val="24"/>
          <w:szCs w:val="24"/>
        </w:rPr>
        <w:t>C</w:t>
      </w:r>
      <w:r>
        <w:rPr>
          <w:rFonts w:ascii="Times New Roman" w:eastAsiaTheme="minorEastAsia" w:hAnsi="Times New Roman" w:cs="Times New Roman" w:hint="eastAsia"/>
          <w:bCs/>
          <w:sz w:val="24"/>
          <w:szCs w:val="24"/>
        </w:rPr>
        <w:t>olab, Follow the following steps:</w:t>
      </w:r>
    </w:p>
    <w:p w14:paraId="41AA7627" w14:textId="77777777" w:rsidR="00680633" w:rsidRDefault="00680633" w:rsidP="00680633">
      <w:pPr>
        <w:spacing w:after="0" w:line="360" w:lineRule="auto"/>
        <w:jc w:val="left"/>
        <w:rPr>
          <w:rFonts w:ascii="Times New Roman" w:eastAsiaTheme="minorEastAsia" w:hAnsi="Times New Roman" w:cs="Times New Roman"/>
          <w:bCs/>
          <w:sz w:val="24"/>
          <w:szCs w:val="24"/>
        </w:rPr>
      </w:pPr>
      <w:r>
        <w:rPr>
          <w:rFonts w:ascii="Times New Roman" w:eastAsiaTheme="minorEastAsia" w:hAnsi="Times New Roman" w:cs="Times New Roman"/>
          <w:bCs/>
          <w:noProof/>
          <w:sz w:val="24"/>
          <w:szCs w:val="24"/>
        </w:rPr>
        <w:drawing>
          <wp:inline distT="0" distB="0" distL="0" distR="0" wp14:anchorId="4383848B" wp14:editId="770AA555">
            <wp:extent cx="4312920" cy="1794850"/>
            <wp:effectExtent l="0" t="0" r="0" b="0"/>
            <wp:docPr id="1704472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72314"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7804" cy="1801044"/>
                    </a:xfrm>
                    <a:prstGeom prst="rect">
                      <a:avLst/>
                    </a:prstGeom>
                    <a:noFill/>
                  </pic:spPr>
                </pic:pic>
              </a:graphicData>
            </a:graphic>
          </wp:inline>
        </w:drawing>
      </w:r>
    </w:p>
    <w:p w14:paraId="2339E1A5" w14:textId="77777777" w:rsidR="0048418F" w:rsidRDefault="0048418F" w:rsidP="00680633">
      <w:pPr>
        <w:spacing w:after="0" w:line="360" w:lineRule="auto"/>
        <w:jc w:val="left"/>
        <w:rPr>
          <w:rFonts w:ascii="Times New Roman" w:eastAsiaTheme="minorEastAsia" w:hAnsi="Times New Roman" w:cs="Times New Roman"/>
          <w:bCs/>
          <w:sz w:val="24"/>
          <w:szCs w:val="24"/>
        </w:rPr>
      </w:pPr>
    </w:p>
    <w:p w14:paraId="299B70F6" w14:textId="09A49C10" w:rsidR="00201A26" w:rsidRDefault="00152EF3">
      <w:pPr>
        <w:widowControl/>
        <w:wordWrap/>
        <w:autoSpaceDE/>
        <w:autoSpaceDN/>
        <w:spacing w:line="278" w:lineRule="auto"/>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t xml:space="preserve">You will have to run all the proceeding code blocks to be </w:t>
      </w:r>
      <w:r>
        <w:rPr>
          <w:rFonts w:ascii="Times New Roman" w:eastAsiaTheme="minorEastAsia" w:hAnsi="Times New Roman" w:cs="Times New Roman"/>
          <w:bCs/>
          <w:sz w:val="24"/>
          <w:szCs w:val="24"/>
        </w:rPr>
        <w:t>able</w:t>
      </w:r>
      <w:r>
        <w:rPr>
          <w:rFonts w:ascii="Times New Roman" w:eastAsiaTheme="minorEastAsia" w:hAnsi="Times New Roman" w:cs="Times New Roman" w:hint="eastAsia"/>
          <w:bCs/>
          <w:sz w:val="24"/>
          <w:szCs w:val="24"/>
        </w:rPr>
        <w:t xml:space="preserve"> to run the code.</w:t>
      </w:r>
      <w:r w:rsidR="00201A26">
        <w:rPr>
          <w:rFonts w:ascii="Times New Roman" w:eastAsiaTheme="minorEastAsia" w:hAnsi="Times New Roman" w:cs="Times New Roman"/>
          <w:bCs/>
          <w:sz w:val="24"/>
          <w:szCs w:val="24"/>
        </w:rPr>
        <w:br w:type="page"/>
      </w:r>
    </w:p>
    <w:p w14:paraId="6F4039CB" w14:textId="22EAED39" w:rsidR="00DD2638" w:rsidRDefault="00201A26" w:rsidP="00DD2638">
      <w:pPr>
        <w:pStyle w:val="ListParagraph"/>
        <w:numPr>
          <w:ilvl w:val="0"/>
          <w:numId w:val="14"/>
        </w:numPr>
        <w:spacing w:after="0" w:line="360" w:lineRule="auto"/>
        <w:ind w:left="360"/>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lastRenderedPageBreak/>
        <w:t>Let's implement the skip connection</w:t>
      </w:r>
      <w:r w:rsidR="00736F04">
        <w:rPr>
          <w:rFonts w:ascii="Times New Roman" w:eastAsiaTheme="minorEastAsia" w:hAnsi="Times New Roman" w:cs="Times New Roman" w:hint="eastAsia"/>
          <w:bCs/>
          <w:sz w:val="24"/>
          <w:szCs w:val="24"/>
        </w:rPr>
        <w:t xml:space="preserve"> by</w:t>
      </w:r>
      <w:r w:rsidR="009E2E03">
        <w:rPr>
          <w:rFonts w:ascii="Times New Roman" w:eastAsiaTheme="minorEastAsia" w:hAnsi="Times New Roman" w:cs="Times New Roman" w:hint="eastAsia"/>
          <w:bCs/>
          <w:sz w:val="24"/>
          <w:szCs w:val="24"/>
        </w:rPr>
        <w:t xml:space="preserve"> filling the code between "### START CODE HERE ###" and "</w:t>
      </w:r>
      <w:r w:rsidR="009E2E03" w:rsidRPr="009E2E03">
        <w:rPr>
          <w:rFonts w:ascii="Times New Roman" w:eastAsiaTheme="minorEastAsia" w:hAnsi="Times New Roman" w:cs="Times New Roman"/>
          <w:bCs/>
          <w:sz w:val="24"/>
          <w:szCs w:val="24"/>
        </w:rPr>
        <w:t>### END CODE HERE ###</w:t>
      </w:r>
      <w:r w:rsidR="009E2E03">
        <w:rPr>
          <w:rFonts w:ascii="Times New Roman" w:eastAsiaTheme="minorEastAsia" w:hAnsi="Times New Roman" w:cs="Times New Roman" w:hint="eastAsia"/>
          <w:bCs/>
          <w:sz w:val="24"/>
          <w:szCs w:val="24"/>
        </w:rPr>
        <w:t>"</w:t>
      </w:r>
      <w:r w:rsidR="00736F04">
        <w:rPr>
          <w:rFonts w:ascii="Times New Roman" w:eastAsiaTheme="minorEastAsia" w:hAnsi="Times New Roman" w:cs="Times New Roman" w:hint="eastAsia"/>
          <w:bCs/>
          <w:sz w:val="24"/>
          <w:szCs w:val="24"/>
        </w:rPr>
        <w:t xml:space="preserve"> </w:t>
      </w:r>
      <w:r>
        <w:rPr>
          <w:rFonts w:ascii="Times New Roman" w:eastAsiaTheme="minorEastAsia" w:hAnsi="Times New Roman" w:cs="Times New Roman" w:hint="eastAsia"/>
          <w:bCs/>
          <w:sz w:val="24"/>
          <w:szCs w:val="24"/>
        </w:rPr>
        <w:t>In the lecture we used the "+=" to implement it, but turns out it actually does not work. Use a = a + b format.</w:t>
      </w:r>
    </w:p>
    <w:p w14:paraId="714C42E1" w14:textId="77777777" w:rsidR="00F161AD" w:rsidRPr="00F161AD" w:rsidRDefault="00F161AD" w:rsidP="00F161AD">
      <w:pPr>
        <w:tabs>
          <w:tab w:val="left" w:pos="6136"/>
        </w:tabs>
        <w:spacing w:after="0" w:line="360" w:lineRule="auto"/>
        <w:rPr>
          <w:rFonts w:ascii="Times New Roman" w:eastAsiaTheme="minorEastAsia"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F161AD" w14:paraId="4C3AD421" w14:textId="77777777" w:rsidTr="002A6232">
        <w:tc>
          <w:tcPr>
            <w:tcW w:w="9242" w:type="dxa"/>
            <w:shd w:val="clear" w:color="auto" w:fill="F2F2F2" w:themeFill="background1" w:themeFillShade="F2"/>
          </w:tcPr>
          <w:p w14:paraId="45AD6475"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from torch.utils.data import Dataset</w:t>
            </w:r>
          </w:p>
          <w:p w14:paraId="27F3B36C"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import numpy as np</w:t>
            </w:r>
          </w:p>
          <w:p w14:paraId="4B3704AF"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import pandas as pd</w:t>
            </w:r>
          </w:p>
          <w:p w14:paraId="18BB8E3C"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import torch</w:t>
            </w:r>
          </w:p>
          <w:p w14:paraId="6E4C5369"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from torch.utils.data import DataLoader, random_split</w:t>
            </w:r>
          </w:p>
          <w:p w14:paraId="0128C528"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w:t>
            </w:r>
          </w:p>
          <w:p w14:paraId="14203320"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Add the skip connection from the A1 to A3</w:t>
            </w:r>
          </w:p>
          <w:p w14:paraId="325610D1"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import torch.nn as nn</w:t>
            </w:r>
          </w:p>
          <w:p w14:paraId="2ACFFE20"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class Model(nn.Module):</w:t>
            </w:r>
          </w:p>
          <w:p w14:paraId="0854EBCE"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def __init__(self,n_0,n_1,n_2,n_3,n_4):</w:t>
            </w:r>
          </w:p>
          <w:p w14:paraId="3CE6F552"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super().__init__()</w:t>
            </w:r>
          </w:p>
          <w:p w14:paraId="035E24D2"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self.L1 = nn.Linear(n_0,n_1)</w:t>
            </w:r>
          </w:p>
          <w:p w14:paraId="4DB735CD"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self.L2 = nn.Linear(n_1,n_2)</w:t>
            </w:r>
          </w:p>
          <w:p w14:paraId="0897C514"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self.L3 = nn.Linear(n_2,n_3)</w:t>
            </w:r>
          </w:p>
          <w:p w14:paraId="41704E4E"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self.L4 = nn.Linear(n_3,n_4)</w:t>
            </w:r>
          </w:p>
          <w:p w14:paraId="0C78EF77"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self.act1 = nn.ReLU()</w:t>
            </w:r>
          </w:p>
          <w:p w14:paraId="168755A4"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w:t>
            </w:r>
          </w:p>
          <w:p w14:paraId="60ED2AE6"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def forward(self, X):</w:t>
            </w:r>
          </w:p>
          <w:p w14:paraId="0593ADD9"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Z1 = self.L1(X)</w:t>
            </w:r>
          </w:p>
          <w:p w14:paraId="0D810DB7"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A1 = self.act1(Z1)</w:t>
            </w:r>
          </w:p>
          <w:p w14:paraId="2AF7DB95"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Z2 = self.L2(A1)</w:t>
            </w:r>
          </w:p>
          <w:p w14:paraId="01AF9C27"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A2 = self.act1(Z2)</w:t>
            </w:r>
          </w:p>
          <w:p w14:paraId="49064069"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Z3 = self.L3(A2)</w:t>
            </w:r>
          </w:p>
          <w:p w14:paraId="0FE1D77D"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A3 = self.act1(Z3)</w:t>
            </w:r>
          </w:p>
          <w:p w14:paraId="66148AA2"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 START CODE HERE ###  (≈ 1 line of code)</w:t>
            </w:r>
          </w:p>
          <w:p w14:paraId="3D1759D8" w14:textId="403F3EC9"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w:t>
            </w:r>
          </w:p>
          <w:p w14:paraId="43DE8A03"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 END CODE HERE ###</w:t>
            </w:r>
          </w:p>
          <w:p w14:paraId="4B616710"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Z4 = self.L4(A3)</w:t>
            </w:r>
          </w:p>
          <w:p w14:paraId="2FE701BF" w14:textId="72BB9FB6" w:rsidR="00F161AD" w:rsidRPr="008906CF"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return Z4</w:t>
            </w:r>
          </w:p>
        </w:tc>
      </w:tr>
    </w:tbl>
    <w:p w14:paraId="7CE90595" w14:textId="2F97D149" w:rsidR="007C5558" w:rsidRDefault="007C5558" w:rsidP="00F161AD">
      <w:pPr>
        <w:tabs>
          <w:tab w:val="left" w:pos="6136"/>
        </w:tabs>
        <w:spacing w:after="0" w:line="360" w:lineRule="auto"/>
        <w:rPr>
          <w:rFonts w:ascii="Times New Roman" w:eastAsiaTheme="minorEastAsia" w:hAnsi="Times New Roman" w:cs="Times New Roman"/>
          <w:bCs/>
          <w:sz w:val="24"/>
          <w:szCs w:val="24"/>
        </w:rPr>
      </w:pPr>
    </w:p>
    <w:p w14:paraId="6E449962" w14:textId="77777777" w:rsidR="007C5558" w:rsidRDefault="007C5558">
      <w:pPr>
        <w:widowControl/>
        <w:wordWrap/>
        <w:autoSpaceDE/>
        <w:autoSpaceDN/>
        <w:spacing w:line="278" w:lineRule="auto"/>
        <w:jc w:val="left"/>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br w:type="page"/>
      </w:r>
    </w:p>
    <w:p w14:paraId="09F71D7F" w14:textId="028B35F2" w:rsidR="009E2E03" w:rsidRDefault="00201A26" w:rsidP="009E2E03">
      <w:pPr>
        <w:pStyle w:val="ListParagraph"/>
        <w:numPr>
          <w:ilvl w:val="0"/>
          <w:numId w:val="14"/>
        </w:numPr>
        <w:spacing w:after="0" w:line="360" w:lineRule="auto"/>
        <w:ind w:left="360"/>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lastRenderedPageBreak/>
        <w:t>Implement the Dataset class</w:t>
      </w:r>
      <w:r w:rsidR="003E20A0">
        <w:rPr>
          <w:rFonts w:ascii="Times New Roman" w:eastAsiaTheme="minorEastAsia" w:hAnsi="Times New Roman" w:cs="Times New Roman" w:hint="eastAsia"/>
          <w:bCs/>
          <w:sz w:val="24"/>
          <w:szCs w:val="24"/>
        </w:rPr>
        <w:t xml:space="preserve"> by</w:t>
      </w:r>
      <w:r w:rsidR="009E2E03">
        <w:rPr>
          <w:rFonts w:ascii="Times New Roman" w:eastAsiaTheme="minorEastAsia" w:hAnsi="Times New Roman" w:cs="Times New Roman" w:hint="eastAsia"/>
          <w:bCs/>
          <w:sz w:val="24"/>
          <w:szCs w:val="24"/>
        </w:rPr>
        <w:t xml:space="preserve"> filling the code between "### START CODE HERE ###" and "</w:t>
      </w:r>
      <w:r w:rsidR="009E2E03" w:rsidRPr="009E2E03">
        <w:rPr>
          <w:rFonts w:ascii="Times New Roman" w:eastAsiaTheme="minorEastAsia" w:hAnsi="Times New Roman" w:cs="Times New Roman"/>
          <w:bCs/>
          <w:sz w:val="24"/>
          <w:szCs w:val="24"/>
        </w:rPr>
        <w:t>### END CODE HERE ###</w:t>
      </w:r>
      <w:r w:rsidR="009E2E03">
        <w:rPr>
          <w:rFonts w:ascii="Times New Roman" w:eastAsiaTheme="minorEastAsia" w:hAnsi="Times New Roman" w:cs="Times New Roman" w:hint="eastAsia"/>
          <w:bCs/>
          <w:sz w:val="24"/>
          <w:szCs w:val="24"/>
        </w:rPr>
        <w:t>"</w:t>
      </w:r>
      <w:r>
        <w:rPr>
          <w:rFonts w:ascii="Times New Roman" w:eastAsiaTheme="minorEastAsia" w:hAnsi="Times New Roman" w:cs="Times New Roman" w:hint="eastAsia"/>
          <w:bCs/>
          <w:sz w:val="24"/>
          <w:szCs w:val="24"/>
        </w:rPr>
        <w:t xml:space="preserve"> Read the comment before for the hint!</w:t>
      </w:r>
    </w:p>
    <w:p w14:paraId="5D80AD6E" w14:textId="22C54B68" w:rsidR="004A309E" w:rsidRPr="004A309E" w:rsidRDefault="004A309E" w:rsidP="004A309E">
      <w:pPr>
        <w:spacing w:after="0" w:line="360" w:lineRule="auto"/>
        <w:jc w:val="left"/>
        <w:rPr>
          <w:rFonts w:ascii="Times New Roman" w:eastAsiaTheme="minorEastAsia"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F161AD" w14:paraId="04C0A1F5" w14:textId="77777777" w:rsidTr="002A6232">
        <w:tc>
          <w:tcPr>
            <w:tcW w:w="9242" w:type="dxa"/>
            <w:shd w:val="clear" w:color="auto" w:fill="F2F2F2" w:themeFill="background1" w:themeFillShade="F2"/>
          </w:tcPr>
          <w:p w14:paraId="5291A582"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class MaterialsDataset(Dataset):</w:t>
            </w:r>
          </w:p>
          <w:p w14:paraId="38873D13"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def __init__(self, path):</w:t>
            </w:r>
          </w:p>
          <w:p w14:paraId="373EDB5E"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df = pd.read_csv(path)</w:t>
            </w:r>
          </w:p>
          <w:p w14:paraId="01727A59"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data = df.to_numpy()</w:t>
            </w:r>
          </w:p>
          <w:p w14:paraId="1FCC499A"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data = torch.tensor(data,dtype=torch.float32)</w:t>
            </w:r>
          </w:p>
          <w:p w14:paraId="7B30654C"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self.Y = data[:,:1]</w:t>
            </w:r>
          </w:p>
          <w:p w14:paraId="0AAAFD7A" w14:textId="3D21C573"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self.X = data[:,</w:t>
            </w:r>
            <w:r w:rsidR="00600346">
              <w:rPr>
                <w:rFonts w:ascii="Consolas" w:eastAsiaTheme="minorEastAsia" w:hAnsi="Consolas" w:cs="Times New Roman" w:hint="eastAsia"/>
                <w:bCs/>
                <w:sz w:val="24"/>
                <w:szCs w:val="24"/>
              </w:rPr>
              <w:t>1</w:t>
            </w:r>
            <w:r w:rsidRPr="00201A26">
              <w:rPr>
                <w:rFonts w:ascii="Consolas" w:eastAsiaTheme="minorEastAsia" w:hAnsi="Consolas" w:cs="Times New Roman"/>
                <w:bCs/>
                <w:sz w:val="24"/>
                <w:szCs w:val="24"/>
              </w:rPr>
              <w:t>:]</w:t>
            </w:r>
          </w:p>
          <w:p w14:paraId="5CCAD98E"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w:t>
            </w:r>
          </w:p>
          <w:p w14:paraId="6D090B2D"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def __len__(self):</w:t>
            </w:r>
          </w:p>
          <w:p w14:paraId="4ACECA71" w14:textId="29BBC03E" w:rsid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w:t>
            </w:r>
            <w:r>
              <w:rPr>
                <w:rFonts w:ascii="Consolas" w:eastAsiaTheme="minorEastAsia" w:hAnsi="Consolas" w:cs="Times New Roman" w:hint="eastAsia"/>
                <w:bCs/>
                <w:sz w:val="24"/>
                <w:szCs w:val="24"/>
              </w:rPr>
              <w:t xml:space="preserve"># The number of training examples needs to be assigned to </w:t>
            </w:r>
          </w:p>
          <w:p w14:paraId="50A22717" w14:textId="3D67BD2D" w:rsidR="00201A26" w:rsidRDefault="00201A26" w:rsidP="00201A26">
            <w:pPr>
              <w:spacing w:line="24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        # number_of_data</w:t>
            </w:r>
          </w:p>
          <w:p w14:paraId="0EFEC173" w14:textId="29D6661E" w:rsidR="00201A26" w:rsidRPr="00201A26" w:rsidRDefault="00201A26" w:rsidP="00201A26">
            <w:pPr>
              <w:spacing w:line="24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        </w:t>
            </w:r>
            <w:r w:rsidRPr="00201A26">
              <w:rPr>
                <w:rFonts w:ascii="Consolas" w:eastAsiaTheme="minorEastAsia" w:hAnsi="Consolas" w:cs="Times New Roman"/>
                <w:bCs/>
                <w:sz w:val="24"/>
                <w:szCs w:val="24"/>
              </w:rPr>
              <w:t>### START CODE HERE ###  (≈ 1 line of code)</w:t>
            </w:r>
          </w:p>
          <w:p w14:paraId="5E50153E" w14:textId="72774F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number_of_data</w:t>
            </w:r>
            <w:r>
              <w:rPr>
                <w:rFonts w:ascii="Consolas" w:eastAsiaTheme="minorEastAsia" w:hAnsi="Consolas" w:cs="Times New Roman" w:hint="eastAsia"/>
                <w:bCs/>
                <w:sz w:val="24"/>
                <w:szCs w:val="24"/>
              </w:rPr>
              <w:t xml:space="preserve"> =</w:t>
            </w:r>
          </w:p>
          <w:p w14:paraId="414BDBC4"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 END CODE HERE ###</w:t>
            </w:r>
          </w:p>
          <w:p w14:paraId="163ACBCB"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return number_of_data</w:t>
            </w:r>
          </w:p>
          <w:p w14:paraId="68A8D933"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def __getitem__(self, idx):</w:t>
            </w:r>
          </w:p>
          <w:p w14:paraId="69A3254B" w14:textId="77777777" w:rsidR="00201A26" w:rsidRDefault="00201A26" w:rsidP="00201A26">
            <w:pPr>
              <w:spacing w:line="24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        # Write code below to get the x and y vectors from the </w:t>
            </w:r>
          </w:p>
          <w:p w14:paraId="5774B155" w14:textId="0C60407E" w:rsidR="00201A26" w:rsidRDefault="00201A26" w:rsidP="00201A26">
            <w:pPr>
              <w:spacing w:line="240" w:lineRule="auto"/>
              <w:jc w:val="left"/>
              <w:rPr>
                <w:rFonts w:ascii="Consolas" w:eastAsiaTheme="minorEastAsia" w:hAnsi="Consolas" w:cs="Times New Roman"/>
                <w:bCs/>
                <w:sz w:val="24"/>
                <w:szCs w:val="24"/>
              </w:rPr>
            </w:pPr>
            <w:r>
              <w:rPr>
                <w:rFonts w:ascii="Consolas" w:eastAsiaTheme="minorEastAsia" w:hAnsi="Consolas" w:cs="Times New Roman" w:hint="eastAsia"/>
                <w:bCs/>
                <w:sz w:val="24"/>
                <w:szCs w:val="24"/>
              </w:rPr>
              <w:t xml:space="preserve">        # self.X and self.Y</w:t>
            </w:r>
          </w:p>
          <w:p w14:paraId="30A16B0C" w14:textId="22CAC1AC"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 START CODE HERE ###  (≈ 2 line of code)</w:t>
            </w:r>
          </w:p>
          <w:p w14:paraId="3B9465F4" w14:textId="6396DE04"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x = </w:t>
            </w:r>
          </w:p>
          <w:p w14:paraId="47181D21" w14:textId="2DD01ACB"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y = </w:t>
            </w:r>
          </w:p>
          <w:p w14:paraId="03224C84"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 END CODE HERE ###</w:t>
            </w:r>
          </w:p>
          <w:p w14:paraId="55DE090B" w14:textId="77777777" w:rsidR="00201A26" w:rsidRPr="00201A26"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 xml:space="preserve">        return x,y</w:t>
            </w:r>
          </w:p>
          <w:p w14:paraId="741FD879" w14:textId="420DC177" w:rsidR="00F161AD" w:rsidRPr="008906CF" w:rsidRDefault="00201A26" w:rsidP="00201A26">
            <w:pPr>
              <w:spacing w:line="240" w:lineRule="auto"/>
              <w:jc w:val="left"/>
              <w:rPr>
                <w:rFonts w:ascii="Consolas" w:eastAsiaTheme="minorEastAsia" w:hAnsi="Consolas" w:cs="Times New Roman"/>
                <w:bCs/>
                <w:sz w:val="24"/>
                <w:szCs w:val="24"/>
              </w:rPr>
            </w:pPr>
            <w:r w:rsidRPr="00201A26">
              <w:rPr>
                <w:rFonts w:ascii="Consolas" w:eastAsiaTheme="minorEastAsia" w:hAnsi="Consolas" w:cs="Times New Roman"/>
                <w:bCs/>
                <w:sz w:val="24"/>
                <w:szCs w:val="24"/>
              </w:rPr>
              <w:t>data = MaterialsDataset('HW13.csv')</w:t>
            </w:r>
          </w:p>
        </w:tc>
      </w:tr>
    </w:tbl>
    <w:p w14:paraId="6D11DB30" w14:textId="44D94324" w:rsidR="003E20A0" w:rsidRDefault="003E20A0" w:rsidP="00F161AD">
      <w:pPr>
        <w:spacing w:after="0" w:line="360" w:lineRule="auto"/>
        <w:jc w:val="left"/>
        <w:rPr>
          <w:rFonts w:ascii="Times New Roman" w:eastAsiaTheme="minorEastAsia" w:hAnsi="Times New Roman" w:cs="Times New Roman"/>
          <w:bCs/>
          <w:sz w:val="24"/>
          <w:szCs w:val="24"/>
        </w:rPr>
      </w:pPr>
    </w:p>
    <w:p w14:paraId="5DF1855B" w14:textId="77777777" w:rsidR="003E20A0" w:rsidRDefault="003E20A0">
      <w:pPr>
        <w:widowControl/>
        <w:wordWrap/>
        <w:autoSpaceDE/>
        <w:autoSpaceDN/>
        <w:spacing w:line="278" w:lineRule="auto"/>
        <w:jc w:val="left"/>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br w:type="page"/>
      </w:r>
    </w:p>
    <w:p w14:paraId="745F5A3A" w14:textId="456EFD86" w:rsidR="009C6C21" w:rsidRDefault="00045893" w:rsidP="009C6C21">
      <w:pPr>
        <w:pStyle w:val="ListParagraph"/>
        <w:numPr>
          <w:ilvl w:val="0"/>
          <w:numId w:val="14"/>
        </w:numPr>
        <w:spacing w:after="0" w:line="360" w:lineRule="auto"/>
        <w:ind w:left="360"/>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lastRenderedPageBreak/>
        <w:t>Here let's split the data in to train, validation and test set. We will talk more about using all three in the next lecture. Just splitting the data is enough for now.</w:t>
      </w:r>
      <w:r w:rsidR="0048418F">
        <w:rPr>
          <w:rFonts w:ascii="Times New Roman" w:eastAsiaTheme="minorEastAsia" w:hAnsi="Times New Roman" w:cs="Times New Roman" w:hint="eastAsia"/>
          <w:bCs/>
          <w:sz w:val="24"/>
          <w:szCs w:val="24"/>
        </w:rPr>
        <w:t xml:space="preserve"> </w:t>
      </w:r>
      <w:r w:rsidR="003E20A0">
        <w:rPr>
          <w:rFonts w:ascii="Times New Roman" w:eastAsiaTheme="minorEastAsia" w:hAnsi="Times New Roman" w:cs="Times New Roman" w:hint="eastAsia"/>
          <w:bCs/>
          <w:sz w:val="24"/>
          <w:szCs w:val="24"/>
        </w:rPr>
        <w:t xml:space="preserve"> Fill the blank appropriately between "### START CODE HERE ###" and "</w:t>
      </w:r>
      <w:r w:rsidR="003E20A0" w:rsidRPr="009E2E03">
        <w:rPr>
          <w:rFonts w:ascii="Times New Roman" w:eastAsiaTheme="minorEastAsia" w:hAnsi="Times New Roman" w:cs="Times New Roman"/>
          <w:bCs/>
          <w:sz w:val="24"/>
          <w:szCs w:val="24"/>
        </w:rPr>
        <w:t>### END CODE HERE ###</w:t>
      </w:r>
      <w:r w:rsidR="003E20A0">
        <w:rPr>
          <w:rFonts w:ascii="Times New Roman" w:eastAsiaTheme="minorEastAsia" w:hAnsi="Times New Roman" w:cs="Times New Roman" w:hint="eastAsia"/>
          <w:bCs/>
          <w:sz w:val="24"/>
          <w:szCs w:val="24"/>
        </w:rPr>
        <w:t>"</w:t>
      </w:r>
    </w:p>
    <w:p w14:paraId="71E196E0" w14:textId="12542EB0" w:rsidR="008E78C2" w:rsidRPr="00F161AD" w:rsidRDefault="008E78C2" w:rsidP="008E78C2">
      <w:pPr>
        <w:tabs>
          <w:tab w:val="left" w:pos="6136"/>
        </w:tabs>
        <w:spacing w:after="0" w:line="360" w:lineRule="auto"/>
        <w:rPr>
          <w:rFonts w:ascii="Times New Roman" w:eastAsiaTheme="minorEastAsia"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8E78C2" w14:paraId="1E45C787" w14:textId="77777777" w:rsidTr="002A6232">
        <w:tc>
          <w:tcPr>
            <w:tcW w:w="9242" w:type="dxa"/>
            <w:shd w:val="clear" w:color="auto" w:fill="F2F2F2" w:themeFill="background1" w:themeFillShade="F2"/>
          </w:tcPr>
          <w:p w14:paraId="273C5059"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We will split the data in to 90% train, 5% validation, and 5% test.</w:t>
            </w:r>
          </w:p>
          <w:p w14:paraId="4FE31DEE"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xml:space="preserve"># It turns out that you can also specify the ratio of the train, validation, </w:t>
            </w:r>
          </w:p>
          <w:p w14:paraId="570004C2"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xml:space="preserve"># instead of the number of data points. </w:t>
            </w:r>
          </w:p>
          <w:p w14:paraId="36C36363"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Define the following parameters below:</w:t>
            </w:r>
          </w:p>
          <w:p w14:paraId="00C8AFCD"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Rtrain: (float) ratio of training set data</w:t>
            </w:r>
          </w:p>
          <w:p w14:paraId="2E0CEEFD"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Rval: (float) ratio of validation set data</w:t>
            </w:r>
          </w:p>
          <w:p w14:paraId="41393D7F"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Rtest: (float) ratio of test set data</w:t>
            </w:r>
          </w:p>
          <w:p w14:paraId="4BF91175"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START CODE HERE ###  (≈ 3 line of code)</w:t>
            </w:r>
          </w:p>
          <w:p w14:paraId="2D1F8F45" w14:textId="53A0AC16"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xml:space="preserve">Rtrain = </w:t>
            </w:r>
          </w:p>
          <w:p w14:paraId="2EC814C5" w14:textId="71F036F2"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xml:space="preserve">Rval = </w:t>
            </w:r>
          </w:p>
          <w:p w14:paraId="4CD1A714" w14:textId="2778CB7D"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xml:space="preserve">Rtest = </w:t>
            </w:r>
          </w:p>
          <w:p w14:paraId="2203781E"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END CODE HERE ###</w:t>
            </w:r>
          </w:p>
          <w:p w14:paraId="44FC4DE9" w14:textId="7A23E62B" w:rsidR="00720560" w:rsidRPr="008906CF"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data_train, data_val, data_test = random_split(data,[Rtrain,Rval,Rtest])</w:t>
            </w:r>
          </w:p>
        </w:tc>
      </w:tr>
    </w:tbl>
    <w:p w14:paraId="78681280" w14:textId="0AB64861" w:rsidR="00045893" w:rsidRDefault="00045893" w:rsidP="00045893">
      <w:pPr>
        <w:spacing w:after="0" w:line="360" w:lineRule="auto"/>
        <w:jc w:val="left"/>
        <w:rPr>
          <w:rFonts w:ascii="Times New Roman" w:eastAsiaTheme="minorEastAsia" w:hAnsi="Times New Roman" w:cs="Times New Roman"/>
          <w:bCs/>
          <w:sz w:val="24"/>
          <w:szCs w:val="24"/>
        </w:rPr>
      </w:pPr>
    </w:p>
    <w:p w14:paraId="0E036218" w14:textId="77777777" w:rsidR="00045893" w:rsidRDefault="00045893">
      <w:pPr>
        <w:widowControl/>
        <w:wordWrap/>
        <w:autoSpaceDE/>
        <w:autoSpaceDN/>
        <w:spacing w:line="278" w:lineRule="auto"/>
        <w:jc w:val="left"/>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br w:type="page"/>
      </w:r>
    </w:p>
    <w:p w14:paraId="32D6F6AE" w14:textId="21AEEE76" w:rsidR="00045893" w:rsidRDefault="00045893" w:rsidP="00045893">
      <w:pPr>
        <w:pStyle w:val="ListParagraph"/>
        <w:numPr>
          <w:ilvl w:val="0"/>
          <w:numId w:val="14"/>
        </w:numPr>
        <w:spacing w:after="0" w:line="360" w:lineRule="auto"/>
        <w:ind w:left="360"/>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lastRenderedPageBreak/>
        <w:t>Make DataLoader objects. We will use the batch size of 128.  Fill the blank appropriately between "### START CODE HERE ###" and "</w:t>
      </w:r>
      <w:r w:rsidRPr="009E2E03">
        <w:rPr>
          <w:rFonts w:ascii="Times New Roman" w:eastAsiaTheme="minorEastAsia" w:hAnsi="Times New Roman" w:cs="Times New Roman"/>
          <w:bCs/>
          <w:sz w:val="24"/>
          <w:szCs w:val="24"/>
        </w:rPr>
        <w:t>### END CODE HERE ###</w:t>
      </w:r>
      <w:r>
        <w:rPr>
          <w:rFonts w:ascii="Times New Roman" w:eastAsiaTheme="minorEastAsia" w:hAnsi="Times New Roman" w:cs="Times New Roman" w:hint="eastAsia"/>
          <w:bCs/>
          <w:sz w:val="24"/>
          <w:szCs w:val="24"/>
        </w:rPr>
        <w:t>"</w:t>
      </w:r>
    </w:p>
    <w:p w14:paraId="7BC24162" w14:textId="77777777" w:rsidR="00045893" w:rsidRPr="00F161AD" w:rsidRDefault="00045893" w:rsidP="00045893">
      <w:pPr>
        <w:tabs>
          <w:tab w:val="left" w:pos="6136"/>
        </w:tabs>
        <w:spacing w:after="0" w:line="360" w:lineRule="auto"/>
        <w:rPr>
          <w:rFonts w:ascii="Times New Roman" w:eastAsiaTheme="minorEastAsia"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045893" w14:paraId="2960DB36" w14:textId="77777777" w:rsidTr="00E42E12">
        <w:tc>
          <w:tcPr>
            <w:tcW w:w="9242" w:type="dxa"/>
            <w:shd w:val="clear" w:color="auto" w:fill="F2F2F2" w:themeFill="background1" w:themeFillShade="F2"/>
          </w:tcPr>
          <w:p w14:paraId="25088FF2"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in the code below, make dataloader for training, validation, and test set</w:t>
            </w:r>
          </w:p>
          <w:p w14:paraId="5486FE8B"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with batch size of 128</w:t>
            </w:r>
          </w:p>
          <w:p w14:paraId="59E00D36" w14:textId="77777777" w:rsidR="00045893" w:rsidRPr="00045893"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START CODE HERE ###  (≈ 3 line of code)</w:t>
            </w:r>
          </w:p>
          <w:p w14:paraId="5D2AE2D7" w14:textId="77777777" w:rsidR="00600346" w:rsidRDefault="00600346" w:rsidP="00045893">
            <w:pPr>
              <w:spacing w:line="240" w:lineRule="auto"/>
              <w:jc w:val="left"/>
              <w:rPr>
                <w:rFonts w:ascii="Consolas" w:eastAsiaTheme="minorEastAsia" w:hAnsi="Consolas" w:cs="Times New Roman"/>
                <w:bCs/>
                <w:sz w:val="24"/>
                <w:szCs w:val="24"/>
              </w:rPr>
            </w:pPr>
          </w:p>
          <w:p w14:paraId="1AB53C68" w14:textId="77777777" w:rsidR="00600346" w:rsidRDefault="00600346" w:rsidP="00045893">
            <w:pPr>
              <w:spacing w:line="240" w:lineRule="auto"/>
              <w:jc w:val="left"/>
              <w:rPr>
                <w:rFonts w:ascii="Consolas" w:eastAsiaTheme="minorEastAsia" w:hAnsi="Consolas" w:cs="Times New Roman"/>
                <w:bCs/>
                <w:sz w:val="24"/>
                <w:szCs w:val="24"/>
              </w:rPr>
            </w:pPr>
          </w:p>
          <w:p w14:paraId="00B13592" w14:textId="79D0B16A" w:rsidR="00045893" w:rsidRPr="008906CF" w:rsidRDefault="00045893" w:rsidP="00045893">
            <w:pPr>
              <w:spacing w:line="240" w:lineRule="auto"/>
              <w:jc w:val="left"/>
              <w:rPr>
                <w:rFonts w:ascii="Consolas" w:eastAsiaTheme="minorEastAsia" w:hAnsi="Consolas" w:cs="Times New Roman"/>
                <w:bCs/>
                <w:sz w:val="24"/>
                <w:szCs w:val="24"/>
              </w:rPr>
            </w:pPr>
            <w:r w:rsidRPr="00045893">
              <w:rPr>
                <w:rFonts w:ascii="Consolas" w:eastAsiaTheme="minorEastAsia" w:hAnsi="Consolas" w:cs="Times New Roman"/>
                <w:bCs/>
                <w:sz w:val="24"/>
                <w:szCs w:val="24"/>
              </w:rPr>
              <w:t>### END CODE HERE ###</w:t>
            </w:r>
          </w:p>
        </w:tc>
      </w:tr>
    </w:tbl>
    <w:p w14:paraId="5D1BB331" w14:textId="0F761716" w:rsidR="00045893" w:rsidRDefault="00045893" w:rsidP="00045893">
      <w:pPr>
        <w:spacing w:after="0" w:line="360" w:lineRule="auto"/>
        <w:jc w:val="left"/>
        <w:rPr>
          <w:rFonts w:ascii="Times New Roman" w:eastAsiaTheme="minorEastAsia" w:hAnsi="Times New Roman" w:cs="Times New Roman"/>
          <w:bCs/>
          <w:sz w:val="24"/>
          <w:szCs w:val="24"/>
        </w:rPr>
      </w:pPr>
    </w:p>
    <w:p w14:paraId="40606209" w14:textId="77777777" w:rsidR="00045893" w:rsidRDefault="00045893">
      <w:pPr>
        <w:widowControl/>
        <w:wordWrap/>
        <w:autoSpaceDE/>
        <w:autoSpaceDN/>
        <w:spacing w:line="278" w:lineRule="auto"/>
        <w:jc w:val="left"/>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br w:type="page"/>
      </w:r>
    </w:p>
    <w:p w14:paraId="4C9DD234" w14:textId="5C3C1728" w:rsidR="00045893" w:rsidRDefault="00045893" w:rsidP="00045893">
      <w:pPr>
        <w:pStyle w:val="ListParagraph"/>
        <w:numPr>
          <w:ilvl w:val="0"/>
          <w:numId w:val="14"/>
        </w:numPr>
        <w:spacing w:after="0" w:line="360" w:lineRule="auto"/>
        <w:ind w:left="360"/>
        <w:jc w:val="left"/>
        <w:rPr>
          <w:rFonts w:ascii="Times New Roman" w:eastAsiaTheme="minorEastAsia" w:hAnsi="Times New Roman" w:cs="Times New Roman"/>
          <w:bCs/>
          <w:sz w:val="24"/>
          <w:szCs w:val="24"/>
        </w:rPr>
      </w:pPr>
      <w:r>
        <w:rPr>
          <w:rFonts w:ascii="Times New Roman" w:eastAsiaTheme="minorEastAsia" w:hAnsi="Times New Roman" w:cs="Times New Roman" w:hint="eastAsia"/>
          <w:bCs/>
          <w:sz w:val="24"/>
          <w:szCs w:val="24"/>
        </w:rPr>
        <w:lastRenderedPageBreak/>
        <w:t>Now we will implement the Adam optimizer.  We have the old code from logistic regression</w:t>
      </w:r>
      <w:r w:rsidR="00487FA1">
        <w:rPr>
          <w:rFonts w:ascii="Times New Roman" w:eastAsiaTheme="minorEastAsia" w:hAnsi="Times New Roman" w:cs="Times New Roman" w:hint="eastAsia"/>
          <w:bCs/>
          <w:sz w:val="24"/>
          <w:szCs w:val="24"/>
        </w:rPr>
        <w:t xml:space="preserve"> which we can modify to implement Adam optimizer</w:t>
      </w:r>
      <w:r>
        <w:rPr>
          <w:rFonts w:ascii="Times New Roman" w:eastAsiaTheme="minorEastAsia" w:hAnsi="Times New Roman" w:cs="Times New Roman" w:hint="eastAsia"/>
          <w:bCs/>
          <w:sz w:val="24"/>
          <w:szCs w:val="24"/>
        </w:rPr>
        <w:t>. Change</w:t>
      </w:r>
      <w:r w:rsidR="00487FA1">
        <w:rPr>
          <w:rFonts w:ascii="Times New Roman" w:eastAsiaTheme="minorEastAsia" w:hAnsi="Times New Roman" w:cs="Times New Roman" w:hint="eastAsia"/>
          <w:bCs/>
          <w:sz w:val="24"/>
          <w:szCs w:val="24"/>
        </w:rPr>
        <w:t xml:space="preserve"> appropriately</w:t>
      </w:r>
      <w:r>
        <w:rPr>
          <w:rFonts w:ascii="Times New Roman" w:eastAsiaTheme="minorEastAsia" w:hAnsi="Times New Roman" w:cs="Times New Roman" w:hint="eastAsia"/>
          <w:bCs/>
          <w:sz w:val="24"/>
          <w:szCs w:val="24"/>
        </w:rPr>
        <w:t xml:space="preserve"> the code between "### </w:t>
      </w:r>
      <w:r w:rsidR="00487FA1" w:rsidRPr="00487FA1">
        <w:rPr>
          <w:rFonts w:ascii="Times New Roman" w:eastAsiaTheme="minorEastAsia" w:hAnsi="Times New Roman" w:cs="Times New Roman"/>
          <w:bCs/>
          <w:sz w:val="24"/>
          <w:szCs w:val="24"/>
        </w:rPr>
        <w:t>MODIFY CODE IN THIS BLOCK</w:t>
      </w:r>
      <w:r>
        <w:rPr>
          <w:rFonts w:ascii="Times New Roman" w:eastAsiaTheme="minorEastAsia" w:hAnsi="Times New Roman" w:cs="Times New Roman" w:hint="eastAsia"/>
          <w:bCs/>
          <w:sz w:val="24"/>
          <w:szCs w:val="24"/>
        </w:rPr>
        <w:t xml:space="preserve"> ###" </w:t>
      </w:r>
    </w:p>
    <w:p w14:paraId="5D95F40C" w14:textId="77777777" w:rsidR="00045893" w:rsidRPr="00F161AD" w:rsidRDefault="00045893" w:rsidP="00045893">
      <w:pPr>
        <w:tabs>
          <w:tab w:val="left" w:pos="6136"/>
        </w:tabs>
        <w:spacing w:after="0" w:line="360" w:lineRule="auto"/>
        <w:rPr>
          <w:rFonts w:ascii="Times New Roman" w:eastAsiaTheme="minorEastAsia" w:hAnsi="Times New Roman" w:cs="Times New Roman"/>
          <w:bCs/>
          <w:sz w:val="24"/>
          <w:szCs w:val="24"/>
        </w:rPr>
      </w:pPr>
    </w:p>
    <w:tbl>
      <w:tblPr>
        <w:tblStyle w:val="TableGrid"/>
        <w:tblW w:w="972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20"/>
      </w:tblGrid>
      <w:tr w:rsidR="00045893" w14:paraId="1ED3B570" w14:textId="77777777" w:rsidTr="00951516">
        <w:tc>
          <w:tcPr>
            <w:tcW w:w="9720" w:type="dxa"/>
            <w:shd w:val="clear" w:color="auto" w:fill="F2F2F2" w:themeFill="background1" w:themeFillShade="F2"/>
          </w:tcPr>
          <w:p w14:paraId="2E0B3B2F"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Modify the code below to implement the Adam optimizer</w:t>
            </w:r>
          </w:p>
          <w:p w14:paraId="7FEA45F9"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MODIFY CODE IN THIS BLOCK ###  (≈ 1 line of code to be modified)</w:t>
            </w:r>
          </w:p>
          <w:p w14:paraId="598B61BC"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import torch.optim as optim</w:t>
            </w:r>
          </w:p>
          <w:p w14:paraId="533141F0" w14:textId="32625CC0"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NN = Model(8</w:t>
            </w:r>
            <w:r w:rsidR="00551B21">
              <w:rPr>
                <w:rFonts w:ascii="Consolas" w:eastAsiaTheme="minorEastAsia" w:hAnsi="Consolas" w:cs="Times New Roman" w:hint="eastAsia"/>
                <w:bCs/>
                <w:sz w:val="24"/>
                <w:szCs w:val="24"/>
              </w:rPr>
              <w:t>3</w:t>
            </w:r>
            <w:r w:rsidRPr="00487FA1">
              <w:rPr>
                <w:rFonts w:ascii="Consolas" w:eastAsiaTheme="minorEastAsia" w:hAnsi="Consolas" w:cs="Times New Roman"/>
                <w:bCs/>
                <w:sz w:val="24"/>
                <w:szCs w:val="24"/>
              </w:rPr>
              <w:t>,32,32,32,1)</w:t>
            </w:r>
          </w:p>
          <w:p w14:paraId="23BB6975"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criterion = nn.MSELoss()</w:t>
            </w:r>
          </w:p>
          <w:p w14:paraId="67C97C1A" w14:textId="41DD2089"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optimizer = optim.</w:t>
            </w:r>
            <w:r>
              <w:rPr>
                <w:rFonts w:ascii="Consolas" w:eastAsiaTheme="minorEastAsia" w:hAnsi="Consolas" w:cs="Times New Roman" w:hint="eastAsia"/>
                <w:bCs/>
                <w:sz w:val="24"/>
                <w:szCs w:val="24"/>
              </w:rPr>
              <w:t>SGD</w:t>
            </w:r>
            <w:r w:rsidRPr="00487FA1">
              <w:rPr>
                <w:rFonts w:ascii="Consolas" w:eastAsiaTheme="minorEastAsia" w:hAnsi="Consolas" w:cs="Times New Roman"/>
                <w:bCs/>
                <w:sz w:val="24"/>
                <w:szCs w:val="24"/>
              </w:rPr>
              <w:t>(NN.parameters(), lr=0.</w:t>
            </w:r>
            <w:r w:rsidR="005B6FC8">
              <w:rPr>
                <w:rFonts w:ascii="Consolas" w:eastAsiaTheme="minorEastAsia" w:hAnsi="Consolas" w:cs="Times New Roman" w:hint="eastAsia"/>
                <w:bCs/>
                <w:sz w:val="24"/>
                <w:szCs w:val="24"/>
              </w:rPr>
              <w:t>0</w:t>
            </w:r>
            <w:r w:rsidRPr="00487FA1">
              <w:rPr>
                <w:rFonts w:ascii="Consolas" w:eastAsiaTheme="minorEastAsia" w:hAnsi="Consolas" w:cs="Times New Roman"/>
                <w:bCs/>
                <w:sz w:val="24"/>
                <w:szCs w:val="24"/>
              </w:rPr>
              <w:t>1)</w:t>
            </w:r>
          </w:p>
          <w:p w14:paraId="37AAE00A"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MODIFY CODE IN THIS BLOCK ###</w:t>
            </w:r>
          </w:p>
          <w:p w14:paraId="3161BD5F"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xml:space="preserve">for epoch in range(1000): </w:t>
            </w:r>
          </w:p>
          <w:p w14:paraId="0DAAA1E8" w14:textId="2E5A92B9"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xml:space="preserve">    loss</w:t>
            </w:r>
            <w:r w:rsidR="00951516">
              <w:rPr>
                <w:rFonts w:ascii="Consolas" w:eastAsiaTheme="minorEastAsia" w:hAnsi="Consolas" w:cs="Times New Roman" w:hint="eastAsia"/>
                <w:bCs/>
                <w:sz w:val="24"/>
                <w:szCs w:val="24"/>
              </w:rPr>
              <w:t>es</w:t>
            </w:r>
            <w:r w:rsidRPr="00487FA1">
              <w:rPr>
                <w:rFonts w:ascii="Consolas" w:eastAsiaTheme="minorEastAsia" w:hAnsi="Consolas" w:cs="Times New Roman"/>
                <w:bCs/>
                <w:sz w:val="24"/>
                <w:szCs w:val="24"/>
              </w:rPr>
              <w:t xml:space="preserve"> = 0.0</w:t>
            </w:r>
          </w:p>
          <w:p w14:paraId="66120431"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xml:space="preserve">    for X, Y in dataloader_train:</w:t>
            </w:r>
          </w:p>
          <w:p w14:paraId="5C37AD82"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xml:space="preserve">        Z = NN(X)</w:t>
            </w:r>
          </w:p>
          <w:p w14:paraId="5F0828AB"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xml:space="preserve">        optimizer.zero_grad()</w:t>
            </w:r>
          </w:p>
          <w:p w14:paraId="570D1D28"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xml:space="preserve">        loss = criterion(Z,Y)</w:t>
            </w:r>
          </w:p>
          <w:p w14:paraId="2D247D18"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xml:space="preserve">        loss.backward()</w:t>
            </w:r>
          </w:p>
          <w:p w14:paraId="6BDFDB55" w14:textId="77777777"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xml:space="preserve">        optimizer.step()</w:t>
            </w:r>
          </w:p>
          <w:p w14:paraId="05EE2F03" w14:textId="2C776523" w:rsidR="00487FA1" w:rsidRPr="00487FA1"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xml:space="preserve">        </w:t>
            </w:r>
            <w:r w:rsidR="00951516" w:rsidRPr="00487FA1">
              <w:rPr>
                <w:rFonts w:ascii="Consolas" w:eastAsiaTheme="minorEastAsia" w:hAnsi="Consolas" w:cs="Times New Roman"/>
                <w:bCs/>
                <w:sz w:val="24"/>
                <w:szCs w:val="24"/>
              </w:rPr>
              <w:t>loss</w:t>
            </w:r>
            <w:r w:rsidR="00951516">
              <w:rPr>
                <w:rFonts w:ascii="Consolas" w:eastAsiaTheme="minorEastAsia" w:hAnsi="Consolas" w:cs="Times New Roman" w:hint="eastAsia"/>
                <w:bCs/>
                <w:sz w:val="24"/>
                <w:szCs w:val="24"/>
              </w:rPr>
              <w:t>es</w:t>
            </w:r>
            <w:r w:rsidR="00951516" w:rsidRPr="00487FA1">
              <w:rPr>
                <w:rFonts w:ascii="Consolas" w:eastAsiaTheme="minorEastAsia" w:hAnsi="Consolas" w:cs="Times New Roman"/>
                <w:bCs/>
                <w:sz w:val="24"/>
                <w:szCs w:val="24"/>
              </w:rPr>
              <w:t xml:space="preserve"> </w:t>
            </w:r>
            <w:r w:rsidRPr="00487FA1">
              <w:rPr>
                <w:rFonts w:ascii="Consolas" w:eastAsiaTheme="minorEastAsia" w:hAnsi="Consolas" w:cs="Times New Roman"/>
                <w:bCs/>
                <w:sz w:val="24"/>
                <w:szCs w:val="24"/>
              </w:rPr>
              <w:t>+= Z.shape[0] * loss.item()</w:t>
            </w:r>
          </w:p>
          <w:p w14:paraId="6DC44D3B" w14:textId="0F872563" w:rsidR="00045893" w:rsidRPr="008906CF" w:rsidRDefault="00487FA1" w:rsidP="00487FA1">
            <w:pPr>
              <w:spacing w:line="240" w:lineRule="auto"/>
              <w:jc w:val="left"/>
              <w:rPr>
                <w:rFonts w:ascii="Consolas" w:eastAsiaTheme="minorEastAsia" w:hAnsi="Consolas" w:cs="Times New Roman"/>
                <w:bCs/>
                <w:sz w:val="24"/>
                <w:szCs w:val="24"/>
              </w:rPr>
            </w:pPr>
            <w:r w:rsidRPr="00487FA1">
              <w:rPr>
                <w:rFonts w:ascii="Consolas" w:eastAsiaTheme="minorEastAsia" w:hAnsi="Consolas" w:cs="Times New Roman"/>
                <w:bCs/>
                <w:sz w:val="24"/>
                <w:szCs w:val="24"/>
              </w:rPr>
              <w:t xml:space="preserve">    </w:t>
            </w:r>
            <w:r w:rsidR="00951516" w:rsidRPr="00951516">
              <w:rPr>
                <w:rFonts w:ascii="Consolas" w:eastAsiaTheme="minorEastAsia" w:hAnsi="Consolas" w:cs="Times New Roman"/>
                <w:bCs/>
                <w:sz w:val="24"/>
                <w:szCs w:val="24"/>
              </w:rPr>
              <w:t>print(f'Epoch {epoch+1:4d}: loss = {</w:t>
            </w:r>
            <w:r w:rsidR="00951516" w:rsidRPr="00487FA1">
              <w:rPr>
                <w:rFonts w:ascii="Consolas" w:eastAsiaTheme="minorEastAsia" w:hAnsi="Consolas" w:cs="Times New Roman"/>
                <w:bCs/>
                <w:sz w:val="24"/>
                <w:szCs w:val="24"/>
              </w:rPr>
              <w:t>loss</w:t>
            </w:r>
            <w:r w:rsidR="00951516">
              <w:rPr>
                <w:rFonts w:ascii="Consolas" w:eastAsiaTheme="minorEastAsia" w:hAnsi="Consolas" w:cs="Times New Roman" w:hint="eastAsia"/>
                <w:bCs/>
                <w:sz w:val="24"/>
                <w:szCs w:val="24"/>
              </w:rPr>
              <w:t>es</w:t>
            </w:r>
            <w:r w:rsidR="00951516" w:rsidRPr="00951516">
              <w:rPr>
                <w:rFonts w:ascii="Consolas" w:eastAsiaTheme="minorEastAsia" w:hAnsi="Consolas" w:cs="Times New Roman"/>
                <w:bCs/>
                <w:sz w:val="24"/>
                <w:szCs w:val="24"/>
              </w:rPr>
              <w:t>/len(data_train):.</w:t>
            </w:r>
            <w:r w:rsidR="0016097D">
              <w:rPr>
                <w:rFonts w:ascii="Consolas" w:eastAsiaTheme="minorEastAsia" w:hAnsi="Consolas" w:cs="Times New Roman" w:hint="eastAsia"/>
                <w:bCs/>
                <w:sz w:val="24"/>
                <w:szCs w:val="24"/>
              </w:rPr>
              <w:t>4</w:t>
            </w:r>
            <w:r w:rsidR="00951516" w:rsidRPr="00951516">
              <w:rPr>
                <w:rFonts w:ascii="Consolas" w:eastAsiaTheme="minorEastAsia" w:hAnsi="Consolas" w:cs="Times New Roman"/>
                <w:bCs/>
                <w:sz w:val="24"/>
                <w:szCs w:val="24"/>
              </w:rPr>
              <w:t>f}')</w:t>
            </w:r>
          </w:p>
        </w:tc>
      </w:tr>
    </w:tbl>
    <w:p w14:paraId="087BC660" w14:textId="77777777" w:rsidR="00EF1619" w:rsidRPr="001D25C9" w:rsidRDefault="00EF1619" w:rsidP="00045893">
      <w:pPr>
        <w:spacing w:after="0" w:line="360" w:lineRule="auto"/>
        <w:jc w:val="left"/>
        <w:rPr>
          <w:rFonts w:ascii="Times New Roman" w:eastAsiaTheme="minorEastAsia" w:hAnsi="Times New Roman" w:cs="Times New Roman"/>
          <w:bCs/>
          <w:sz w:val="24"/>
          <w:szCs w:val="24"/>
        </w:rPr>
      </w:pPr>
    </w:p>
    <w:sectPr w:rsidR="00EF1619" w:rsidRPr="001D25C9" w:rsidSect="0083061E">
      <w:headerReference w:type="default" r:id="rId8"/>
      <w:footerReference w:type="default" r:id="rId9"/>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BAEA3" w14:textId="77777777" w:rsidR="0083061E" w:rsidRDefault="0083061E" w:rsidP="00D33A00">
      <w:pPr>
        <w:spacing w:after="0" w:line="240" w:lineRule="auto"/>
      </w:pPr>
      <w:r>
        <w:separator/>
      </w:r>
    </w:p>
  </w:endnote>
  <w:endnote w:type="continuationSeparator" w:id="0">
    <w:p w14:paraId="0561E8DC" w14:textId="77777777" w:rsidR="0083061E" w:rsidRDefault="0083061E" w:rsidP="00D3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B6539" w14:textId="77777777" w:rsidR="0025034B" w:rsidRPr="00C860D3" w:rsidRDefault="007A00BA" w:rsidP="007A00BA">
    <w:pPr>
      <w:pBdr>
        <w:top w:val="nil"/>
        <w:left w:val="nil"/>
        <w:bottom w:val="nil"/>
        <w:right w:val="nil"/>
        <w:between w:val="nil"/>
      </w:pBdr>
      <w:tabs>
        <w:tab w:val="center" w:pos="4513"/>
        <w:tab w:val="right" w:pos="9026"/>
      </w:tabs>
      <w:jc w:val="right"/>
      <w:rPr>
        <w:rFonts w:ascii="Calibri" w:hAnsi="Calibri" w:cs="Calibri"/>
        <w:color w:val="000000"/>
      </w:rPr>
    </w:pPr>
    <w:r w:rsidRPr="00C860D3">
      <w:rPr>
        <w:rFonts w:ascii="Calibri" w:hAnsi="Calibri" w:cs="Calibri"/>
        <w:color w:val="000000"/>
      </w:rPr>
      <w:t xml:space="preserve"> </w:t>
    </w:r>
    <w:r w:rsidRPr="00C860D3">
      <w:rPr>
        <w:rFonts w:ascii="Calibri" w:hAnsi="Calibri" w:cs="Calibri"/>
        <w:color w:val="000000"/>
        <w:sz w:val="24"/>
        <w:szCs w:val="24"/>
      </w:rPr>
      <w:fldChar w:fldCharType="begin"/>
    </w:r>
    <w:r w:rsidRPr="00C860D3">
      <w:rPr>
        <w:rFonts w:ascii="Calibri" w:hAnsi="Calibri" w:cs="Calibri"/>
        <w:color w:val="000000"/>
        <w:sz w:val="24"/>
        <w:szCs w:val="24"/>
      </w:rPr>
      <w:instrText>PAGE</w:instrText>
    </w:r>
    <w:r w:rsidRPr="00C860D3">
      <w:rPr>
        <w:rFonts w:ascii="Calibri" w:hAnsi="Calibri" w:cs="Calibri"/>
        <w:color w:val="000000"/>
        <w:sz w:val="24"/>
        <w:szCs w:val="24"/>
      </w:rPr>
      <w:fldChar w:fldCharType="separate"/>
    </w:r>
    <w:r w:rsidRPr="00C860D3">
      <w:rPr>
        <w:rFonts w:ascii="Calibri" w:hAnsi="Calibri" w:cs="Calibri"/>
        <w:noProof/>
        <w:color w:val="000000"/>
        <w:sz w:val="24"/>
        <w:szCs w:val="24"/>
      </w:rPr>
      <w:t>1</w:t>
    </w:r>
    <w:r w:rsidRPr="00C860D3">
      <w:rPr>
        <w:rFonts w:ascii="Calibri" w:hAnsi="Calibri" w:cs="Calibri"/>
        <w:color w:val="000000"/>
        <w:sz w:val="24"/>
        <w:szCs w:val="24"/>
      </w:rPr>
      <w:fldChar w:fldCharType="end"/>
    </w:r>
    <w:r w:rsidRPr="00C860D3">
      <w:rPr>
        <w:rFonts w:ascii="Calibri" w:hAnsi="Calibri" w:cs="Calibri"/>
        <w:color w:val="000000"/>
      </w:rPr>
      <w:t xml:space="preserve"> / </w:t>
    </w:r>
    <w:r w:rsidRPr="00C860D3">
      <w:rPr>
        <w:rFonts w:ascii="Calibri" w:hAnsi="Calibri" w:cs="Calibri"/>
        <w:color w:val="000000"/>
        <w:sz w:val="24"/>
        <w:szCs w:val="24"/>
      </w:rPr>
      <w:fldChar w:fldCharType="begin"/>
    </w:r>
    <w:r w:rsidRPr="00C860D3">
      <w:rPr>
        <w:rFonts w:ascii="Calibri" w:hAnsi="Calibri" w:cs="Calibri"/>
        <w:color w:val="000000"/>
        <w:sz w:val="24"/>
        <w:szCs w:val="24"/>
      </w:rPr>
      <w:instrText>NUMPAGES</w:instrText>
    </w:r>
    <w:r w:rsidRPr="00C860D3">
      <w:rPr>
        <w:rFonts w:ascii="Calibri" w:hAnsi="Calibri" w:cs="Calibri"/>
        <w:color w:val="000000"/>
        <w:sz w:val="24"/>
        <w:szCs w:val="24"/>
      </w:rPr>
      <w:fldChar w:fldCharType="separate"/>
    </w:r>
    <w:r w:rsidRPr="00C860D3">
      <w:rPr>
        <w:rFonts w:ascii="Calibri" w:hAnsi="Calibri" w:cs="Calibri"/>
        <w:noProof/>
        <w:color w:val="000000"/>
        <w:sz w:val="24"/>
        <w:szCs w:val="24"/>
      </w:rPr>
      <w:t>2</w:t>
    </w:r>
    <w:r w:rsidRPr="00C860D3">
      <w:rPr>
        <w:rFonts w:ascii="Calibri" w:hAnsi="Calibri" w:cs="Calibri"/>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4BC6E" w14:textId="77777777" w:rsidR="0083061E" w:rsidRDefault="0083061E" w:rsidP="00D33A00">
      <w:pPr>
        <w:spacing w:after="0" w:line="240" w:lineRule="auto"/>
      </w:pPr>
      <w:r>
        <w:separator/>
      </w:r>
    </w:p>
  </w:footnote>
  <w:footnote w:type="continuationSeparator" w:id="0">
    <w:p w14:paraId="5061C5DA" w14:textId="77777777" w:rsidR="0083061E" w:rsidRDefault="0083061E" w:rsidP="00D33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1BD8" w14:textId="77777777" w:rsidR="0025034B" w:rsidRDefault="007A00BA" w:rsidP="007A00BA">
    <w:pPr>
      <w:pBdr>
        <w:top w:val="nil"/>
        <w:left w:val="nil"/>
        <w:bottom w:val="nil"/>
        <w:right w:val="nil"/>
        <w:between w:val="nil"/>
      </w:pBdr>
      <w:tabs>
        <w:tab w:val="center" w:pos="4513"/>
        <w:tab w:val="right" w:pos="9026"/>
      </w:tabs>
      <w:spacing w:line="192" w:lineRule="auto"/>
      <w:ind w:right="120"/>
      <w:jc w:val="right"/>
      <w:rPr>
        <w:color w:val="000000"/>
        <w:sz w:val="24"/>
        <w:szCs w:val="24"/>
        <w:u w:val="single"/>
      </w:rPr>
    </w:pPr>
    <w:r>
      <w:rPr>
        <w:color w:val="FFFFFF"/>
        <w:sz w:val="24"/>
        <w:szCs w:val="24"/>
        <w:u w:val="single"/>
      </w:rPr>
      <w:t>AAAAAA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955"/>
    <w:multiLevelType w:val="hybridMultilevel"/>
    <w:tmpl w:val="1124E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46C37"/>
    <w:multiLevelType w:val="hybridMultilevel"/>
    <w:tmpl w:val="8FE826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8B3E51"/>
    <w:multiLevelType w:val="hybridMultilevel"/>
    <w:tmpl w:val="CC6E1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D08F6"/>
    <w:multiLevelType w:val="hybridMultilevel"/>
    <w:tmpl w:val="C554B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7607E"/>
    <w:multiLevelType w:val="hybridMultilevel"/>
    <w:tmpl w:val="FC0E2B0E"/>
    <w:lvl w:ilvl="0" w:tplc="4516F1D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D0D5D"/>
    <w:multiLevelType w:val="hybridMultilevel"/>
    <w:tmpl w:val="4E5C982C"/>
    <w:lvl w:ilvl="0" w:tplc="04090001">
      <w:start w:val="1"/>
      <w:numFmt w:val="bullet"/>
      <w:lvlText w:val=""/>
      <w:lvlJc w:val="left"/>
      <w:pPr>
        <w:ind w:left="770" w:hanging="360"/>
      </w:pPr>
      <w:rPr>
        <w:rFonts w:ascii="Symbol" w:hAnsi="Symbol"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6" w15:restartNumberingAfterBreak="0">
    <w:nsid w:val="498660B4"/>
    <w:multiLevelType w:val="hybridMultilevel"/>
    <w:tmpl w:val="3EBE7706"/>
    <w:lvl w:ilvl="0" w:tplc="7EA027F0">
      <w:start w:val="1"/>
      <w:numFmt w:val="lowerLetter"/>
      <w:lvlText w:val="(%1)"/>
      <w:lvlJc w:val="left"/>
      <w:pPr>
        <w:ind w:left="46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45A51"/>
    <w:multiLevelType w:val="multilevel"/>
    <w:tmpl w:val="1940F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6713DA"/>
    <w:multiLevelType w:val="hybridMultilevel"/>
    <w:tmpl w:val="780CC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81810"/>
    <w:multiLevelType w:val="hybridMultilevel"/>
    <w:tmpl w:val="BF7A53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AD01E9"/>
    <w:multiLevelType w:val="hybridMultilevel"/>
    <w:tmpl w:val="D4E28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321F1"/>
    <w:multiLevelType w:val="hybridMultilevel"/>
    <w:tmpl w:val="B99E7E9E"/>
    <w:lvl w:ilvl="0" w:tplc="B60EECA4">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C2244"/>
    <w:multiLevelType w:val="hybridMultilevel"/>
    <w:tmpl w:val="820CA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B5DB7"/>
    <w:multiLevelType w:val="hybridMultilevel"/>
    <w:tmpl w:val="CFE29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825CC"/>
    <w:multiLevelType w:val="hybridMultilevel"/>
    <w:tmpl w:val="6F08EB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324555"/>
    <w:multiLevelType w:val="hybridMultilevel"/>
    <w:tmpl w:val="C0E2434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7A4E4CC1"/>
    <w:multiLevelType w:val="hybridMultilevel"/>
    <w:tmpl w:val="9ADEB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097008">
    <w:abstractNumId w:val="8"/>
  </w:num>
  <w:num w:numId="2" w16cid:durableId="193272335">
    <w:abstractNumId w:val="15"/>
  </w:num>
  <w:num w:numId="3" w16cid:durableId="1511406658">
    <w:abstractNumId w:val="14"/>
  </w:num>
  <w:num w:numId="4" w16cid:durableId="1599290143">
    <w:abstractNumId w:val="11"/>
  </w:num>
  <w:num w:numId="5" w16cid:durableId="1493640835">
    <w:abstractNumId w:val="3"/>
  </w:num>
  <w:num w:numId="6" w16cid:durableId="795101191">
    <w:abstractNumId w:val="13"/>
  </w:num>
  <w:num w:numId="7" w16cid:durableId="316954205">
    <w:abstractNumId w:val="16"/>
  </w:num>
  <w:num w:numId="8" w16cid:durableId="52630582">
    <w:abstractNumId w:val="0"/>
  </w:num>
  <w:num w:numId="9" w16cid:durableId="126318925">
    <w:abstractNumId w:val="9"/>
  </w:num>
  <w:num w:numId="10" w16cid:durableId="663243842">
    <w:abstractNumId w:val="4"/>
  </w:num>
  <w:num w:numId="11" w16cid:durableId="1498423968">
    <w:abstractNumId w:val="1"/>
  </w:num>
  <w:num w:numId="12" w16cid:durableId="1333526928">
    <w:abstractNumId w:val="5"/>
  </w:num>
  <w:num w:numId="13" w16cid:durableId="1620725130">
    <w:abstractNumId w:val="12"/>
  </w:num>
  <w:num w:numId="14" w16cid:durableId="1766875620">
    <w:abstractNumId w:val="6"/>
  </w:num>
  <w:num w:numId="15" w16cid:durableId="1818765174">
    <w:abstractNumId w:val="7"/>
  </w:num>
  <w:num w:numId="16" w16cid:durableId="857892589">
    <w:abstractNumId w:val="10"/>
  </w:num>
  <w:num w:numId="17" w16cid:durableId="915898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Y2tjQyM7EwsjA1NzNU0lEKTi0uzszPAykwMqkFAEGuTqEtAAAA"/>
  </w:docVars>
  <w:rsids>
    <w:rsidRoot w:val="00237E0B"/>
    <w:rsid w:val="0003243C"/>
    <w:rsid w:val="00034909"/>
    <w:rsid w:val="00044BC4"/>
    <w:rsid w:val="00045893"/>
    <w:rsid w:val="00085F72"/>
    <w:rsid w:val="00095F49"/>
    <w:rsid w:val="000A0333"/>
    <w:rsid w:val="000A7457"/>
    <w:rsid w:val="000B5423"/>
    <w:rsid w:val="000B5B59"/>
    <w:rsid w:val="000B7E52"/>
    <w:rsid w:val="000C028A"/>
    <w:rsid w:val="000D15B4"/>
    <w:rsid w:val="000D512F"/>
    <w:rsid w:val="000D5533"/>
    <w:rsid w:val="000E4CE5"/>
    <w:rsid w:val="000E4EB0"/>
    <w:rsid w:val="000E7B61"/>
    <w:rsid w:val="000F7D40"/>
    <w:rsid w:val="00100B27"/>
    <w:rsid w:val="0010262E"/>
    <w:rsid w:val="0011584A"/>
    <w:rsid w:val="00121E70"/>
    <w:rsid w:val="001267AC"/>
    <w:rsid w:val="00130F01"/>
    <w:rsid w:val="0013299F"/>
    <w:rsid w:val="00152EF3"/>
    <w:rsid w:val="00155CD8"/>
    <w:rsid w:val="001601CE"/>
    <w:rsid w:val="0016097D"/>
    <w:rsid w:val="001A02CF"/>
    <w:rsid w:val="001A2D36"/>
    <w:rsid w:val="001C5242"/>
    <w:rsid w:val="001D0455"/>
    <w:rsid w:val="001D25C9"/>
    <w:rsid w:val="001D3E7C"/>
    <w:rsid w:val="00201A26"/>
    <w:rsid w:val="00203577"/>
    <w:rsid w:val="00204F09"/>
    <w:rsid w:val="00216D6D"/>
    <w:rsid w:val="0022353A"/>
    <w:rsid w:val="00226CBD"/>
    <w:rsid w:val="00237E0B"/>
    <w:rsid w:val="0024075E"/>
    <w:rsid w:val="0025034B"/>
    <w:rsid w:val="00264E90"/>
    <w:rsid w:val="00264EA0"/>
    <w:rsid w:val="002774F4"/>
    <w:rsid w:val="002908A1"/>
    <w:rsid w:val="002A288F"/>
    <w:rsid w:val="002E18F5"/>
    <w:rsid w:val="002E56E0"/>
    <w:rsid w:val="00301DD3"/>
    <w:rsid w:val="00337400"/>
    <w:rsid w:val="00341AE6"/>
    <w:rsid w:val="00352300"/>
    <w:rsid w:val="00354BA7"/>
    <w:rsid w:val="00361964"/>
    <w:rsid w:val="00376B05"/>
    <w:rsid w:val="00380954"/>
    <w:rsid w:val="0038157F"/>
    <w:rsid w:val="003B5418"/>
    <w:rsid w:val="003C2ACE"/>
    <w:rsid w:val="003D0DD7"/>
    <w:rsid w:val="003D53BB"/>
    <w:rsid w:val="003E20A0"/>
    <w:rsid w:val="00402905"/>
    <w:rsid w:val="00420D62"/>
    <w:rsid w:val="004255B1"/>
    <w:rsid w:val="00444107"/>
    <w:rsid w:val="00444440"/>
    <w:rsid w:val="00452A14"/>
    <w:rsid w:val="00455514"/>
    <w:rsid w:val="00455DE3"/>
    <w:rsid w:val="00461CF4"/>
    <w:rsid w:val="00467DC7"/>
    <w:rsid w:val="0048418F"/>
    <w:rsid w:val="00487FA1"/>
    <w:rsid w:val="004A1666"/>
    <w:rsid w:val="004A309E"/>
    <w:rsid w:val="004A3AE9"/>
    <w:rsid w:val="004A5DFE"/>
    <w:rsid w:val="004B3CD0"/>
    <w:rsid w:val="004B49DB"/>
    <w:rsid w:val="004B6E8D"/>
    <w:rsid w:val="004B71C6"/>
    <w:rsid w:val="004C3090"/>
    <w:rsid w:val="004D072C"/>
    <w:rsid w:val="004D33F7"/>
    <w:rsid w:val="004E160A"/>
    <w:rsid w:val="004E30AA"/>
    <w:rsid w:val="004E4813"/>
    <w:rsid w:val="004F7EB5"/>
    <w:rsid w:val="00503B51"/>
    <w:rsid w:val="005426A2"/>
    <w:rsid w:val="005470BD"/>
    <w:rsid w:val="00551B21"/>
    <w:rsid w:val="00551F6A"/>
    <w:rsid w:val="00573104"/>
    <w:rsid w:val="00582BCE"/>
    <w:rsid w:val="005A320E"/>
    <w:rsid w:val="005B4D07"/>
    <w:rsid w:val="005B5A7A"/>
    <w:rsid w:val="005B6FC8"/>
    <w:rsid w:val="005E0AF5"/>
    <w:rsid w:val="005F36BB"/>
    <w:rsid w:val="00600346"/>
    <w:rsid w:val="0060242C"/>
    <w:rsid w:val="00603232"/>
    <w:rsid w:val="0060700D"/>
    <w:rsid w:val="0062234E"/>
    <w:rsid w:val="0062498B"/>
    <w:rsid w:val="00626A0E"/>
    <w:rsid w:val="0064125C"/>
    <w:rsid w:val="00647CA4"/>
    <w:rsid w:val="00655C4D"/>
    <w:rsid w:val="006563AF"/>
    <w:rsid w:val="00676A04"/>
    <w:rsid w:val="00680633"/>
    <w:rsid w:val="00686070"/>
    <w:rsid w:val="00693B08"/>
    <w:rsid w:val="006A4863"/>
    <w:rsid w:val="006D44C6"/>
    <w:rsid w:val="006F186A"/>
    <w:rsid w:val="00714EC1"/>
    <w:rsid w:val="00715559"/>
    <w:rsid w:val="00720560"/>
    <w:rsid w:val="00727BD2"/>
    <w:rsid w:val="00736F04"/>
    <w:rsid w:val="00736F8D"/>
    <w:rsid w:val="0074219B"/>
    <w:rsid w:val="00745CB2"/>
    <w:rsid w:val="00772939"/>
    <w:rsid w:val="00776BFF"/>
    <w:rsid w:val="00783ECB"/>
    <w:rsid w:val="007A00BA"/>
    <w:rsid w:val="007A2143"/>
    <w:rsid w:val="007B15E6"/>
    <w:rsid w:val="007C1957"/>
    <w:rsid w:val="007C4471"/>
    <w:rsid w:val="007C5558"/>
    <w:rsid w:val="007C56AF"/>
    <w:rsid w:val="007C7698"/>
    <w:rsid w:val="007D505D"/>
    <w:rsid w:val="007D7E7A"/>
    <w:rsid w:val="007F569E"/>
    <w:rsid w:val="00805E38"/>
    <w:rsid w:val="00813017"/>
    <w:rsid w:val="00816365"/>
    <w:rsid w:val="00820EE3"/>
    <w:rsid w:val="00821D70"/>
    <w:rsid w:val="0083061E"/>
    <w:rsid w:val="00835BD3"/>
    <w:rsid w:val="00840B8D"/>
    <w:rsid w:val="008463BB"/>
    <w:rsid w:val="00854C4C"/>
    <w:rsid w:val="00856DC9"/>
    <w:rsid w:val="008626CC"/>
    <w:rsid w:val="008648FF"/>
    <w:rsid w:val="008821F9"/>
    <w:rsid w:val="00886F7C"/>
    <w:rsid w:val="008906CF"/>
    <w:rsid w:val="008A4BAD"/>
    <w:rsid w:val="008C448A"/>
    <w:rsid w:val="008C76FC"/>
    <w:rsid w:val="008D33D2"/>
    <w:rsid w:val="008D65FF"/>
    <w:rsid w:val="008E3ED8"/>
    <w:rsid w:val="008E78C2"/>
    <w:rsid w:val="00934BCC"/>
    <w:rsid w:val="0094232B"/>
    <w:rsid w:val="00944387"/>
    <w:rsid w:val="009465CB"/>
    <w:rsid w:val="00946F39"/>
    <w:rsid w:val="00947884"/>
    <w:rsid w:val="00951516"/>
    <w:rsid w:val="00960755"/>
    <w:rsid w:val="0097694C"/>
    <w:rsid w:val="009956FF"/>
    <w:rsid w:val="009A78CF"/>
    <w:rsid w:val="009B78A2"/>
    <w:rsid w:val="009C6C21"/>
    <w:rsid w:val="009D2CB6"/>
    <w:rsid w:val="009D3143"/>
    <w:rsid w:val="009D6CDB"/>
    <w:rsid w:val="009E2E03"/>
    <w:rsid w:val="009E4DEE"/>
    <w:rsid w:val="009F7A78"/>
    <w:rsid w:val="00A04047"/>
    <w:rsid w:val="00A069AB"/>
    <w:rsid w:val="00A14420"/>
    <w:rsid w:val="00A36BD6"/>
    <w:rsid w:val="00A4133C"/>
    <w:rsid w:val="00A431C9"/>
    <w:rsid w:val="00A46638"/>
    <w:rsid w:val="00A53146"/>
    <w:rsid w:val="00A65650"/>
    <w:rsid w:val="00A74512"/>
    <w:rsid w:val="00A9079C"/>
    <w:rsid w:val="00AA389B"/>
    <w:rsid w:val="00AD269C"/>
    <w:rsid w:val="00AF2A5D"/>
    <w:rsid w:val="00B061E5"/>
    <w:rsid w:val="00B34163"/>
    <w:rsid w:val="00B40B20"/>
    <w:rsid w:val="00B41199"/>
    <w:rsid w:val="00B44DB4"/>
    <w:rsid w:val="00B508B6"/>
    <w:rsid w:val="00B5291B"/>
    <w:rsid w:val="00B52E62"/>
    <w:rsid w:val="00B5514B"/>
    <w:rsid w:val="00B626CF"/>
    <w:rsid w:val="00B655B3"/>
    <w:rsid w:val="00B81D01"/>
    <w:rsid w:val="00B8496A"/>
    <w:rsid w:val="00B902CC"/>
    <w:rsid w:val="00BB46EF"/>
    <w:rsid w:val="00BC69EF"/>
    <w:rsid w:val="00BC6C44"/>
    <w:rsid w:val="00BE0324"/>
    <w:rsid w:val="00BF315C"/>
    <w:rsid w:val="00BF327E"/>
    <w:rsid w:val="00C042A9"/>
    <w:rsid w:val="00C06141"/>
    <w:rsid w:val="00C45155"/>
    <w:rsid w:val="00C51ACD"/>
    <w:rsid w:val="00C54D30"/>
    <w:rsid w:val="00C6354D"/>
    <w:rsid w:val="00C9376C"/>
    <w:rsid w:val="00C94177"/>
    <w:rsid w:val="00C97729"/>
    <w:rsid w:val="00CA0FBC"/>
    <w:rsid w:val="00CA5FEB"/>
    <w:rsid w:val="00CC30D0"/>
    <w:rsid w:val="00CC3FF3"/>
    <w:rsid w:val="00CD26C9"/>
    <w:rsid w:val="00CE403B"/>
    <w:rsid w:val="00CF3E64"/>
    <w:rsid w:val="00D0103C"/>
    <w:rsid w:val="00D33A00"/>
    <w:rsid w:val="00D40EE0"/>
    <w:rsid w:val="00D535C7"/>
    <w:rsid w:val="00D6161E"/>
    <w:rsid w:val="00D75127"/>
    <w:rsid w:val="00D864CB"/>
    <w:rsid w:val="00D910F6"/>
    <w:rsid w:val="00D966E1"/>
    <w:rsid w:val="00DB3972"/>
    <w:rsid w:val="00DD2638"/>
    <w:rsid w:val="00DE72E7"/>
    <w:rsid w:val="00DE7AB0"/>
    <w:rsid w:val="00DF13B4"/>
    <w:rsid w:val="00E01F5B"/>
    <w:rsid w:val="00E43B61"/>
    <w:rsid w:val="00E449B9"/>
    <w:rsid w:val="00E47CC2"/>
    <w:rsid w:val="00E50DAD"/>
    <w:rsid w:val="00E677C0"/>
    <w:rsid w:val="00EA13EF"/>
    <w:rsid w:val="00EB404A"/>
    <w:rsid w:val="00EB61B8"/>
    <w:rsid w:val="00EB7D0F"/>
    <w:rsid w:val="00EE1337"/>
    <w:rsid w:val="00EE1AFB"/>
    <w:rsid w:val="00EF1619"/>
    <w:rsid w:val="00EF3918"/>
    <w:rsid w:val="00F14EA8"/>
    <w:rsid w:val="00F161AD"/>
    <w:rsid w:val="00F174BC"/>
    <w:rsid w:val="00F455F9"/>
    <w:rsid w:val="00F506BE"/>
    <w:rsid w:val="00F52BE1"/>
    <w:rsid w:val="00F57E66"/>
    <w:rsid w:val="00F64FD1"/>
    <w:rsid w:val="00F74C6D"/>
    <w:rsid w:val="00FC602C"/>
    <w:rsid w:val="00FE6B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7C2B7"/>
  <w15:docId w15:val="{F76CFCCE-8B9B-4DFA-9E17-5D0419CE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A00"/>
    <w:pPr>
      <w:widowControl w:val="0"/>
      <w:wordWrap w:val="0"/>
      <w:autoSpaceDE w:val="0"/>
      <w:autoSpaceDN w:val="0"/>
      <w:spacing w:line="259" w:lineRule="auto"/>
      <w:jc w:val="both"/>
    </w:pPr>
    <w:rPr>
      <w:rFonts w:ascii="맑은 고딕" w:eastAsia="맑은 고딕" w:hAnsi="맑은 고딕" w:cs="맑은 고딕"/>
      <w:kern w:val="0"/>
      <w:sz w:val="20"/>
      <w:szCs w:val="20"/>
      <w14:ligatures w14:val="none"/>
    </w:rPr>
  </w:style>
  <w:style w:type="paragraph" w:styleId="Heading1">
    <w:name w:val="heading 1"/>
    <w:basedOn w:val="Normal"/>
    <w:next w:val="Normal"/>
    <w:link w:val="Heading1Char"/>
    <w:uiPriority w:val="9"/>
    <w:qFormat/>
    <w:rsid w:val="00237E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7E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7E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7E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7E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7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7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7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7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7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7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E0B"/>
    <w:rPr>
      <w:rFonts w:eastAsiaTheme="majorEastAsia" w:cstheme="majorBidi"/>
      <w:color w:val="272727" w:themeColor="text1" w:themeTint="D8"/>
    </w:rPr>
  </w:style>
  <w:style w:type="paragraph" w:styleId="Title">
    <w:name w:val="Title"/>
    <w:basedOn w:val="Normal"/>
    <w:next w:val="Normal"/>
    <w:link w:val="TitleChar"/>
    <w:uiPriority w:val="10"/>
    <w:qFormat/>
    <w:rsid w:val="00237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E0B"/>
    <w:pPr>
      <w:spacing w:before="160"/>
      <w:jc w:val="center"/>
    </w:pPr>
    <w:rPr>
      <w:i/>
      <w:iCs/>
      <w:color w:val="404040" w:themeColor="text1" w:themeTint="BF"/>
    </w:rPr>
  </w:style>
  <w:style w:type="character" w:customStyle="1" w:styleId="QuoteChar">
    <w:name w:val="Quote Char"/>
    <w:basedOn w:val="DefaultParagraphFont"/>
    <w:link w:val="Quote"/>
    <w:uiPriority w:val="29"/>
    <w:rsid w:val="00237E0B"/>
    <w:rPr>
      <w:i/>
      <w:iCs/>
      <w:color w:val="404040" w:themeColor="text1" w:themeTint="BF"/>
    </w:rPr>
  </w:style>
  <w:style w:type="paragraph" w:styleId="ListParagraph">
    <w:name w:val="List Paragraph"/>
    <w:basedOn w:val="Normal"/>
    <w:uiPriority w:val="34"/>
    <w:qFormat/>
    <w:rsid w:val="00237E0B"/>
    <w:pPr>
      <w:ind w:left="720"/>
      <w:contextualSpacing/>
    </w:pPr>
  </w:style>
  <w:style w:type="character" w:styleId="IntenseEmphasis">
    <w:name w:val="Intense Emphasis"/>
    <w:basedOn w:val="DefaultParagraphFont"/>
    <w:uiPriority w:val="21"/>
    <w:qFormat/>
    <w:rsid w:val="00237E0B"/>
    <w:rPr>
      <w:i/>
      <w:iCs/>
      <w:color w:val="2F5496" w:themeColor="accent1" w:themeShade="BF"/>
    </w:rPr>
  </w:style>
  <w:style w:type="paragraph" w:styleId="IntenseQuote">
    <w:name w:val="Intense Quote"/>
    <w:basedOn w:val="Normal"/>
    <w:next w:val="Normal"/>
    <w:link w:val="IntenseQuoteChar"/>
    <w:uiPriority w:val="30"/>
    <w:qFormat/>
    <w:rsid w:val="00237E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E0B"/>
    <w:rPr>
      <w:i/>
      <w:iCs/>
      <w:color w:val="2F5496" w:themeColor="accent1" w:themeShade="BF"/>
    </w:rPr>
  </w:style>
  <w:style w:type="character" w:styleId="IntenseReference">
    <w:name w:val="Intense Reference"/>
    <w:basedOn w:val="DefaultParagraphFont"/>
    <w:uiPriority w:val="32"/>
    <w:qFormat/>
    <w:rsid w:val="00237E0B"/>
    <w:rPr>
      <w:b/>
      <w:bCs/>
      <w:smallCaps/>
      <w:color w:val="2F5496" w:themeColor="accent1" w:themeShade="BF"/>
      <w:spacing w:val="5"/>
    </w:rPr>
  </w:style>
  <w:style w:type="paragraph" w:styleId="Header">
    <w:name w:val="header"/>
    <w:basedOn w:val="Normal"/>
    <w:link w:val="HeaderChar"/>
    <w:uiPriority w:val="99"/>
    <w:unhideWhenUsed/>
    <w:rsid w:val="00D33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A00"/>
  </w:style>
  <w:style w:type="paragraph" w:styleId="Footer">
    <w:name w:val="footer"/>
    <w:basedOn w:val="Normal"/>
    <w:link w:val="FooterChar"/>
    <w:uiPriority w:val="99"/>
    <w:unhideWhenUsed/>
    <w:rsid w:val="00D33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A00"/>
  </w:style>
  <w:style w:type="character" w:styleId="PlaceholderText">
    <w:name w:val="Placeholder Text"/>
    <w:basedOn w:val="DefaultParagraphFont"/>
    <w:uiPriority w:val="99"/>
    <w:semiHidden/>
    <w:rsid w:val="002E56E0"/>
    <w:rPr>
      <w:color w:val="666666"/>
    </w:rPr>
  </w:style>
  <w:style w:type="table" w:styleId="GridTable2">
    <w:name w:val="Grid Table 2"/>
    <w:basedOn w:val="TableNormal"/>
    <w:uiPriority w:val="47"/>
    <w:rsid w:val="00BC6C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BC6C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6C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890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D25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216D6D"/>
    <w:pPr>
      <w:widowControl/>
      <w:wordWrap/>
      <w:autoSpaceDE/>
      <w:autoSpaceDN/>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05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8098">
      <w:bodyDiv w:val="1"/>
      <w:marLeft w:val="0"/>
      <w:marRight w:val="0"/>
      <w:marTop w:val="0"/>
      <w:marBottom w:val="0"/>
      <w:divBdr>
        <w:top w:val="none" w:sz="0" w:space="0" w:color="auto"/>
        <w:left w:val="none" w:sz="0" w:space="0" w:color="auto"/>
        <w:bottom w:val="none" w:sz="0" w:space="0" w:color="auto"/>
        <w:right w:val="none" w:sz="0" w:space="0" w:color="auto"/>
      </w:divBdr>
    </w:div>
    <w:div w:id="220794594">
      <w:bodyDiv w:val="1"/>
      <w:marLeft w:val="0"/>
      <w:marRight w:val="0"/>
      <w:marTop w:val="0"/>
      <w:marBottom w:val="0"/>
      <w:divBdr>
        <w:top w:val="none" w:sz="0" w:space="0" w:color="auto"/>
        <w:left w:val="none" w:sz="0" w:space="0" w:color="auto"/>
        <w:bottom w:val="none" w:sz="0" w:space="0" w:color="auto"/>
        <w:right w:val="none" w:sz="0" w:space="0" w:color="auto"/>
      </w:divBdr>
    </w:div>
    <w:div w:id="262958932">
      <w:bodyDiv w:val="1"/>
      <w:marLeft w:val="0"/>
      <w:marRight w:val="0"/>
      <w:marTop w:val="0"/>
      <w:marBottom w:val="0"/>
      <w:divBdr>
        <w:top w:val="none" w:sz="0" w:space="0" w:color="auto"/>
        <w:left w:val="none" w:sz="0" w:space="0" w:color="auto"/>
        <w:bottom w:val="none" w:sz="0" w:space="0" w:color="auto"/>
        <w:right w:val="none" w:sz="0" w:space="0" w:color="auto"/>
      </w:divBdr>
    </w:div>
    <w:div w:id="294869020">
      <w:bodyDiv w:val="1"/>
      <w:marLeft w:val="0"/>
      <w:marRight w:val="0"/>
      <w:marTop w:val="0"/>
      <w:marBottom w:val="0"/>
      <w:divBdr>
        <w:top w:val="none" w:sz="0" w:space="0" w:color="auto"/>
        <w:left w:val="none" w:sz="0" w:space="0" w:color="auto"/>
        <w:bottom w:val="none" w:sz="0" w:space="0" w:color="auto"/>
        <w:right w:val="none" w:sz="0" w:space="0" w:color="auto"/>
      </w:divBdr>
    </w:div>
    <w:div w:id="387343069">
      <w:bodyDiv w:val="1"/>
      <w:marLeft w:val="0"/>
      <w:marRight w:val="0"/>
      <w:marTop w:val="0"/>
      <w:marBottom w:val="0"/>
      <w:divBdr>
        <w:top w:val="none" w:sz="0" w:space="0" w:color="auto"/>
        <w:left w:val="none" w:sz="0" w:space="0" w:color="auto"/>
        <w:bottom w:val="none" w:sz="0" w:space="0" w:color="auto"/>
        <w:right w:val="none" w:sz="0" w:space="0" w:color="auto"/>
      </w:divBdr>
    </w:div>
    <w:div w:id="417941913">
      <w:bodyDiv w:val="1"/>
      <w:marLeft w:val="0"/>
      <w:marRight w:val="0"/>
      <w:marTop w:val="0"/>
      <w:marBottom w:val="0"/>
      <w:divBdr>
        <w:top w:val="none" w:sz="0" w:space="0" w:color="auto"/>
        <w:left w:val="none" w:sz="0" w:space="0" w:color="auto"/>
        <w:bottom w:val="none" w:sz="0" w:space="0" w:color="auto"/>
        <w:right w:val="none" w:sz="0" w:space="0" w:color="auto"/>
      </w:divBdr>
    </w:div>
    <w:div w:id="419058696">
      <w:bodyDiv w:val="1"/>
      <w:marLeft w:val="0"/>
      <w:marRight w:val="0"/>
      <w:marTop w:val="0"/>
      <w:marBottom w:val="0"/>
      <w:divBdr>
        <w:top w:val="none" w:sz="0" w:space="0" w:color="auto"/>
        <w:left w:val="none" w:sz="0" w:space="0" w:color="auto"/>
        <w:bottom w:val="none" w:sz="0" w:space="0" w:color="auto"/>
        <w:right w:val="none" w:sz="0" w:space="0" w:color="auto"/>
      </w:divBdr>
    </w:div>
    <w:div w:id="428164308">
      <w:bodyDiv w:val="1"/>
      <w:marLeft w:val="0"/>
      <w:marRight w:val="0"/>
      <w:marTop w:val="0"/>
      <w:marBottom w:val="0"/>
      <w:divBdr>
        <w:top w:val="none" w:sz="0" w:space="0" w:color="auto"/>
        <w:left w:val="none" w:sz="0" w:space="0" w:color="auto"/>
        <w:bottom w:val="none" w:sz="0" w:space="0" w:color="auto"/>
        <w:right w:val="none" w:sz="0" w:space="0" w:color="auto"/>
      </w:divBdr>
    </w:div>
    <w:div w:id="508521003">
      <w:bodyDiv w:val="1"/>
      <w:marLeft w:val="0"/>
      <w:marRight w:val="0"/>
      <w:marTop w:val="0"/>
      <w:marBottom w:val="0"/>
      <w:divBdr>
        <w:top w:val="none" w:sz="0" w:space="0" w:color="auto"/>
        <w:left w:val="none" w:sz="0" w:space="0" w:color="auto"/>
        <w:bottom w:val="none" w:sz="0" w:space="0" w:color="auto"/>
        <w:right w:val="none" w:sz="0" w:space="0" w:color="auto"/>
      </w:divBdr>
    </w:div>
    <w:div w:id="673188026">
      <w:bodyDiv w:val="1"/>
      <w:marLeft w:val="0"/>
      <w:marRight w:val="0"/>
      <w:marTop w:val="0"/>
      <w:marBottom w:val="0"/>
      <w:divBdr>
        <w:top w:val="none" w:sz="0" w:space="0" w:color="auto"/>
        <w:left w:val="none" w:sz="0" w:space="0" w:color="auto"/>
        <w:bottom w:val="none" w:sz="0" w:space="0" w:color="auto"/>
        <w:right w:val="none" w:sz="0" w:space="0" w:color="auto"/>
      </w:divBdr>
    </w:div>
    <w:div w:id="695696746">
      <w:bodyDiv w:val="1"/>
      <w:marLeft w:val="0"/>
      <w:marRight w:val="0"/>
      <w:marTop w:val="0"/>
      <w:marBottom w:val="0"/>
      <w:divBdr>
        <w:top w:val="none" w:sz="0" w:space="0" w:color="auto"/>
        <w:left w:val="none" w:sz="0" w:space="0" w:color="auto"/>
        <w:bottom w:val="none" w:sz="0" w:space="0" w:color="auto"/>
        <w:right w:val="none" w:sz="0" w:space="0" w:color="auto"/>
      </w:divBdr>
    </w:div>
    <w:div w:id="714961169">
      <w:bodyDiv w:val="1"/>
      <w:marLeft w:val="0"/>
      <w:marRight w:val="0"/>
      <w:marTop w:val="0"/>
      <w:marBottom w:val="0"/>
      <w:divBdr>
        <w:top w:val="none" w:sz="0" w:space="0" w:color="auto"/>
        <w:left w:val="none" w:sz="0" w:space="0" w:color="auto"/>
        <w:bottom w:val="none" w:sz="0" w:space="0" w:color="auto"/>
        <w:right w:val="none" w:sz="0" w:space="0" w:color="auto"/>
      </w:divBdr>
    </w:div>
    <w:div w:id="715466665">
      <w:bodyDiv w:val="1"/>
      <w:marLeft w:val="0"/>
      <w:marRight w:val="0"/>
      <w:marTop w:val="0"/>
      <w:marBottom w:val="0"/>
      <w:divBdr>
        <w:top w:val="none" w:sz="0" w:space="0" w:color="auto"/>
        <w:left w:val="none" w:sz="0" w:space="0" w:color="auto"/>
        <w:bottom w:val="none" w:sz="0" w:space="0" w:color="auto"/>
        <w:right w:val="none" w:sz="0" w:space="0" w:color="auto"/>
      </w:divBdr>
    </w:div>
    <w:div w:id="751242804">
      <w:bodyDiv w:val="1"/>
      <w:marLeft w:val="0"/>
      <w:marRight w:val="0"/>
      <w:marTop w:val="0"/>
      <w:marBottom w:val="0"/>
      <w:divBdr>
        <w:top w:val="none" w:sz="0" w:space="0" w:color="auto"/>
        <w:left w:val="none" w:sz="0" w:space="0" w:color="auto"/>
        <w:bottom w:val="none" w:sz="0" w:space="0" w:color="auto"/>
        <w:right w:val="none" w:sz="0" w:space="0" w:color="auto"/>
      </w:divBdr>
    </w:div>
    <w:div w:id="756053558">
      <w:bodyDiv w:val="1"/>
      <w:marLeft w:val="0"/>
      <w:marRight w:val="0"/>
      <w:marTop w:val="0"/>
      <w:marBottom w:val="0"/>
      <w:divBdr>
        <w:top w:val="none" w:sz="0" w:space="0" w:color="auto"/>
        <w:left w:val="none" w:sz="0" w:space="0" w:color="auto"/>
        <w:bottom w:val="none" w:sz="0" w:space="0" w:color="auto"/>
        <w:right w:val="none" w:sz="0" w:space="0" w:color="auto"/>
      </w:divBdr>
    </w:div>
    <w:div w:id="787042734">
      <w:bodyDiv w:val="1"/>
      <w:marLeft w:val="0"/>
      <w:marRight w:val="0"/>
      <w:marTop w:val="0"/>
      <w:marBottom w:val="0"/>
      <w:divBdr>
        <w:top w:val="none" w:sz="0" w:space="0" w:color="auto"/>
        <w:left w:val="none" w:sz="0" w:space="0" w:color="auto"/>
        <w:bottom w:val="none" w:sz="0" w:space="0" w:color="auto"/>
        <w:right w:val="none" w:sz="0" w:space="0" w:color="auto"/>
      </w:divBdr>
    </w:div>
    <w:div w:id="928196165">
      <w:bodyDiv w:val="1"/>
      <w:marLeft w:val="0"/>
      <w:marRight w:val="0"/>
      <w:marTop w:val="0"/>
      <w:marBottom w:val="0"/>
      <w:divBdr>
        <w:top w:val="none" w:sz="0" w:space="0" w:color="auto"/>
        <w:left w:val="none" w:sz="0" w:space="0" w:color="auto"/>
        <w:bottom w:val="none" w:sz="0" w:space="0" w:color="auto"/>
        <w:right w:val="none" w:sz="0" w:space="0" w:color="auto"/>
      </w:divBdr>
    </w:div>
    <w:div w:id="935676523">
      <w:bodyDiv w:val="1"/>
      <w:marLeft w:val="0"/>
      <w:marRight w:val="0"/>
      <w:marTop w:val="0"/>
      <w:marBottom w:val="0"/>
      <w:divBdr>
        <w:top w:val="none" w:sz="0" w:space="0" w:color="auto"/>
        <w:left w:val="none" w:sz="0" w:space="0" w:color="auto"/>
        <w:bottom w:val="none" w:sz="0" w:space="0" w:color="auto"/>
        <w:right w:val="none" w:sz="0" w:space="0" w:color="auto"/>
      </w:divBdr>
    </w:div>
    <w:div w:id="958608071">
      <w:bodyDiv w:val="1"/>
      <w:marLeft w:val="0"/>
      <w:marRight w:val="0"/>
      <w:marTop w:val="0"/>
      <w:marBottom w:val="0"/>
      <w:divBdr>
        <w:top w:val="none" w:sz="0" w:space="0" w:color="auto"/>
        <w:left w:val="none" w:sz="0" w:space="0" w:color="auto"/>
        <w:bottom w:val="none" w:sz="0" w:space="0" w:color="auto"/>
        <w:right w:val="none" w:sz="0" w:space="0" w:color="auto"/>
      </w:divBdr>
    </w:div>
    <w:div w:id="993608069">
      <w:bodyDiv w:val="1"/>
      <w:marLeft w:val="0"/>
      <w:marRight w:val="0"/>
      <w:marTop w:val="0"/>
      <w:marBottom w:val="0"/>
      <w:divBdr>
        <w:top w:val="none" w:sz="0" w:space="0" w:color="auto"/>
        <w:left w:val="none" w:sz="0" w:space="0" w:color="auto"/>
        <w:bottom w:val="none" w:sz="0" w:space="0" w:color="auto"/>
        <w:right w:val="none" w:sz="0" w:space="0" w:color="auto"/>
      </w:divBdr>
    </w:div>
    <w:div w:id="1007636133">
      <w:bodyDiv w:val="1"/>
      <w:marLeft w:val="0"/>
      <w:marRight w:val="0"/>
      <w:marTop w:val="0"/>
      <w:marBottom w:val="0"/>
      <w:divBdr>
        <w:top w:val="none" w:sz="0" w:space="0" w:color="auto"/>
        <w:left w:val="none" w:sz="0" w:space="0" w:color="auto"/>
        <w:bottom w:val="none" w:sz="0" w:space="0" w:color="auto"/>
        <w:right w:val="none" w:sz="0" w:space="0" w:color="auto"/>
      </w:divBdr>
    </w:div>
    <w:div w:id="1112476614">
      <w:bodyDiv w:val="1"/>
      <w:marLeft w:val="0"/>
      <w:marRight w:val="0"/>
      <w:marTop w:val="0"/>
      <w:marBottom w:val="0"/>
      <w:divBdr>
        <w:top w:val="none" w:sz="0" w:space="0" w:color="auto"/>
        <w:left w:val="none" w:sz="0" w:space="0" w:color="auto"/>
        <w:bottom w:val="none" w:sz="0" w:space="0" w:color="auto"/>
        <w:right w:val="none" w:sz="0" w:space="0" w:color="auto"/>
      </w:divBdr>
    </w:div>
    <w:div w:id="1126854844">
      <w:bodyDiv w:val="1"/>
      <w:marLeft w:val="0"/>
      <w:marRight w:val="0"/>
      <w:marTop w:val="0"/>
      <w:marBottom w:val="0"/>
      <w:divBdr>
        <w:top w:val="none" w:sz="0" w:space="0" w:color="auto"/>
        <w:left w:val="none" w:sz="0" w:space="0" w:color="auto"/>
        <w:bottom w:val="none" w:sz="0" w:space="0" w:color="auto"/>
        <w:right w:val="none" w:sz="0" w:space="0" w:color="auto"/>
      </w:divBdr>
    </w:div>
    <w:div w:id="1341158240">
      <w:bodyDiv w:val="1"/>
      <w:marLeft w:val="0"/>
      <w:marRight w:val="0"/>
      <w:marTop w:val="0"/>
      <w:marBottom w:val="0"/>
      <w:divBdr>
        <w:top w:val="none" w:sz="0" w:space="0" w:color="auto"/>
        <w:left w:val="none" w:sz="0" w:space="0" w:color="auto"/>
        <w:bottom w:val="none" w:sz="0" w:space="0" w:color="auto"/>
        <w:right w:val="none" w:sz="0" w:space="0" w:color="auto"/>
      </w:divBdr>
      <w:divsChild>
        <w:div w:id="152723235">
          <w:marLeft w:val="0"/>
          <w:marRight w:val="0"/>
          <w:marTop w:val="0"/>
          <w:marBottom w:val="0"/>
          <w:divBdr>
            <w:top w:val="single" w:sz="2" w:space="0" w:color="E3E3E3"/>
            <w:left w:val="single" w:sz="2" w:space="0" w:color="E3E3E3"/>
            <w:bottom w:val="single" w:sz="2" w:space="0" w:color="E3E3E3"/>
            <w:right w:val="single" w:sz="2" w:space="0" w:color="E3E3E3"/>
          </w:divBdr>
          <w:divsChild>
            <w:div w:id="715785990">
              <w:marLeft w:val="0"/>
              <w:marRight w:val="0"/>
              <w:marTop w:val="0"/>
              <w:marBottom w:val="0"/>
              <w:divBdr>
                <w:top w:val="single" w:sz="2" w:space="0" w:color="E3E3E3"/>
                <w:left w:val="single" w:sz="2" w:space="0" w:color="E3E3E3"/>
                <w:bottom w:val="single" w:sz="2" w:space="0" w:color="E3E3E3"/>
                <w:right w:val="single" w:sz="2" w:space="0" w:color="E3E3E3"/>
              </w:divBdr>
            </w:div>
            <w:div w:id="101569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337030">
          <w:marLeft w:val="0"/>
          <w:marRight w:val="0"/>
          <w:marTop w:val="0"/>
          <w:marBottom w:val="0"/>
          <w:divBdr>
            <w:top w:val="single" w:sz="2" w:space="0" w:color="E3E3E3"/>
            <w:left w:val="single" w:sz="2" w:space="0" w:color="E3E3E3"/>
            <w:bottom w:val="single" w:sz="2" w:space="0" w:color="E3E3E3"/>
            <w:right w:val="single" w:sz="2" w:space="0" w:color="E3E3E3"/>
          </w:divBdr>
          <w:divsChild>
            <w:div w:id="748356262">
              <w:marLeft w:val="0"/>
              <w:marRight w:val="0"/>
              <w:marTop w:val="0"/>
              <w:marBottom w:val="0"/>
              <w:divBdr>
                <w:top w:val="single" w:sz="2" w:space="0" w:color="E3E3E3"/>
                <w:left w:val="single" w:sz="2" w:space="0" w:color="E3E3E3"/>
                <w:bottom w:val="single" w:sz="2" w:space="0" w:color="E3E3E3"/>
                <w:right w:val="single" w:sz="2" w:space="0" w:color="E3E3E3"/>
              </w:divBdr>
            </w:div>
            <w:div w:id="1317414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981858">
          <w:marLeft w:val="0"/>
          <w:marRight w:val="0"/>
          <w:marTop w:val="0"/>
          <w:marBottom w:val="0"/>
          <w:divBdr>
            <w:top w:val="single" w:sz="2" w:space="0" w:color="E3E3E3"/>
            <w:left w:val="single" w:sz="2" w:space="0" w:color="E3E3E3"/>
            <w:bottom w:val="single" w:sz="2" w:space="0" w:color="E3E3E3"/>
            <w:right w:val="single" w:sz="2" w:space="0" w:color="E3E3E3"/>
          </w:divBdr>
          <w:divsChild>
            <w:div w:id="235675137">
              <w:marLeft w:val="0"/>
              <w:marRight w:val="0"/>
              <w:marTop w:val="0"/>
              <w:marBottom w:val="0"/>
              <w:divBdr>
                <w:top w:val="single" w:sz="2" w:space="0" w:color="E3E3E3"/>
                <w:left w:val="single" w:sz="2" w:space="0" w:color="E3E3E3"/>
                <w:bottom w:val="single" w:sz="2" w:space="0" w:color="E3E3E3"/>
                <w:right w:val="single" w:sz="2" w:space="0" w:color="E3E3E3"/>
              </w:divBdr>
            </w:div>
            <w:div w:id="1544437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631488">
          <w:marLeft w:val="0"/>
          <w:marRight w:val="0"/>
          <w:marTop w:val="0"/>
          <w:marBottom w:val="0"/>
          <w:divBdr>
            <w:top w:val="single" w:sz="2" w:space="0" w:color="E3E3E3"/>
            <w:left w:val="single" w:sz="2" w:space="0" w:color="E3E3E3"/>
            <w:bottom w:val="single" w:sz="2" w:space="0" w:color="E3E3E3"/>
            <w:right w:val="single" w:sz="2" w:space="0" w:color="E3E3E3"/>
          </w:divBdr>
          <w:divsChild>
            <w:div w:id="1849246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5273974">
          <w:marLeft w:val="0"/>
          <w:marRight w:val="0"/>
          <w:marTop w:val="0"/>
          <w:marBottom w:val="0"/>
          <w:divBdr>
            <w:top w:val="single" w:sz="2" w:space="0" w:color="E3E3E3"/>
            <w:left w:val="single" w:sz="2" w:space="0" w:color="E3E3E3"/>
            <w:bottom w:val="single" w:sz="2" w:space="0" w:color="E3E3E3"/>
            <w:right w:val="single" w:sz="2" w:space="0" w:color="E3E3E3"/>
          </w:divBdr>
          <w:divsChild>
            <w:div w:id="885724404">
              <w:marLeft w:val="0"/>
              <w:marRight w:val="0"/>
              <w:marTop w:val="0"/>
              <w:marBottom w:val="0"/>
              <w:divBdr>
                <w:top w:val="single" w:sz="2" w:space="0" w:color="E3E3E3"/>
                <w:left w:val="single" w:sz="2" w:space="0" w:color="E3E3E3"/>
                <w:bottom w:val="single" w:sz="2" w:space="0" w:color="E3E3E3"/>
                <w:right w:val="single" w:sz="2" w:space="0" w:color="E3E3E3"/>
              </w:divBdr>
            </w:div>
            <w:div w:id="1912349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6807081">
          <w:marLeft w:val="0"/>
          <w:marRight w:val="0"/>
          <w:marTop w:val="0"/>
          <w:marBottom w:val="0"/>
          <w:divBdr>
            <w:top w:val="single" w:sz="2" w:space="0" w:color="E3E3E3"/>
            <w:left w:val="single" w:sz="2" w:space="0" w:color="E3E3E3"/>
            <w:bottom w:val="single" w:sz="2" w:space="0" w:color="E3E3E3"/>
            <w:right w:val="single" w:sz="2" w:space="0" w:color="E3E3E3"/>
          </w:divBdr>
          <w:divsChild>
            <w:div w:id="712658504">
              <w:marLeft w:val="0"/>
              <w:marRight w:val="0"/>
              <w:marTop w:val="0"/>
              <w:marBottom w:val="0"/>
              <w:divBdr>
                <w:top w:val="single" w:sz="2" w:space="0" w:color="E3E3E3"/>
                <w:left w:val="single" w:sz="2" w:space="0" w:color="E3E3E3"/>
                <w:bottom w:val="single" w:sz="2" w:space="0" w:color="E3E3E3"/>
                <w:right w:val="single" w:sz="2" w:space="0" w:color="E3E3E3"/>
              </w:divBdr>
            </w:div>
            <w:div w:id="804006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1615102">
          <w:marLeft w:val="0"/>
          <w:marRight w:val="0"/>
          <w:marTop w:val="0"/>
          <w:marBottom w:val="0"/>
          <w:divBdr>
            <w:top w:val="single" w:sz="2" w:space="0" w:color="E3E3E3"/>
            <w:left w:val="single" w:sz="2" w:space="0" w:color="E3E3E3"/>
            <w:bottom w:val="single" w:sz="2" w:space="0" w:color="E3E3E3"/>
            <w:right w:val="single" w:sz="2" w:space="0" w:color="E3E3E3"/>
          </w:divBdr>
          <w:divsChild>
            <w:div w:id="660697926">
              <w:marLeft w:val="0"/>
              <w:marRight w:val="0"/>
              <w:marTop w:val="0"/>
              <w:marBottom w:val="0"/>
              <w:divBdr>
                <w:top w:val="single" w:sz="2" w:space="0" w:color="E3E3E3"/>
                <w:left w:val="single" w:sz="2" w:space="0" w:color="E3E3E3"/>
                <w:bottom w:val="single" w:sz="2" w:space="0" w:color="E3E3E3"/>
                <w:right w:val="single" w:sz="2" w:space="0" w:color="E3E3E3"/>
              </w:divBdr>
            </w:div>
            <w:div w:id="1706826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981508">
          <w:marLeft w:val="0"/>
          <w:marRight w:val="0"/>
          <w:marTop w:val="0"/>
          <w:marBottom w:val="0"/>
          <w:divBdr>
            <w:top w:val="single" w:sz="2" w:space="0" w:color="E3E3E3"/>
            <w:left w:val="single" w:sz="2" w:space="0" w:color="E3E3E3"/>
            <w:bottom w:val="single" w:sz="2" w:space="0" w:color="E3E3E3"/>
            <w:right w:val="single" w:sz="2" w:space="0" w:color="E3E3E3"/>
          </w:divBdr>
          <w:divsChild>
            <w:div w:id="273247065">
              <w:marLeft w:val="0"/>
              <w:marRight w:val="0"/>
              <w:marTop w:val="0"/>
              <w:marBottom w:val="0"/>
              <w:divBdr>
                <w:top w:val="single" w:sz="2" w:space="0" w:color="E3E3E3"/>
                <w:left w:val="single" w:sz="2" w:space="0" w:color="E3E3E3"/>
                <w:bottom w:val="single" w:sz="2" w:space="0" w:color="E3E3E3"/>
                <w:right w:val="single" w:sz="2" w:space="0" w:color="E3E3E3"/>
              </w:divBdr>
            </w:div>
            <w:div w:id="949363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840393">
          <w:marLeft w:val="0"/>
          <w:marRight w:val="0"/>
          <w:marTop w:val="0"/>
          <w:marBottom w:val="0"/>
          <w:divBdr>
            <w:top w:val="single" w:sz="2" w:space="0" w:color="E3E3E3"/>
            <w:left w:val="single" w:sz="2" w:space="0" w:color="E3E3E3"/>
            <w:bottom w:val="single" w:sz="2" w:space="0" w:color="E3E3E3"/>
            <w:right w:val="single" w:sz="2" w:space="0" w:color="E3E3E3"/>
          </w:divBdr>
          <w:divsChild>
            <w:div w:id="65763907">
              <w:marLeft w:val="0"/>
              <w:marRight w:val="0"/>
              <w:marTop w:val="0"/>
              <w:marBottom w:val="0"/>
              <w:divBdr>
                <w:top w:val="single" w:sz="2" w:space="0" w:color="E3E3E3"/>
                <w:left w:val="single" w:sz="2" w:space="0" w:color="E3E3E3"/>
                <w:bottom w:val="single" w:sz="2" w:space="0" w:color="E3E3E3"/>
                <w:right w:val="single" w:sz="2" w:space="0" w:color="E3E3E3"/>
              </w:divBdr>
            </w:div>
            <w:div w:id="125205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391222">
          <w:marLeft w:val="0"/>
          <w:marRight w:val="0"/>
          <w:marTop w:val="0"/>
          <w:marBottom w:val="0"/>
          <w:divBdr>
            <w:top w:val="single" w:sz="2" w:space="0" w:color="E3E3E3"/>
            <w:left w:val="single" w:sz="2" w:space="0" w:color="E3E3E3"/>
            <w:bottom w:val="single" w:sz="2" w:space="0" w:color="E3E3E3"/>
            <w:right w:val="single" w:sz="2" w:space="0" w:color="E3E3E3"/>
          </w:divBdr>
          <w:divsChild>
            <w:div w:id="40060743">
              <w:marLeft w:val="0"/>
              <w:marRight w:val="0"/>
              <w:marTop w:val="0"/>
              <w:marBottom w:val="0"/>
              <w:divBdr>
                <w:top w:val="single" w:sz="2" w:space="0" w:color="E3E3E3"/>
                <w:left w:val="single" w:sz="2" w:space="0" w:color="E3E3E3"/>
                <w:bottom w:val="single" w:sz="2" w:space="0" w:color="E3E3E3"/>
                <w:right w:val="single" w:sz="2" w:space="0" w:color="E3E3E3"/>
              </w:divBdr>
            </w:div>
            <w:div w:id="213641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4380534">
      <w:bodyDiv w:val="1"/>
      <w:marLeft w:val="0"/>
      <w:marRight w:val="0"/>
      <w:marTop w:val="0"/>
      <w:marBottom w:val="0"/>
      <w:divBdr>
        <w:top w:val="none" w:sz="0" w:space="0" w:color="auto"/>
        <w:left w:val="none" w:sz="0" w:space="0" w:color="auto"/>
        <w:bottom w:val="none" w:sz="0" w:space="0" w:color="auto"/>
        <w:right w:val="none" w:sz="0" w:space="0" w:color="auto"/>
      </w:divBdr>
    </w:div>
    <w:div w:id="1355378305">
      <w:bodyDiv w:val="1"/>
      <w:marLeft w:val="0"/>
      <w:marRight w:val="0"/>
      <w:marTop w:val="0"/>
      <w:marBottom w:val="0"/>
      <w:divBdr>
        <w:top w:val="none" w:sz="0" w:space="0" w:color="auto"/>
        <w:left w:val="none" w:sz="0" w:space="0" w:color="auto"/>
        <w:bottom w:val="none" w:sz="0" w:space="0" w:color="auto"/>
        <w:right w:val="none" w:sz="0" w:space="0" w:color="auto"/>
      </w:divBdr>
    </w:div>
    <w:div w:id="1543126275">
      <w:bodyDiv w:val="1"/>
      <w:marLeft w:val="0"/>
      <w:marRight w:val="0"/>
      <w:marTop w:val="0"/>
      <w:marBottom w:val="0"/>
      <w:divBdr>
        <w:top w:val="none" w:sz="0" w:space="0" w:color="auto"/>
        <w:left w:val="none" w:sz="0" w:space="0" w:color="auto"/>
        <w:bottom w:val="none" w:sz="0" w:space="0" w:color="auto"/>
        <w:right w:val="none" w:sz="0" w:space="0" w:color="auto"/>
      </w:divBdr>
    </w:div>
    <w:div w:id="1593081651">
      <w:bodyDiv w:val="1"/>
      <w:marLeft w:val="0"/>
      <w:marRight w:val="0"/>
      <w:marTop w:val="0"/>
      <w:marBottom w:val="0"/>
      <w:divBdr>
        <w:top w:val="none" w:sz="0" w:space="0" w:color="auto"/>
        <w:left w:val="none" w:sz="0" w:space="0" w:color="auto"/>
        <w:bottom w:val="none" w:sz="0" w:space="0" w:color="auto"/>
        <w:right w:val="none" w:sz="0" w:space="0" w:color="auto"/>
      </w:divBdr>
    </w:div>
    <w:div w:id="1621112151">
      <w:bodyDiv w:val="1"/>
      <w:marLeft w:val="0"/>
      <w:marRight w:val="0"/>
      <w:marTop w:val="0"/>
      <w:marBottom w:val="0"/>
      <w:divBdr>
        <w:top w:val="none" w:sz="0" w:space="0" w:color="auto"/>
        <w:left w:val="none" w:sz="0" w:space="0" w:color="auto"/>
        <w:bottom w:val="none" w:sz="0" w:space="0" w:color="auto"/>
        <w:right w:val="none" w:sz="0" w:space="0" w:color="auto"/>
      </w:divBdr>
    </w:div>
    <w:div w:id="1646229979">
      <w:bodyDiv w:val="1"/>
      <w:marLeft w:val="0"/>
      <w:marRight w:val="0"/>
      <w:marTop w:val="0"/>
      <w:marBottom w:val="0"/>
      <w:divBdr>
        <w:top w:val="none" w:sz="0" w:space="0" w:color="auto"/>
        <w:left w:val="none" w:sz="0" w:space="0" w:color="auto"/>
        <w:bottom w:val="none" w:sz="0" w:space="0" w:color="auto"/>
        <w:right w:val="none" w:sz="0" w:space="0" w:color="auto"/>
      </w:divBdr>
    </w:div>
    <w:div w:id="1699624362">
      <w:bodyDiv w:val="1"/>
      <w:marLeft w:val="0"/>
      <w:marRight w:val="0"/>
      <w:marTop w:val="0"/>
      <w:marBottom w:val="0"/>
      <w:divBdr>
        <w:top w:val="none" w:sz="0" w:space="0" w:color="auto"/>
        <w:left w:val="none" w:sz="0" w:space="0" w:color="auto"/>
        <w:bottom w:val="none" w:sz="0" w:space="0" w:color="auto"/>
        <w:right w:val="none" w:sz="0" w:space="0" w:color="auto"/>
      </w:divBdr>
    </w:div>
    <w:div w:id="1908959222">
      <w:bodyDiv w:val="1"/>
      <w:marLeft w:val="0"/>
      <w:marRight w:val="0"/>
      <w:marTop w:val="0"/>
      <w:marBottom w:val="0"/>
      <w:divBdr>
        <w:top w:val="none" w:sz="0" w:space="0" w:color="auto"/>
        <w:left w:val="none" w:sz="0" w:space="0" w:color="auto"/>
        <w:bottom w:val="none" w:sz="0" w:space="0" w:color="auto"/>
        <w:right w:val="none" w:sz="0" w:space="0" w:color="auto"/>
      </w:divBdr>
    </w:div>
    <w:div w:id="1958609099">
      <w:bodyDiv w:val="1"/>
      <w:marLeft w:val="0"/>
      <w:marRight w:val="0"/>
      <w:marTop w:val="0"/>
      <w:marBottom w:val="0"/>
      <w:divBdr>
        <w:top w:val="none" w:sz="0" w:space="0" w:color="auto"/>
        <w:left w:val="none" w:sz="0" w:space="0" w:color="auto"/>
        <w:bottom w:val="none" w:sz="0" w:space="0" w:color="auto"/>
        <w:right w:val="none" w:sz="0" w:space="0" w:color="auto"/>
      </w:divBdr>
    </w:div>
    <w:div w:id="2081247458">
      <w:bodyDiv w:val="1"/>
      <w:marLeft w:val="0"/>
      <w:marRight w:val="0"/>
      <w:marTop w:val="0"/>
      <w:marBottom w:val="0"/>
      <w:divBdr>
        <w:top w:val="none" w:sz="0" w:space="0" w:color="auto"/>
        <w:left w:val="none" w:sz="0" w:space="0" w:color="auto"/>
        <w:bottom w:val="none" w:sz="0" w:space="0" w:color="auto"/>
        <w:right w:val="none" w:sz="0" w:space="0" w:color="auto"/>
      </w:divBdr>
    </w:div>
    <w:div w:id="2121141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Geun Ho Gu</dc:creator>
  <cp:keywords/>
  <dc:description/>
  <cp:lastModifiedBy>Geun Ho Gu</cp:lastModifiedBy>
  <cp:revision>170</cp:revision>
  <cp:lastPrinted>2024-04-10T09:53:00Z</cp:lastPrinted>
  <dcterms:created xsi:type="dcterms:W3CDTF">2024-03-04T10:08:00Z</dcterms:created>
  <dcterms:modified xsi:type="dcterms:W3CDTF">2024-04-16T04:46:00Z</dcterms:modified>
</cp:coreProperties>
</file>