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3"/>
        <w:spacing w:line="416" w:lineRule="exact" w:before="13"/>
        <w:ind w:left="78" w:right="59"/>
        <w:jc w:val="center"/>
      </w:pPr>
      <w:r>
        <w:rPr>
          <w:color w:val="333333"/>
        </w:rPr>
        <w:t>目录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383" w:lineRule="exact" w:before="0" w:after="0"/>
        <w:ind w:left="555" w:right="0" w:hanging="2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34.00539pt;margin-top:7.174026pt;width:7.95pt;height:6.85pt;mso-position-horizontal-relative:page;mso-position-vertical-relative:paragraph;z-index:251659264" coordorigin="680,143" coordsize="159,137" path="m759,280l680,143,838,143,759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使用准备</w:t>
      </w:r>
    </w:p>
    <w:p>
      <w:pPr>
        <w:pStyle w:val="ListParagraph"/>
        <w:numPr>
          <w:ilvl w:val="1"/>
          <w:numId w:val="1"/>
        </w:numPr>
        <w:tabs>
          <w:tab w:pos="1132" w:val="left" w:leader="none"/>
        </w:tabs>
        <w:spacing w:line="383" w:lineRule="exact" w:before="0" w:after="0"/>
        <w:ind w:left="1131" w:right="0" w:hanging="4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53.522907pt;margin-top:8.907027pt;width:3.753369pt;height:3.753369pt;mso-position-horizontal-relative:page;mso-position-vertical-relative:paragraph;z-index:251660288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python</w:t>
      </w:r>
      <w:r>
        <w:rPr>
          <w:rFonts w:ascii="微软雅黑" w:eastAsia="微软雅黑" w:hint="eastAsia"/>
          <w:color w:val="0087CC"/>
          <w:sz w:val="24"/>
        </w:rPr>
        <w:t>下载与安装</w:t>
      </w:r>
    </w:p>
    <w:p>
      <w:pPr>
        <w:pStyle w:val="ListParagraph"/>
        <w:numPr>
          <w:ilvl w:val="1"/>
          <w:numId w:val="1"/>
        </w:numPr>
        <w:tabs>
          <w:tab w:pos="1116" w:val="left" w:leader="none"/>
        </w:tabs>
        <w:spacing w:line="383" w:lineRule="exact" w:before="0" w:after="0"/>
        <w:ind w:left="1115" w:right="0" w:hanging="4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26pt;width:7.95pt;height:6.85pt;mso-position-horizontal-relative:page;mso-position-vertical-relative:paragraph;z-index:251661312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编辑器下载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27pt;width:3.753369pt;height:3.753369pt;mso-position-horizontal-relative:page;mso-position-vertical-relative:paragraph;z-index:251662336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PyChram</w:t>
      </w:r>
      <w:r>
        <w:rPr>
          <w:rFonts w:ascii="微软雅黑" w:eastAsia="微软雅黑" w:hint="eastAsia"/>
          <w:color w:val="0087CC"/>
          <w:sz w:val="24"/>
        </w:rPr>
        <w:t>下载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211" w:lineRule="auto" w:before="12" w:after="0"/>
        <w:ind w:left="714" w:right="6622" w:firstLine="376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630pt;width:3.753369pt;height:3.753369pt;mso-position-horizontal-relative:page;mso-position-vertical-relative:paragraph;z-index:-251928576" filled="true" fillcolor="#333333" stroked="false">
            <v:fill type="solid"/>
            <w10:wrap type="none"/>
          </v:rect>
        </w:pict>
      </w:r>
      <w:r>
        <w:rPr/>
        <w:pict>
          <v:shape style="position:absolute;margin-left:52.021561pt;margin-top:26.691813pt;width:7.95pt;height:6.85pt;mso-position-horizontal-relative:page;mso-position-vertical-relative:paragraph;z-index:251664384" coordorigin="1040,534" coordsize="159,137" path="m1120,670l1040,534,1199,534,1120,670xe" filled="true" fillcolor="#333333" stroked="false">
            <v:path arrowok="t"/>
            <v:fill type="solid"/>
            <w10:wrap type="none"/>
          </v:shape>
        </w:pict>
      </w:r>
      <w:r>
        <w:rPr>
          <w:rFonts w:ascii="Arial" w:eastAsia="Arial"/>
          <w:color w:val="0087CC"/>
          <w:sz w:val="24"/>
        </w:rPr>
        <w:t>VScode</w:t>
      </w:r>
      <w:r>
        <w:rPr>
          <w:rFonts w:ascii="微软雅黑" w:eastAsia="微软雅黑" w:hint="eastAsia"/>
          <w:color w:val="0087CC"/>
          <w:spacing w:val="-3"/>
          <w:sz w:val="24"/>
        </w:rPr>
        <w:t>下载、安装与配置</w:t>
      </w:r>
      <w:r>
        <w:rPr>
          <w:rFonts w:ascii="Arial" w:eastAsia="Arial"/>
          <w:color w:val="0087CC"/>
          <w:sz w:val="24"/>
        </w:rPr>
        <w:t>1.3</w:t>
      </w:r>
      <w:r>
        <w:rPr>
          <w:rFonts w:ascii="微软雅黑" w:eastAsia="微软雅黑" w:hint="eastAsia"/>
          <w:color w:val="0087CC"/>
          <w:sz w:val="24"/>
        </w:rPr>
        <w:t>第三方库的下载与安装</w:t>
      </w:r>
    </w:p>
    <w:p>
      <w:pPr>
        <w:spacing w:line="211" w:lineRule="auto" w:before="0"/>
        <w:ind w:left="1090" w:right="6129" w:firstLine="0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682631pt;width:3.753369pt;height:3.753369pt;mso-position-horizontal-relative:page;mso-position-vertical-relative:paragraph;z-index:251665408" filled="true" fillcolor="#333333" stroked="false">
            <v:fill type="solid"/>
            <w10:wrap type="none"/>
          </v:rect>
        </w:pict>
      </w:r>
      <w:r>
        <w:rPr/>
        <w:pict>
          <v:rect style="position:absolute;margin-left:71.539078pt;margin-top:28.20015pt;width:3.753369pt;height:3.753369pt;mso-position-horizontal-relative:page;mso-position-vertical-relative:paragraph;z-index:251666432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1.3.1</w:t>
      </w:r>
      <w:r>
        <w:rPr>
          <w:rFonts w:ascii="微软雅黑" w:eastAsia="微软雅黑" w:hint="eastAsia"/>
          <w:color w:val="0087CC"/>
          <w:sz w:val="24"/>
        </w:rPr>
        <w:t>使用终端</w:t>
      </w:r>
      <w:r>
        <w:rPr>
          <w:rFonts w:ascii="Arial" w:eastAsia="Arial"/>
          <w:color w:val="0087CC"/>
          <w:sz w:val="24"/>
        </w:rPr>
        <w:t>/terminal</w:t>
      </w:r>
      <w:r>
        <w:rPr>
          <w:rFonts w:ascii="微软雅黑" w:eastAsia="微软雅黑" w:hint="eastAsia"/>
          <w:color w:val="0087CC"/>
          <w:sz w:val="24"/>
        </w:rPr>
        <w:t>安装第三方库</w:t>
      </w:r>
      <w:r>
        <w:rPr>
          <w:rFonts w:ascii="Arial" w:eastAsia="Arial"/>
          <w:color w:val="0087CC"/>
          <w:sz w:val="24"/>
        </w:rPr>
        <w:t>1.3.2</w:t>
      </w:r>
      <w:r>
        <w:rPr>
          <w:rFonts w:ascii="微软雅黑" w:eastAsia="微软雅黑" w:hint="eastAsia"/>
          <w:color w:val="0087CC"/>
          <w:sz w:val="24"/>
        </w:rPr>
        <w:t>使用</w:t>
      </w:r>
      <w:r>
        <w:rPr>
          <w:rFonts w:ascii="Arial" w:eastAsia="Arial"/>
          <w:color w:val="0087CC"/>
          <w:sz w:val="24"/>
        </w:rPr>
        <w:t>PyCharm</w:t>
      </w:r>
      <w:r>
        <w:rPr>
          <w:rFonts w:ascii="微软雅黑" w:eastAsia="微软雅黑" w:hint="eastAsia"/>
          <w:color w:val="0087CC"/>
          <w:sz w:val="24"/>
        </w:rPr>
        <w:t>安装第三方库</w:t>
      </w:r>
    </w:p>
    <w:p>
      <w:pPr>
        <w:spacing w:line="365" w:lineRule="exact" w:before="0"/>
        <w:ind w:left="730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53.522907pt;margin-top:8.037306pt;width:3.753369pt;height:3.753369pt;mso-position-horizontal-relative:page;mso-position-vertical-relative:paragraph;z-index:251667456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1.4</w:t>
      </w:r>
      <w:r>
        <w:rPr>
          <w:rFonts w:ascii="微软雅黑" w:eastAsia="微软雅黑" w:hint="eastAsia"/>
          <w:color w:val="0087CC"/>
          <w:sz w:val="24"/>
        </w:rPr>
        <w:t>打开程序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390" w:lineRule="exact" w:before="0" w:after="0"/>
        <w:ind w:left="555" w:right="0" w:hanging="2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34.00539pt;margin-top:7.174033pt;width:7.95pt;height:6.85pt;mso-position-horizontal-relative:page;mso-position-vertical-relative:paragraph;z-index:251668480" coordorigin="680,143" coordsize="159,137" path="m759,280l680,143,838,143,759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开始使用</w:t>
      </w: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383" w:lineRule="exact" w:before="0" w:after="0"/>
        <w:ind w:left="1049" w:right="0" w:hanging="336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34pt;width:7.95pt;height:6.85pt;mso-position-horizontal-relative:page;mso-position-vertical-relative:paragraph;z-index:251669504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训练模型</w:t>
      </w:r>
    </w:p>
    <w:p>
      <w:pPr>
        <w:pStyle w:val="ListParagraph"/>
        <w:numPr>
          <w:ilvl w:val="2"/>
          <w:numId w:val="1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2pt;width:3.753369pt;height:3.753369pt;mso-position-horizontal-relative:page;mso-position-vertical-relative:paragraph;z-index:251670528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检查是否有缺失值</w:t>
      </w:r>
    </w:p>
    <w:p>
      <w:pPr>
        <w:pStyle w:val="ListParagraph"/>
        <w:numPr>
          <w:ilvl w:val="2"/>
          <w:numId w:val="1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pt;width:3.753369pt;height:3.753369pt;mso-position-horizontal-relative:page;mso-position-vertical-relative:paragraph;z-index:251671552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修改参数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3pt;width:3.753369pt;height:3.753369pt;mso-position-horizontal-relative:page;mso-position-vertical-relative:paragraph;z-index:251672576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结果查看</w:t>
      </w:r>
    </w:p>
    <w:p>
      <w:pPr>
        <w:pStyle w:val="ListParagraph"/>
        <w:numPr>
          <w:ilvl w:val="1"/>
          <w:numId w:val="2"/>
        </w:numPr>
        <w:tabs>
          <w:tab w:pos="1117" w:val="left" w:leader="none"/>
        </w:tabs>
        <w:spacing w:line="390" w:lineRule="exact" w:before="0" w:after="0"/>
        <w:ind w:left="1116" w:right="0" w:hanging="403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35pt;width:7.95pt;height:6.85pt;mso-position-horizontal-relative:page;mso-position-vertical-relative:paragraph;z-index:251673600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保存模型</w:t>
      </w:r>
    </w:p>
    <w:p>
      <w:pPr>
        <w:pStyle w:val="ListParagraph"/>
        <w:numPr>
          <w:ilvl w:val="2"/>
          <w:numId w:val="2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2pt;width:3.753369pt;height:3.753369pt;mso-position-horizontal-relative:page;mso-position-vertical-relative:paragraph;z-index:251674624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修改参数</w:t>
      </w:r>
    </w:p>
    <w:p>
      <w:pPr>
        <w:pStyle w:val="ListParagraph"/>
        <w:numPr>
          <w:ilvl w:val="2"/>
          <w:numId w:val="2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5pt;width:3.753369pt;height:3.753369pt;mso-position-horizontal-relative:page;mso-position-vertical-relative:paragraph;z-index:251675648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结果查看</w:t>
      </w:r>
    </w:p>
    <w:p>
      <w:pPr>
        <w:pStyle w:val="ListParagraph"/>
        <w:numPr>
          <w:ilvl w:val="1"/>
          <w:numId w:val="3"/>
        </w:numPr>
        <w:tabs>
          <w:tab w:pos="1050" w:val="left" w:leader="none"/>
        </w:tabs>
        <w:spacing w:line="383" w:lineRule="exact" w:before="0" w:after="0"/>
        <w:ind w:left="1049" w:right="0" w:hanging="336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37pt;width:7.95pt;height:6.85pt;mso-position-horizontal-relative:page;mso-position-vertical-relative:paragraph;z-index:251676672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使用模型预测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6pt;width:3.753369pt;height:3.753369pt;mso-position-horizontal-relative:page;mso-position-vertical-relative:paragraph;z-index:251677696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修改文件路径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2pt;width:3.753369pt;height:3.753369pt;mso-position-horizontal-relative:page;mso-position-vertical-relative:paragraph;z-index:251678720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修改函数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6pt;width:3.753369pt;height:3.753369pt;mso-position-horizontal-relative:page;mso-position-vertical-relative:paragraph;z-index:251679744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结果查看</w:t>
      </w:r>
    </w:p>
    <w:p>
      <w:pPr>
        <w:pStyle w:val="ListParagraph"/>
        <w:numPr>
          <w:ilvl w:val="1"/>
          <w:numId w:val="3"/>
        </w:numPr>
        <w:tabs>
          <w:tab w:pos="1050" w:val="left" w:leader="none"/>
        </w:tabs>
        <w:spacing w:line="390" w:lineRule="exact" w:before="0" w:after="0"/>
        <w:ind w:left="1049" w:right="0" w:hanging="336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38pt;width:7.95pt;height:6.85pt;mso-position-horizontal-relative:page;mso-position-vertical-relative:paragraph;z-index:251680768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可视化决策树与打印分类条件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5pt;width:3.753369pt;height:3.753369pt;mso-position-horizontal-relative:page;mso-position-vertical-relative:paragraph;z-index:251681792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修改文件路径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409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9pt;width:3.753369pt;height:3.753369pt;mso-position-horizontal-relative:page;mso-position-vertical-relative:paragraph;z-index:251682816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修改参数</w:t>
      </w:r>
    </w:p>
    <w:p>
      <w:pPr>
        <w:pStyle w:val="BodyText"/>
        <w:spacing w:before="7"/>
        <w:rPr>
          <w:rFonts w:ascii="微软雅黑"/>
          <w:sz w:val="17"/>
        </w:rPr>
      </w:pPr>
    </w:p>
    <w:p>
      <w:pPr>
        <w:pStyle w:val="ListParagraph"/>
        <w:numPr>
          <w:ilvl w:val="0"/>
          <w:numId w:val="4"/>
        </w:numPr>
        <w:tabs>
          <w:tab w:pos="552" w:val="left" w:leader="none"/>
        </w:tabs>
        <w:spacing w:line="240" w:lineRule="auto" w:before="0" w:after="0"/>
        <w:ind w:left="551" w:right="0" w:hanging="452"/>
        <w:jc w:val="left"/>
        <w:rPr>
          <w:rFonts w:ascii="微软雅黑" w:eastAsia="微软雅黑" w:hint="eastAsia"/>
          <w:b/>
          <w:sz w:val="54"/>
        </w:rPr>
      </w:pPr>
      <w:r>
        <w:rPr>
          <w:rFonts w:ascii="微软雅黑" w:eastAsia="微软雅黑" w:hint="eastAsia"/>
          <w:b/>
          <w:sz w:val="54"/>
        </w:rPr>
        <w:t>使用准备</w:t>
      </w:r>
    </w:p>
    <w:p>
      <w:pPr>
        <w:pStyle w:val="ListParagraph"/>
        <w:numPr>
          <w:ilvl w:val="1"/>
          <w:numId w:val="4"/>
        </w:numPr>
        <w:tabs>
          <w:tab w:pos="802" w:val="left" w:leader="none"/>
        </w:tabs>
        <w:spacing w:line="240" w:lineRule="auto" w:before="274" w:after="0"/>
        <w:ind w:left="801" w:right="0" w:hanging="702"/>
        <w:jc w:val="left"/>
        <w:rPr>
          <w:rFonts w:ascii="微软雅黑" w:eastAsia="微软雅黑" w:hint="eastAsia"/>
          <w:b/>
          <w:sz w:val="42"/>
        </w:rPr>
      </w:pPr>
      <w:r>
        <w:rPr>
          <w:rFonts w:ascii="Arial" w:eastAsia="Arial"/>
          <w:b/>
          <w:sz w:val="42"/>
        </w:rPr>
        <w:t>python</w:t>
      </w:r>
      <w:r>
        <w:rPr>
          <w:rFonts w:ascii="微软雅黑" w:eastAsia="微软雅黑" w:hint="eastAsia"/>
          <w:b/>
          <w:sz w:val="42"/>
        </w:rPr>
        <w:t>下载与安装</w:t>
      </w:r>
    </w:p>
    <w:p>
      <w:pPr>
        <w:pStyle w:val="BodyText"/>
        <w:spacing w:before="10"/>
        <w:rPr>
          <w:rFonts w:ascii="微软雅黑"/>
          <w:b/>
          <w:sz w:val="9"/>
        </w:rPr>
      </w:pPr>
    </w:p>
    <w:p>
      <w:pPr>
        <w:spacing w:before="38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有关</w:t>
      </w:r>
      <w:r>
        <w:rPr>
          <w:rFonts w:ascii="Arial" w:eastAsia="Arial"/>
          <w:color w:val="333333"/>
          <w:sz w:val="24"/>
        </w:rPr>
        <w:t>python</w:t>
      </w:r>
      <w:r>
        <w:rPr>
          <w:rFonts w:ascii="微软雅黑" w:eastAsia="微软雅黑" w:hint="eastAsia"/>
          <w:color w:val="333333"/>
          <w:sz w:val="24"/>
        </w:rPr>
        <w:t>下载与安装请见</w:t>
      </w:r>
      <w:hyperlink r:id="rId5">
        <w:r>
          <w:rPr>
            <w:rFonts w:ascii="Arial" w:eastAsia="Arial"/>
            <w:color w:val="0087CC"/>
            <w:sz w:val="24"/>
          </w:rPr>
          <w:t>Python</w:t>
        </w:r>
        <w:r>
          <w:rPr>
            <w:rFonts w:ascii="微软雅黑" w:eastAsia="微软雅黑" w:hint="eastAsia"/>
            <w:color w:val="0087CC"/>
            <w:sz w:val="24"/>
          </w:rPr>
          <w:t>的下载安装教程</w:t>
        </w:r>
      </w:hyperlink>
    </w:p>
    <w:p>
      <w:pPr>
        <w:pStyle w:val="ListParagraph"/>
        <w:numPr>
          <w:ilvl w:val="1"/>
          <w:numId w:val="4"/>
        </w:numPr>
        <w:tabs>
          <w:tab w:pos="802" w:val="left" w:leader="none"/>
        </w:tabs>
        <w:spacing w:line="240" w:lineRule="auto" w:before="236" w:after="0"/>
        <w:ind w:left="801" w:right="0" w:hanging="702"/>
        <w:jc w:val="left"/>
        <w:rPr>
          <w:rFonts w:ascii="微软雅黑" w:eastAsia="微软雅黑" w:hint="eastAsia"/>
          <w:b/>
          <w:sz w:val="42"/>
        </w:rPr>
      </w:pPr>
      <w:r>
        <w:rPr>
          <w:rFonts w:ascii="微软雅黑" w:eastAsia="微软雅黑" w:hint="eastAsia"/>
          <w:b/>
          <w:sz w:val="42"/>
        </w:rPr>
        <w:t>编辑器下载</w:t>
      </w:r>
    </w:p>
    <w:p>
      <w:pPr>
        <w:spacing w:before="214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58240" from="35.506737pt,13.025761pt" to="35.506737pt,32.543279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编辑器可用于修改与运行代码，这里提供了</w:t>
      </w:r>
      <w:r>
        <w:rPr>
          <w:rFonts w:ascii="Arial" w:eastAsia="Arial"/>
          <w:color w:val="5C5C5C"/>
          <w:sz w:val="24"/>
        </w:rPr>
        <w:t>PyCharm</w:t>
      </w:r>
      <w:r>
        <w:rPr>
          <w:rFonts w:ascii="微软雅黑" w:eastAsia="微软雅黑" w:hint="eastAsia"/>
          <w:color w:val="5C5C5C"/>
          <w:sz w:val="24"/>
        </w:rPr>
        <w:t>与</w:t>
      </w:r>
      <w:r>
        <w:rPr>
          <w:rFonts w:ascii="Arial" w:eastAsia="Arial"/>
          <w:color w:val="5C5C5C"/>
          <w:sz w:val="24"/>
        </w:rPr>
        <w:t>VScode</w:t>
      </w:r>
      <w:r>
        <w:rPr>
          <w:rFonts w:ascii="微软雅黑" w:eastAsia="微软雅黑" w:hint="eastAsia"/>
          <w:color w:val="5C5C5C"/>
          <w:sz w:val="24"/>
        </w:rPr>
        <w:t>的下载与安装两种方法</w:t>
      </w:r>
    </w:p>
    <w:p>
      <w:pPr>
        <w:spacing w:after="0"/>
        <w:jc w:val="left"/>
        <w:rPr>
          <w:rFonts w:ascii="微软雅黑" w:eastAsia="微软雅黑" w:hint="eastAsia"/>
          <w:sz w:val="24"/>
        </w:rPr>
        <w:sectPr>
          <w:type w:val="continuous"/>
          <w:pgSz w:w="12240" w:h="15840"/>
          <w:pgMar w:top="620" w:bottom="280" w:left="580" w:right="580"/>
        </w:sectPr>
      </w:pPr>
    </w:p>
    <w:p>
      <w:pPr>
        <w:pStyle w:val="ListParagraph"/>
        <w:numPr>
          <w:ilvl w:val="2"/>
          <w:numId w:val="4"/>
        </w:numPr>
        <w:tabs>
          <w:tab w:pos="1002" w:val="left" w:leader="none"/>
        </w:tabs>
        <w:spacing w:line="659" w:lineRule="exact" w:before="0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Arial" w:eastAsia="Arial"/>
          <w:b/>
          <w:sz w:val="36"/>
        </w:rPr>
        <w:t>PyChram</w:t>
      </w:r>
      <w:r>
        <w:rPr>
          <w:rFonts w:ascii="微软雅黑" w:eastAsia="微软雅黑" w:hint="eastAsia"/>
          <w:b/>
          <w:sz w:val="36"/>
        </w:rPr>
        <w:t>下载</w:t>
      </w:r>
    </w:p>
    <w:p>
      <w:pPr>
        <w:spacing w:before="11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有关</w:t>
      </w:r>
      <w:r>
        <w:rPr>
          <w:rFonts w:ascii="Arial" w:eastAsia="Arial"/>
          <w:color w:val="333333"/>
          <w:sz w:val="24"/>
        </w:rPr>
        <w:t>PyCharm</w:t>
      </w:r>
      <w:r>
        <w:rPr>
          <w:rFonts w:ascii="微软雅黑" w:eastAsia="微软雅黑" w:hint="eastAsia"/>
          <w:color w:val="333333"/>
          <w:sz w:val="24"/>
        </w:rPr>
        <w:t>下载与安装请见</w:t>
      </w:r>
      <w:hyperlink r:id="rId6">
        <w:r>
          <w:rPr>
            <w:rFonts w:ascii="Arial" w:eastAsia="Arial"/>
            <w:color w:val="0087CC"/>
            <w:sz w:val="24"/>
          </w:rPr>
          <w:t>PyCharm</w:t>
        </w:r>
        <w:r>
          <w:rPr>
            <w:rFonts w:ascii="微软雅黑" w:eastAsia="微软雅黑" w:hint="eastAsia"/>
            <w:color w:val="0087CC"/>
            <w:sz w:val="24"/>
          </w:rPr>
          <w:t>安装教程</w:t>
        </w:r>
      </w:hyperlink>
    </w:p>
    <w:p>
      <w:pPr>
        <w:pStyle w:val="ListParagraph"/>
        <w:numPr>
          <w:ilvl w:val="2"/>
          <w:numId w:val="4"/>
        </w:numPr>
        <w:tabs>
          <w:tab w:pos="1002" w:val="left" w:leader="none"/>
        </w:tabs>
        <w:spacing w:line="240" w:lineRule="auto" w:before="195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Arial" w:eastAsia="Arial"/>
          <w:b/>
          <w:sz w:val="36"/>
        </w:rPr>
        <w:t>VScode</w:t>
      </w:r>
      <w:r>
        <w:rPr>
          <w:rFonts w:ascii="微软雅黑" w:eastAsia="微软雅黑" w:hint="eastAsia"/>
          <w:b/>
          <w:sz w:val="36"/>
        </w:rPr>
        <w:t>下载、安装与配置</w:t>
      </w:r>
    </w:p>
    <w:p>
      <w:pPr>
        <w:spacing w:before="11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有关</w:t>
      </w:r>
      <w:r>
        <w:rPr>
          <w:rFonts w:ascii="Arial" w:eastAsia="Arial"/>
          <w:color w:val="333333"/>
          <w:sz w:val="24"/>
        </w:rPr>
        <w:t>VScode</w:t>
      </w:r>
      <w:r>
        <w:rPr>
          <w:rFonts w:ascii="微软雅黑" w:eastAsia="微软雅黑" w:hint="eastAsia"/>
          <w:color w:val="333333"/>
          <w:sz w:val="24"/>
        </w:rPr>
        <w:t>下载与安装请见</w:t>
      </w:r>
      <w:hyperlink r:id="rId7">
        <w:r>
          <w:rPr>
            <w:rFonts w:ascii="微软雅黑" w:eastAsia="微软雅黑" w:hint="eastAsia"/>
            <w:color w:val="0087CC"/>
            <w:sz w:val="24"/>
          </w:rPr>
          <w:t>用</w:t>
        </w:r>
        <w:r>
          <w:rPr>
            <w:rFonts w:ascii="Arial" w:eastAsia="Arial"/>
            <w:color w:val="0087CC"/>
            <w:sz w:val="24"/>
          </w:rPr>
          <w:t>VScode</w:t>
        </w:r>
        <w:r>
          <w:rPr>
            <w:rFonts w:ascii="微软雅黑" w:eastAsia="微软雅黑" w:hint="eastAsia"/>
            <w:color w:val="0087CC"/>
            <w:sz w:val="24"/>
          </w:rPr>
          <w:t>配置</w:t>
        </w:r>
        <w:r>
          <w:rPr>
            <w:rFonts w:ascii="Arial" w:eastAsia="Arial"/>
            <w:color w:val="0087CC"/>
            <w:sz w:val="24"/>
          </w:rPr>
          <w:t>Python</w:t>
        </w:r>
        <w:r>
          <w:rPr>
            <w:rFonts w:ascii="微软雅黑" w:eastAsia="微软雅黑" w:hint="eastAsia"/>
            <w:color w:val="0087CC"/>
            <w:sz w:val="24"/>
          </w:rPr>
          <w:t>开发环境</w:t>
        </w:r>
      </w:hyperlink>
    </w:p>
    <w:p>
      <w:pPr>
        <w:pStyle w:val="ListParagraph"/>
        <w:numPr>
          <w:ilvl w:val="1"/>
          <w:numId w:val="4"/>
        </w:numPr>
        <w:tabs>
          <w:tab w:pos="686" w:val="left" w:leader="none"/>
        </w:tabs>
        <w:spacing w:line="240" w:lineRule="auto" w:before="251" w:after="0"/>
        <w:ind w:left="685" w:right="0" w:hanging="586"/>
        <w:jc w:val="left"/>
        <w:rPr>
          <w:rFonts w:ascii="微软雅黑" w:eastAsia="微软雅黑" w:hint="eastAsia"/>
          <w:b/>
          <w:sz w:val="42"/>
        </w:rPr>
      </w:pPr>
      <w:r>
        <w:rPr>
          <w:rFonts w:ascii="微软雅黑" w:eastAsia="微软雅黑" w:hint="eastAsia"/>
          <w:b/>
          <w:sz w:val="42"/>
        </w:rPr>
        <w:t>第三方库的下载与安装</w:t>
      </w:r>
    </w:p>
    <w:p>
      <w:pPr>
        <w:spacing w:line="204" w:lineRule="auto" w:before="262"/>
        <w:ind w:left="385" w:right="482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3840" from="35.506737pt,13.05005pt" to="35.506737pt,51.334413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在本程序中使用了</w:t>
      </w:r>
      <w:r>
        <w:rPr>
          <w:rFonts w:ascii="Arial" w:eastAsia="Arial"/>
          <w:color w:val="5C5C5C"/>
          <w:sz w:val="24"/>
        </w:rPr>
        <w:t>numpy</w:t>
      </w:r>
      <w:r>
        <w:rPr>
          <w:rFonts w:ascii="微软雅黑" w:eastAsia="微软雅黑" w:hint="eastAsia"/>
          <w:color w:val="5C5C5C"/>
          <w:sz w:val="24"/>
        </w:rPr>
        <w:t>、</w:t>
      </w:r>
      <w:r>
        <w:rPr>
          <w:rFonts w:ascii="Arial" w:eastAsia="Arial"/>
          <w:color w:val="5C5C5C"/>
          <w:sz w:val="24"/>
        </w:rPr>
        <w:t>pandas</w:t>
      </w:r>
      <w:r>
        <w:rPr>
          <w:rFonts w:ascii="微软雅黑" w:eastAsia="微软雅黑" w:hint="eastAsia"/>
          <w:color w:val="5C5C5C"/>
          <w:sz w:val="24"/>
        </w:rPr>
        <w:t>、</w:t>
      </w:r>
      <w:r>
        <w:rPr>
          <w:rFonts w:ascii="Arial" w:eastAsia="Arial"/>
          <w:color w:val="5C5C5C"/>
          <w:sz w:val="24"/>
        </w:rPr>
        <w:t>sklearn</w:t>
      </w:r>
      <w:r>
        <w:rPr>
          <w:rFonts w:ascii="微软雅黑" w:eastAsia="微软雅黑" w:hint="eastAsia"/>
          <w:color w:val="5C5C5C"/>
          <w:sz w:val="24"/>
        </w:rPr>
        <w:t>库，在运行程序前请确保您已经下载并安装了所有需要的第三方库，这里提供了从终端中安装与从</w:t>
      </w:r>
      <w:r>
        <w:rPr>
          <w:rFonts w:ascii="Arial" w:eastAsia="Arial"/>
          <w:color w:val="5C5C5C"/>
          <w:sz w:val="24"/>
        </w:rPr>
        <w:t>PyCharm</w:t>
      </w:r>
      <w:r>
        <w:rPr>
          <w:rFonts w:ascii="微软雅黑" w:eastAsia="微软雅黑" w:hint="eastAsia"/>
          <w:color w:val="5C5C5C"/>
          <w:sz w:val="24"/>
        </w:rPr>
        <w:t>中安装两种方法</w:t>
      </w:r>
    </w:p>
    <w:p>
      <w:pPr>
        <w:pStyle w:val="ListParagraph"/>
        <w:numPr>
          <w:ilvl w:val="2"/>
          <w:numId w:val="4"/>
        </w:numPr>
        <w:tabs>
          <w:tab w:pos="903" w:val="left" w:leader="none"/>
        </w:tabs>
        <w:spacing w:line="240" w:lineRule="auto" w:before="228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使用终端</w:t>
      </w:r>
      <w:r>
        <w:rPr>
          <w:rFonts w:ascii="Arial" w:eastAsia="Arial"/>
          <w:b/>
          <w:sz w:val="36"/>
        </w:rPr>
        <w:t>/terminal</w:t>
      </w:r>
      <w:r>
        <w:rPr>
          <w:rFonts w:ascii="微软雅黑" w:eastAsia="微软雅黑" w:hint="eastAsia"/>
          <w:b/>
          <w:sz w:val="36"/>
        </w:rPr>
        <w:t>安装第三方库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09" w:lineRule="exact" w:before="11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使用 </w:t>
      </w:r>
      <w:r>
        <w:rPr>
          <w:sz w:val="20"/>
        </w:rPr>
        <w:t>win+R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打开</w:t>
      </w:r>
      <w:r>
        <w:rPr>
          <w:rFonts w:ascii="Arial" w:eastAsia="Arial"/>
          <w:color w:val="333333"/>
          <w:sz w:val="24"/>
        </w:rPr>
        <w:t>'</w:t>
      </w:r>
      <w:r>
        <w:rPr>
          <w:rFonts w:ascii="微软雅黑" w:eastAsia="微软雅黑" w:hint="eastAsia"/>
          <w:color w:val="333333"/>
          <w:sz w:val="24"/>
        </w:rPr>
        <w:t>运行</w:t>
      </w:r>
      <w:r>
        <w:rPr>
          <w:rFonts w:ascii="Arial" w:eastAsia="Arial"/>
          <w:color w:val="333333"/>
          <w:sz w:val="24"/>
        </w:rPr>
        <w:t>'</w:t>
      </w:r>
      <w:r>
        <w:rPr>
          <w:rFonts w:ascii="微软雅黑" w:eastAsia="微软雅黑" w:hint="eastAsia"/>
          <w:color w:val="333333"/>
          <w:sz w:val="24"/>
        </w:rPr>
        <w:t>对话框。</w:t>
      </w:r>
    </w:p>
    <w:p>
      <w:pPr>
        <w:pStyle w:val="Heading3"/>
        <w:numPr>
          <w:ilvl w:val="3"/>
          <w:numId w:val="4"/>
        </w:numPr>
        <w:tabs>
          <w:tab w:pos="581" w:val="left" w:leader="none"/>
        </w:tabs>
        <w:spacing w:line="383" w:lineRule="exact" w:before="0" w:after="0"/>
        <w:ind w:left="580" w:right="0" w:hanging="268"/>
        <w:jc w:val="left"/>
      </w:pPr>
      <w:r>
        <w:rPr>
          <w:color w:val="333333"/>
        </w:rPr>
        <w:t>在对话框中输入</w:t>
      </w:r>
      <w:r>
        <w:rPr>
          <w:rFonts w:ascii="Arial" w:hAnsi="Arial" w:eastAsia="Arial"/>
          <w:color w:val="333333"/>
        </w:rPr>
        <w:t>·cmd·</w:t>
      </w:r>
      <w:r>
        <w:rPr>
          <w:color w:val="333333"/>
        </w:rPr>
        <w:t>，点击确定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16" w:lineRule="exact" w:before="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分行输入以下代码</w:t>
      </w:r>
    </w:p>
    <w:p>
      <w:pPr>
        <w:spacing w:before="188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4864" from="35.506737pt,11.725758pt" to="35.506737pt,30.492602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注：一次仅输入一行，运行完成后再按顺序输入下一行。</w:t>
      </w:r>
    </w:p>
    <w:p>
      <w:pPr>
        <w:pStyle w:val="BodyText"/>
        <w:spacing w:before="6"/>
        <w:rPr>
          <w:rFonts w:ascii="微软雅黑"/>
          <w:sz w:val="22"/>
        </w:rPr>
      </w:pPr>
    </w:p>
    <w:p>
      <w:pPr>
        <w:pStyle w:val="BodyText"/>
        <w:spacing w:line="292" w:lineRule="auto"/>
        <w:ind w:left="263" w:right="8637"/>
      </w:pPr>
      <w:r>
        <w:rPr>
          <w:color w:val="333333"/>
        </w:rPr>
        <w:t>pip install numpy pip install pandas pip install scipy</w:t>
      </w:r>
    </w:p>
    <w:p>
      <w:pPr>
        <w:pStyle w:val="BodyText"/>
        <w:spacing w:line="292" w:lineRule="auto"/>
        <w:ind w:left="263" w:right="8087"/>
      </w:pPr>
      <w:r>
        <w:rPr>
          <w:color w:val="333333"/>
        </w:rPr>
        <w:t>pip install matplotlib pip install scikit_learn pip install openpyxl</w:t>
      </w:r>
    </w:p>
    <w:p>
      <w:pPr>
        <w:pStyle w:val="BodyText"/>
        <w:spacing w:line="292" w:lineRule="auto"/>
        <w:ind w:left="263" w:right="8087"/>
      </w:pPr>
      <w:r>
        <w:rPr>
          <w:color w:val="333333"/>
        </w:rPr>
        <w:t>pip install xlsxwriter pip install joblib</w:t>
      </w:r>
    </w:p>
    <w:p>
      <w:pPr>
        <w:pStyle w:val="BodyText"/>
        <w:spacing w:line="233" w:lineRule="exact"/>
        <w:ind w:left="263"/>
      </w:pPr>
      <w:r>
        <w:rPr>
          <w:color w:val="333333"/>
        </w:rPr>
        <w:t>pip install graphviz</w:t>
      </w:r>
    </w:p>
    <w:p>
      <w:pPr>
        <w:pStyle w:val="BodyText"/>
      </w:pPr>
    </w:p>
    <w:p>
      <w:pPr>
        <w:pStyle w:val="Heading3"/>
        <w:spacing w:line="343" w:lineRule="auto" w:before="147"/>
        <w:ind w:right="5620" w:firstLine="285"/>
      </w:pPr>
      <w:r>
        <w:rPr/>
        <w:pict>
          <v:line style="position:absolute;mso-position-horizontal-relative:page;mso-position-vertical-relative:paragraph;z-index:251685888" from="35.506737pt,9.675764pt" to="35.506737pt,29.193283pt" stroked="true" strokeweight="3.002695pt" strokecolor="#d5d5d5">
            <v:stroke dashstyle="solid"/>
            <w10:wrap type="none"/>
          </v:line>
        </w:pict>
      </w:r>
      <w:r>
        <w:rPr>
          <w:color w:val="5C5C5C"/>
        </w:rPr>
        <w:t>注：如果 </w:t>
      </w:r>
      <w:r>
        <w:rPr>
          <w:rFonts w:ascii="Arial" w:eastAsia="Arial"/>
          <w:color w:val="5C5C5C"/>
        </w:rPr>
        <w:t>graphviz </w:t>
      </w:r>
      <w:r>
        <w:rPr>
          <w:color w:val="5C5C5C"/>
        </w:rPr>
        <w:t>安装出错，请见</w:t>
      </w:r>
      <w:hyperlink r:id="rId8">
        <w:r>
          <w:rPr>
            <w:color w:val="0087CC"/>
          </w:rPr>
          <w:t>安装</w:t>
        </w:r>
        <w:r>
          <w:rPr>
            <w:rFonts w:ascii="Arial" w:eastAsia="Arial"/>
            <w:color w:val="0087CC"/>
          </w:rPr>
          <w:t>graphviz </w:t>
        </w:r>
      </w:hyperlink>
      <w:r>
        <w:rPr>
          <w:color w:val="333333"/>
        </w:rPr>
        <w:t>如果发生网络错误，试试以下换源代码</w:t>
      </w:r>
    </w:p>
    <w:p>
      <w:pPr>
        <w:pStyle w:val="BodyText"/>
        <w:tabs>
          <w:tab w:pos="8358" w:val="left" w:leader="none"/>
        </w:tabs>
        <w:spacing w:line="327" w:lineRule="exact" w:before="139"/>
        <w:ind w:left="263"/>
        <w:rPr>
          <w:rFonts w:ascii="微软雅黑" w:eastAsia="微软雅黑" w:hint="eastAsia"/>
        </w:rPr>
      </w:pPr>
      <w:r>
        <w:rPr>
          <w:color w:val="333333"/>
        </w:rPr>
        <w:t>pip</w:t>
      </w:r>
      <w:r>
        <w:rPr>
          <w:color w:val="333333"/>
          <w:spacing w:val="28"/>
        </w:rPr>
        <w:t> </w:t>
      </w:r>
      <w:r>
        <w:rPr>
          <w:color w:val="333333"/>
        </w:rPr>
        <w:t>install</w:t>
      </w:r>
      <w:r>
        <w:rPr>
          <w:color w:val="333333"/>
          <w:spacing w:val="29"/>
        </w:rPr>
        <w:t> </w:t>
      </w:r>
      <w:r>
        <w:rPr>
          <w:color w:val="333333"/>
        </w:rPr>
        <w:t>[</w:t>
      </w:r>
      <w:r>
        <w:rPr>
          <w:rFonts w:ascii="微软雅黑" w:eastAsia="微软雅黑" w:hint="eastAsia"/>
          <w:color w:val="333333"/>
        </w:rPr>
        <w:t>第三方库名</w:t>
      </w:r>
      <w:r>
        <w:rPr>
          <w:color w:val="333333"/>
        </w:rPr>
        <w:t>]</w:t>
      </w:r>
      <w:r>
        <w:rPr>
          <w:color w:val="333333"/>
          <w:spacing w:val="29"/>
        </w:rPr>
        <w:t> </w:t>
      </w:r>
      <w:r>
        <w:rPr>
          <w:color w:val="A61C5C"/>
        </w:rPr>
        <w:t>--</w:t>
      </w:r>
      <w:r>
        <w:rPr>
          <w:color w:val="333333"/>
        </w:rPr>
        <w:t>trusted</w:t>
      </w:r>
      <w:r>
        <w:rPr>
          <w:color w:val="A61C5C"/>
        </w:rPr>
        <w:t>-</w:t>
      </w:r>
      <w:r>
        <w:rPr>
          <w:color w:val="333333"/>
        </w:rPr>
        <w:t>host</w:t>
      </w:r>
      <w:r>
        <w:rPr>
          <w:color w:val="333333"/>
          <w:spacing w:val="29"/>
        </w:rPr>
        <w:t> </w:t>
      </w:r>
      <w:r>
        <w:rPr>
          <w:color w:val="333333"/>
        </w:rPr>
        <w:t>pypi.mirrors.ustc.edu.cn</w:t>
      </w:r>
      <w:r>
        <w:rPr>
          <w:color w:val="A61C5C"/>
        </w:rPr>
        <w:t>/</w:t>
      </w:r>
      <w:r>
        <w:rPr>
          <w:color w:val="333333"/>
        </w:rPr>
        <w:t>simple</w:t>
        <w:tab/>
      </w:r>
      <w:r>
        <w:rPr>
          <w:color w:val="424442"/>
        </w:rPr>
        <w:t>#</w:t>
      </w:r>
      <w:r>
        <w:rPr>
          <w:color w:val="424442"/>
          <w:spacing w:val="3"/>
        </w:rPr>
        <w:t> </w:t>
      </w:r>
      <w:r>
        <w:rPr>
          <w:rFonts w:ascii="微软雅黑" w:eastAsia="微软雅黑" w:hint="eastAsia"/>
          <w:color w:val="424442"/>
        </w:rPr>
        <w:t>中科大源</w:t>
      </w:r>
    </w:p>
    <w:p>
      <w:pPr>
        <w:pStyle w:val="BodyText"/>
        <w:spacing w:line="327" w:lineRule="exact"/>
        <w:ind w:left="263"/>
        <w:rPr>
          <w:rFonts w:ascii="微软雅黑" w:eastAsia="微软雅黑" w:hint="eastAsia"/>
        </w:rPr>
      </w:pPr>
      <w:r>
        <w:rPr>
          <w:color w:val="333333"/>
        </w:rPr>
        <w:t>pip install [</w:t>
      </w:r>
      <w:r>
        <w:rPr>
          <w:rFonts w:ascii="微软雅黑" w:eastAsia="微软雅黑" w:hint="eastAsia"/>
          <w:color w:val="333333"/>
        </w:rPr>
        <w:t>第三方库名</w:t>
      </w:r>
      <w:r>
        <w:rPr>
          <w:color w:val="333333"/>
        </w:rPr>
        <w:t>] </w:t>
      </w:r>
      <w:r>
        <w:rPr>
          <w:color w:val="A61C5C"/>
        </w:rPr>
        <w:t>--</w:t>
      </w:r>
      <w:r>
        <w:rPr>
          <w:color w:val="333333"/>
        </w:rPr>
        <w:t>trusted</w:t>
      </w:r>
      <w:r>
        <w:rPr>
          <w:color w:val="A61C5C"/>
        </w:rPr>
        <w:t>-</w:t>
      </w:r>
      <w:r>
        <w:rPr>
          <w:color w:val="333333"/>
        </w:rPr>
        <w:t>host pypi.tuna.tsinghua.edu.cn</w:t>
      </w:r>
      <w:r>
        <w:rPr>
          <w:color w:val="A61C5C"/>
        </w:rPr>
        <w:t>/</w:t>
      </w:r>
      <w:r>
        <w:rPr>
          <w:color w:val="333333"/>
        </w:rPr>
        <w:t>simple </w:t>
      </w:r>
      <w:r>
        <w:rPr>
          <w:color w:val="424442"/>
        </w:rPr>
        <w:t># </w:t>
      </w:r>
      <w:r>
        <w:rPr>
          <w:rFonts w:ascii="微软雅黑" w:eastAsia="微软雅黑" w:hint="eastAsia"/>
          <w:color w:val="424442"/>
        </w:rPr>
        <w:t>清华源</w:t>
      </w:r>
    </w:p>
    <w:p>
      <w:pPr>
        <w:pStyle w:val="BodyText"/>
        <w:rPr>
          <w:rFonts w:ascii="微软雅黑"/>
          <w:sz w:val="19"/>
        </w:rPr>
      </w:pPr>
    </w:p>
    <w:p>
      <w:pPr>
        <w:pStyle w:val="Heading2"/>
        <w:numPr>
          <w:ilvl w:val="2"/>
          <w:numId w:val="4"/>
        </w:numPr>
        <w:tabs>
          <w:tab w:pos="903" w:val="left" w:leader="none"/>
        </w:tabs>
        <w:spacing w:line="240" w:lineRule="auto" w:before="0" w:after="0"/>
        <w:ind w:left="902" w:right="0" w:hanging="803"/>
        <w:jc w:val="left"/>
      </w:pPr>
      <w:r>
        <w:rPr/>
        <w:t>使用</w:t>
      </w:r>
      <w:r>
        <w:rPr>
          <w:rFonts w:ascii="Arial" w:eastAsia="Arial"/>
        </w:rPr>
        <w:t>PyCharm</w:t>
      </w:r>
      <w:r>
        <w:rPr/>
        <w:t>安装第三方库</w:t>
      </w:r>
    </w:p>
    <w:p>
      <w:pPr>
        <w:pStyle w:val="Heading3"/>
        <w:spacing w:line="240" w:lineRule="auto" w:before="111"/>
      </w:pPr>
      <w:r>
        <w:rPr>
          <w:color w:val="333333"/>
        </w:rPr>
        <w:t>有关使用</w:t>
      </w:r>
      <w:r>
        <w:rPr>
          <w:rFonts w:ascii="Arial" w:eastAsia="Arial"/>
          <w:color w:val="333333"/>
        </w:rPr>
        <w:t>PyCharm</w:t>
      </w:r>
      <w:r>
        <w:rPr>
          <w:color w:val="333333"/>
        </w:rPr>
        <w:t>下载安装第三方库请见</w:t>
      </w:r>
      <w:hyperlink r:id="rId9">
        <w:r>
          <w:rPr>
            <w:color w:val="0087CC"/>
          </w:rPr>
          <w:t>安装第三方库的四种方法</w:t>
        </w:r>
      </w:hyperlink>
    </w:p>
    <w:p>
      <w:pPr>
        <w:spacing w:after="0" w:line="240" w:lineRule="auto"/>
        <w:sectPr>
          <w:pgSz w:w="12240" w:h="15840"/>
          <w:pgMar w:top="420" w:bottom="280" w:left="580" w:right="580"/>
        </w:sectPr>
      </w:pPr>
    </w:p>
    <w:p>
      <w:pPr>
        <w:pStyle w:val="ListParagraph"/>
        <w:numPr>
          <w:ilvl w:val="1"/>
          <w:numId w:val="4"/>
        </w:numPr>
        <w:tabs>
          <w:tab w:pos="686" w:val="left" w:leader="none"/>
        </w:tabs>
        <w:spacing w:line="750" w:lineRule="exact" w:before="0" w:after="0"/>
        <w:ind w:left="685" w:right="0" w:hanging="586"/>
        <w:jc w:val="left"/>
        <w:rPr>
          <w:rFonts w:ascii="微软雅黑" w:eastAsia="微软雅黑" w:hint="eastAsia"/>
          <w:b/>
          <w:sz w:val="42"/>
        </w:rPr>
      </w:pPr>
      <w:r>
        <w:rPr>
          <w:rFonts w:ascii="微软雅黑" w:eastAsia="微软雅黑" w:hint="eastAsia"/>
          <w:b/>
          <w:sz w:val="42"/>
        </w:rPr>
        <w:t>打开程序</w:t>
      </w:r>
    </w:p>
    <w:p>
      <w:pPr>
        <w:spacing w:before="214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打开编辑器，点击左上角的</w:t>
      </w:r>
      <w:r>
        <w:rPr>
          <w:rFonts w:ascii="Arial" w:eastAsia="Arial"/>
          <w:color w:val="333333"/>
          <w:sz w:val="24"/>
        </w:rPr>
        <w:t>File</w:t>
      </w:r>
      <w:r>
        <w:rPr>
          <w:rFonts w:ascii="微软雅黑" w:eastAsia="微软雅黑" w:hint="eastAsia"/>
          <w:color w:val="333333"/>
          <w:sz w:val="24"/>
        </w:rPr>
        <w:t>，再点击</w:t>
      </w:r>
      <w:r>
        <w:rPr>
          <w:rFonts w:ascii="Arial" w:eastAsia="Arial"/>
          <w:color w:val="333333"/>
          <w:sz w:val="24"/>
        </w:rPr>
        <w:t>Open</w:t>
      </w:r>
      <w:r>
        <w:rPr>
          <w:rFonts w:ascii="微软雅黑" w:eastAsia="微软雅黑" w:hint="eastAsia"/>
          <w:color w:val="333333"/>
          <w:sz w:val="24"/>
        </w:rPr>
        <w:t>，选择文件夹所在的位置，点击确定。</w:t>
      </w:r>
    </w:p>
    <w:p>
      <w:pPr>
        <w:pStyle w:val="BodyText"/>
        <w:spacing w:before="6"/>
        <w:rPr>
          <w:rFonts w:ascii="微软雅黑"/>
          <w:sz w:val="47"/>
        </w:rPr>
      </w:pPr>
    </w:p>
    <w:p>
      <w:pPr>
        <w:pStyle w:val="ListParagraph"/>
        <w:numPr>
          <w:ilvl w:val="0"/>
          <w:numId w:val="4"/>
        </w:numPr>
        <w:tabs>
          <w:tab w:pos="552" w:val="left" w:leader="none"/>
        </w:tabs>
        <w:spacing w:line="240" w:lineRule="auto" w:before="1" w:after="0"/>
        <w:ind w:left="551" w:right="0" w:hanging="452"/>
        <w:jc w:val="left"/>
        <w:rPr>
          <w:rFonts w:ascii="微软雅黑" w:eastAsia="微软雅黑" w:hint="eastAsia"/>
          <w:b/>
          <w:sz w:val="54"/>
        </w:rPr>
      </w:pPr>
      <w:r>
        <w:rPr>
          <w:rFonts w:ascii="微软雅黑" w:eastAsia="微软雅黑" w:hint="eastAsia"/>
          <w:b/>
          <w:sz w:val="54"/>
        </w:rPr>
        <w:t>开始使用</w:t>
      </w:r>
    </w:p>
    <w:p>
      <w:pPr>
        <w:spacing w:line="208" w:lineRule="auto" w:before="252"/>
        <w:ind w:left="385" w:right="425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6912" from="35.506737pt,12.866823pt" to="35.506737pt,69.918031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请注意</w:t>
      </w:r>
      <w:r>
        <w:rPr>
          <w:rFonts w:ascii="Arial" w:eastAsia="Arial"/>
          <w:color w:val="5C5C5C"/>
          <w:sz w:val="24"/>
        </w:rPr>
        <w:t>:</w:t>
      </w:r>
      <w:r>
        <w:rPr>
          <w:rFonts w:ascii="微软雅黑" w:eastAsia="微软雅黑" w:hint="eastAsia"/>
          <w:color w:val="5C5C5C"/>
          <w:sz w:val="24"/>
        </w:rPr>
        <w:t>请将数据以</w:t>
      </w:r>
      <w:r>
        <w:rPr>
          <w:rFonts w:ascii="Arial" w:eastAsia="Arial"/>
          <w:color w:val="5C5C5C"/>
          <w:sz w:val="24"/>
        </w:rPr>
        <w:t>.xlsx</w:t>
      </w:r>
      <w:r>
        <w:rPr>
          <w:rFonts w:ascii="微软雅黑" w:eastAsia="微软雅黑" w:hint="eastAsia"/>
          <w:color w:val="5C5C5C"/>
          <w:sz w:val="24"/>
        </w:rPr>
        <w:t>格式保存，包含</w:t>
      </w:r>
      <w:r>
        <w:rPr>
          <w:rFonts w:ascii="Arial" w:eastAsia="Arial"/>
          <w:color w:val="5C5C5C"/>
          <w:sz w:val="24"/>
        </w:rPr>
        <w:t>n</w:t>
      </w:r>
      <w:r>
        <w:rPr>
          <w:rFonts w:ascii="微软雅黑" w:eastAsia="微软雅黑" w:hint="eastAsia"/>
          <w:color w:val="5C5C5C"/>
          <w:sz w:val="24"/>
        </w:rPr>
        <w:t>个特征列与</w:t>
      </w:r>
      <w:r>
        <w:rPr>
          <w:rFonts w:ascii="Arial" w:eastAsia="Arial"/>
          <w:color w:val="5C5C5C"/>
          <w:sz w:val="24"/>
        </w:rPr>
        <w:t>1</w:t>
      </w:r>
      <w:r>
        <w:rPr>
          <w:rFonts w:ascii="微软雅黑" w:eastAsia="微软雅黑" w:hint="eastAsia"/>
          <w:color w:val="5C5C5C"/>
          <w:sz w:val="24"/>
        </w:rPr>
        <w:t>个标签列。以下操作均使用 </w:t>
      </w:r>
      <w:r>
        <w:rPr>
          <w:sz w:val="20"/>
        </w:rPr>
        <w:t>data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j.xlsx </w:t>
      </w:r>
      <w:r>
        <w:rPr>
          <w:rFonts w:ascii="微软雅黑" w:eastAsia="微软雅黑" w:hint="eastAsia"/>
          <w:color w:val="5C5C5C"/>
          <w:sz w:val="24"/>
        </w:rPr>
        <w:t>文件为例，该文件共包含</w:t>
      </w:r>
      <w:r>
        <w:rPr>
          <w:rFonts w:ascii="Arial" w:eastAsia="Arial"/>
          <w:color w:val="5C5C5C"/>
          <w:sz w:val="24"/>
        </w:rPr>
        <w:t>39</w:t>
      </w:r>
      <w:r>
        <w:rPr>
          <w:rFonts w:ascii="微软雅黑" w:eastAsia="微软雅黑" w:hint="eastAsia"/>
          <w:color w:val="5C5C5C"/>
          <w:sz w:val="24"/>
        </w:rPr>
        <w:t>列，其中第</w:t>
      </w:r>
      <w:r>
        <w:rPr>
          <w:rFonts w:ascii="Arial" w:eastAsia="Arial"/>
          <w:color w:val="5C5C5C"/>
          <w:sz w:val="24"/>
        </w:rPr>
        <w:t>1-38</w:t>
      </w:r>
      <w:r>
        <w:rPr>
          <w:rFonts w:ascii="微软雅黑" w:eastAsia="微软雅黑" w:hint="eastAsia"/>
          <w:color w:val="5C5C5C"/>
          <w:sz w:val="24"/>
        </w:rPr>
        <w:t>列为特征，第</w:t>
      </w:r>
      <w:r>
        <w:rPr>
          <w:rFonts w:ascii="Arial" w:eastAsia="Arial"/>
          <w:color w:val="5C5C5C"/>
          <w:sz w:val="24"/>
        </w:rPr>
        <w:t>39</w:t>
      </w:r>
      <w:r>
        <w:rPr>
          <w:rFonts w:ascii="微软雅黑" w:eastAsia="微软雅黑" w:hint="eastAsia"/>
          <w:color w:val="5C5C5C"/>
          <w:sz w:val="24"/>
        </w:rPr>
        <w:t>列为标签。每一次运行结束后，请及时将 </w:t>
      </w:r>
      <w:r>
        <w:rPr>
          <w:sz w:val="20"/>
        </w:rPr>
        <w:t># </w:t>
      </w:r>
      <w:r>
        <w:rPr>
          <w:rFonts w:ascii="微软雅黑" w:eastAsia="微软雅黑" w:hint="eastAsia"/>
          <w:color w:val="5C5C5C"/>
          <w:sz w:val="24"/>
        </w:rPr>
        <w:t>恢复，以免影响下一步操作。</w:t>
      </w:r>
    </w:p>
    <w:p>
      <w:pPr>
        <w:spacing w:line="211" w:lineRule="auto" w:before="226"/>
        <w:ind w:left="100" w:right="146" w:firstLine="0"/>
        <w:jc w:val="left"/>
        <w:rPr>
          <w:rFonts w:ascii="微软雅黑" w:eastAsia="微软雅黑" w:hint="eastAsia"/>
          <w:sz w:val="20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在每一步开始前，请检查文件路径及 </w:t>
      </w:r>
      <w:r>
        <w:rPr>
          <w:sz w:val="20"/>
        </w:rPr>
        <w:t>file_name </w:t>
      </w:r>
      <w:r>
        <w:rPr>
          <w:rFonts w:ascii="Arial" w:eastAsia="Arial"/>
          <w:color w:val="333333"/>
          <w:position w:val="1"/>
          <w:sz w:val="24"/>
        </w:rPr>
        <w:t>, </w:t>
      </w:r>
      <w:r>
        <w:rPr>
          <w:sz w:val="20"/>
        </w:rPr>
        <w:t>file_name </w:t>
      </w:r>
      <w:r>
        <w:rPr>
          <w:rFonts w:ascii="微软雅黑" w:eastAsia="微软雅黑" w:hint="eastAsia"/>
          <w:color w:val="333333"/>
          <w:position w:val="1"/>
          <w:sz w:val="24"/>
        </w:rPr>
        <w:t>为以后输出图像，模型，结果的文件名，这</w:t>
      </w:r>
      <w:r>
        <w:rPr>
          <w:rFonts w:ascii="微软雅黑" w:eastAsia="微软雅黑" w:hint="eastAsia"/>
          <w:color w:val="333333"/>
          <w:sz w:val="24"/>
        </w:rPr>
        <w:t>里设置为 </w:t>
      </w:r>
      <w:r>
        <w:rPr>
          <w:rFonts w:ascii="微软雅黑" w:eastAsia="微软雅黑" w:hint="eastAsia"/>
          <w:sz w:val="20"/>
        </w:rPr>
        <w:t>小学生</w:t>
      </w:r>
    </w:p>
    <w:p>
      <w:pPr>
        <w:pStyle w:val="Heading1"/>
        <w:numPr>
          <w:ilvl w:val="1"/>
          <w:numId w:val="4"/>
        </w:numPr>
        <w:tabs>
          <w:tab w:pos="686" w:val="left" w:leader="none"/>
        </w:tabs>
        <w:spacing w:line="240" w:lineRule="auto" w:before="265" w:after="0"/>
        <w:ind w:left="685" w:right="0" w:hanging="586"/>
        <w:jc w:val="left"/>
      </w:pPr>
      <w:r>
        <w:rPr/>
        <w:t>训练模型</w:t>
      </w:r>
    </w:p>
    <w:p>
      <w:pPr>
        <w:spacing w:before="214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7936" from="35.506737pt,13.025753pt" to="35.506737pt,31.792598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以下涉及到不同的算法部分操作均以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dt_Classiffication_Sklearn.py </w:t>
      </w:r>
      <w:r>
        <w:rPr>
          <w:rFonts w:ascii="微软雅黑" w:eastAsia="微软雅黑" w:hint="eastAsia"/>
          <w:color w:val="5C5C5C"/>
          <w:sz w:val="24"/>
        </w:rPr>
        <w:t>为例</w:t>
      </w:r>
    </w:p>
    <w:p>
      <w:pPr>
        <w:pStyle w:val="Heading2"/>
        <w:numPr>
          <w:ilvl w:val="2"/>
          <w:numId w:val="4"/>
        </w:numPr>
        <w:tabs>
          <w:tab w:pos="903" w:val="left" w:leader="none"/>
        </w:tabs>
        <w:spacing w:line="240" w:lineRule="auto" w:before="195" w:after="0"/>
        <w:ind w:left="902" w:right="0" w:hanging="803"/>
        <w:jc w:val="left"/>
      </w:pPr>
      <w:r>
        <w:rPr/>
        <w:t>检查是否有缺失值</w:t>
      </w:r>
    </w:p>
    <w:p>
      <w:pPr>
        <w:spacing w:before="110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8960" from="35.506737pt,7.825766pt" to="35.506737pt,27.343284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if_miss.py </w:t>
      </w:r>
      <w:r>
        <w:rPr>
          <w:rFonts w:ascii="微软雅黑" w:eastAsia="微软雅黑" w:hint="eastAsia"/>
          <w:color w:val="5C5C5C"/>
          <w:sz w:val="24"/>
        </w:rPr>
        <w:t>中进行</w:t>
      </w:r>
    </w:p>
    <w:p>
      <w:pPr>
        <w:pStyle w:val="Heading3"/>
        <w:numPr>
          <w:ilvl w:val="3"/>
          <w:numId w:val="4"/>
        </w:numPr>
        <w:tabs>
          <w:tab w:pos="581" w:val="left" w:leader="none"/>
        </w:tabs>
        <w:spacing w:line="409" w:lineRule="exact" w:before="188" w:after="0"/>
        <w:ind w:left="580" w:right="0" w:hanging="268"/>
        <w:jc w:val="left"/>
      </w:pPr>
      <w:r>
        <w:rPr>
          <w:color w:val="333333"/>
        </w:rPr>
        <w:t>修改文件路径</w:t>
      </w:r>
    </w:p>
    <w:p>
      <w:pPr>
        <w:spacing w:line="383" w:lineRule="exact" w:before="0"/>
        <w:ind w:left="58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 </w:t>
      </w:r>
      <w:r>
        <w:rPr>
          <w:sz w:val="20"/>
        </w:rPr>
        <w:t>file = 'E:\\Classiffication_Models\\real\\p.xlsx </w:t>
      </w:r>
      <w:r>
        <w:rPr>
          <w:rFonts w:ascii="微软雅黑" w:eastAsia="微软雅黑" w:hint="eastAsia"/>
          <w:color w:val="333333"/>
          <w:sz w:val="24"/>
        </w:rPr>
        <w:t>修改为当前 </w:t>
      </w:r>
      <w:r>
        <w:rPr>
          <w:sz w:val="20"/>
        </w:rPr>
        <w:t>p.xlsx </w:t>
      </w:r>
      <w:r>
        <w:rPr>
          <w:rFonts w:ascii="微软雅黑" w:eastAsia="微软雅黑" w:hint="eastAsia"/>
          <w:color w:val="333333"/>
          <w:sz w:val="24"/>
        </w:rPr>
        <w:t>文件所在的绝对路径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383" w:lineRule="exact" w:before="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运行程序 </w:t>
      </w:r>
      <w:r>
        <w:rPr>
          <w:sz w:val="20"/>
        </w:rPr>
        <w:t>if_miss.py</w:t>
      </w:r>
    </w:p>
    <w:p>
      <w:pPr>
        <w:pStyle w:val="Heading3"/>
        <w:numPr>
          <w:ilvl w:val="3"/>
          <w:numId w:val="4"/>
        </w:numPr>
        <w:tabs>
          <w:tab w:pos="581" w:val="left" w:leader="none"/>
        </w:tabs>
        <w:spacing w:line="409" w:lineRule="exact" w:before="0" w:after="0"/>
        <w:ind w:left="580" w:right="0" w:hanging="268"/>
        <w:jc w:val="left"/>
      </w:pPr>
      <w:r>
        <w:rPr>
          <w:color w:val="333333"/>
        </w:rPr>
        <w:t>如果每一行最后数值均为</w:t>
      </w:r>
      <w:r>
        <w:rPr>
          <w:rFonts w:ascii="Arial" w:eastAsia="Arial"/>
          <w:color w:val="333333"/>
        </w:rPr>
        <w:t>0</w:t>
      </w:r>
      <w:r>
        <w:rPr>
          <w:color w:val="333333"/>
        </w:rPr>
        <w:t>，则无缺失值，进入下一节。若不为零，则存在缺失值，请检查文件。</w:t>
      </w:r>
    </w:p>
    <w:p>
      <w:pPr>
        <w:pStyle w:val="ListParagraph"/>
        <w:numPr>
          <w:ilvl w:val="2"/>
          <w:numId w:val="4"/>
        </w:numPr>
        <w:tabs>
          <w:tab w:pos="903" w:val="left" w:leader="none"/>
        </w:tabs>
        <w:spacing w:line="240" w:lineRule="auto" w:before="210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修改参数</w:t>
      </w:r>
    </w:p>
    <w:p>
      <w:pPr>
        <w:spacing w:before="110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9984" from="35.506737pt,7.825759pt" to="35.506737pt,26.592604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main.py </w:t>
      </w:r>
      <w:r>
        <w:rPr>
          <w:rFonts w:ascii="微软雅黑" w:eastAsia="微软雅黑" w:hint="eastAsia"/>
          <w:color w:val="5C5C5C"/>
          <w:sz w:val="24"/>
        </w:rPr>
        <w:t>中进行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16" w:lineRule="exact" w:before="174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pacing w:val="4"/>
          <w:position w:val="1"/>
          <w:sz w:val="24"/>
        </w:rPr>
        <w:t>将 </w:t>
      </w:r>
      <w:r>
        <w:rPr>
          <w:sz w:val="20"/>
        </w:rPr>
        <w:t>file</w:t>
      </w:r>
      <w:r>
        <w:rPr>
          <w:spacing w:val="9"/>
          <w:sz w:val="20"/>
        </w:rPr>
        <w:t> = </w:t>
      </w:r>
      <w:r>
        <w:rPr>
          <w:sz w:val="20"/>
        </w:rPr>
        <w:t>'E:\\Classiffication_Models\\real\\p.xlsx</w:t>
      </w:r>
      <w:r>
        <w:rPr>
          <w:spacing w:val="-31"/>
          <w:sz w:val="20"/>
        </w:rPr>
        <w:t> </w:t>
      </w:r>
      <w:r>
        <w:rPr>
          <w:rFonts w:ascii="微软雅黑" w:eastAsia="微软雅黑" w:hint="eastAsia"/>
          <w:color w:val="333333"/>
          <w:spacing w:val="1"/>
          <w:position w:val="1"/>
          <w:sz w:val="24"/>
        </w:rPr>
        <w:t>修改为当前 </w:t>
      </w:r>
      <w:r>
        <w:rPr>
          <w:sz w:val="20"/>
        </w:rPr>
        <w:t>p.xlsx</w:t>
      </w:r>
      <w:r>
        <w:rPr>
          <w:spacing w:val="-31"/>
          <w:sz w:val="20"/>
        </w:rPr>
        <w:t> </w:t>
      </w:r>
      <w:r>
        <w:rPr>
          <w:rFonts w:ascii="微软雅黑" w:eastAsia="微软雅黑" w:hint="eastAsia"/>
          <w:color w:val="333333"/>
          <w:position w:val="1"/>
          <w:sz w:val="24"/>
        </w:rPr>
        <w:t>文件所在的绝对路径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16" w:lineRule="exact" w:before="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打开 </w:t>
      </w:r>
      <w:r>
        <w:rPr>
          <w:sz w:val="20"/>
        </w:rPr>
        <w:t>main.py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，找到：</w:t>
      </w:r>
    </w:p>
    <w:p>
      <w:pPr>
        <w:pStyle w:val="BodyText"/>
        <w:spacing w:before="6"/>
        <w:rPr>
          <w:rFonts w:ascii="微软雅黑"/>
          <w:sz w:val="22"/>
        </w:rPr>
      </w:pPr>
    </w:p>
    <w:p>
      <w:pPr>
        <w:pStyle w:val="BodyText"/>
        <w:ind w:left="263"/>
      </w:pPr>
      <w:r>
        <w:rPr>
          <w:color w:val="424442"/>
        </w:rPr>
        <w:t># parameters:</w:t>
      </w:r>
    </w:p>
    <w:p>
      <w:pPr>
        <w:pStyle w:val="BodyText"/>
        <w:spacing w:line="292" w:lineRule="auto" w:before="51"/>
        <w:ind w:left="263" w:right="2809"/>
      </w:pPr>
      <w:r>
        <w:rPr>
          <w:color w:val="333333"/>
        </w:rPr>
        <w:t>criterions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173690"/>
        </w:rPr>
        <w:t>'gini'</w:t>
      </w:r>
      <w:r>
        <w:rPr>
          <w:color w:val="333333"/>
        </w:rPr>
        <w:t>, </w:t>
      </w:r>
      <w:r>
        <w:rPr>
          <w:color w:val="173690"/>
        </w:rPr>
        <w:t>'entropy'</w:t>
      </w:r>
      <w:r>
        <w:rPr>
          <w:color w:val="333333"/>
        </w:rPr>
        <w:t>, </w:t>
      </w:r>
      <w:r>
        <w:rPr>
          <w:color w:val="173690"/>
        </w:rPr>
        <w:t>'log_loss'</w:t>
      </w:r>
      <w:r>
        <w:rPr>
          <w:color w:val="333333"/>
        </w:rPr>
        <w:t>] max_depths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0086B3"/>
        </w:rPr>
        <w:t>2</w:t>
      </w:r>
      <w:r>
        <w:rPr>
          <w:color w:val="333333"/>
        </w:rPr>
        <w:t>,</w:t>
      </w:r>
      <w:r>
        <w:rPr>
          <w:color w:val="0086B3"/>
        </w:rPr>
        <w:t>3</w:t>
      </w:r>
      <w:r>
        <w:rPr>
          <w:color w:val="333333"/>
        </w:rPr>
        <w:t>,</w:t>
      </w:r>
      <w:r>
        <w:rPr>
          <w:color w:val="0086B3"/>
        </w:rPr>
        <w:t>4</w:t>
      </w:r>
      <w:r>
        <w:rPr>
          <w:color w:val="333333"/>
        </w:rPr>
        <w:t>,</w:t>
      </w:r>
      <w:r>
        <w:rPr>
          <w:color w:val="0086B3"/>
        </w:rPr>
        <w:t>5</w:t>
      </w:r>
      <w:r>
        <w:rPr>
          <w:color w:val="333333"/>
        </w:rPr>
        <w:t>,</w:t>
      </w:r>
      <w:r>
        <w:rPr>
          <w:color w:val="0086B3"/>
        </w:rPr>
        <w:t>6</w:t>
      </w:r>
      <w:r>
        <w:rPr>
          <w:color w:val="333333"/>
        </w:rPr>
        <w:t>,</w:t>
      </w:r>
      <w:r>
        <w:rPr>
          <w:color w:val="0086B3"/>
        </w:rPr>
        <w:t>7</w:t>
      </w:r>
      <w:r>
        <w:rPr>
          <w:color w:val="333333"/>
        </w:rPr>
        <w:t>,</w:t>
      </w:r>
      <w:r>
        <w:rPr>
          <w:color w:val="0086B3"/>
        </w:rPr>
        <w:t>8</w:t>
      </w:r>
      <w:r>
        <w:rPr>
          <w:color w:val="333333"/>
        </w:rPr>
        <w:t>,</w:t>
      </w:r>
      <w:r>
        <w:rPr>
          <w:color w:val="0086B3"/>
        </w:rPr>
        <w:t>9</w:t>
      </w:r>
      <w:r>
        <w:rPr>
          <w:color w:val="333333"/>
        </w:rPr>
        <w:t>,</w:t>
      </w:r>
      <w:r>
        <w:rPr>
          <w:color w:val="0086B3"/>
        </w:rPr>
        <w:t>10</w:t>
      </w:r>
      <w:r>
        <w:rPr>
          <w:color w:val="333333"/>
        </w:rPr>
        <w:t>] min_samples_splits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0086B3"/>
        </w:rPr>
        <w:t>5</w:t>
      </w:r>
      <w:r>
        <w:rPr>
          <w:color w:val="333333"/>
        </w:rPr>
        <w:t>,</w:t>
      </w:r>
      <w:r>
        <w:rPr>
          <w:color w:val="0086B3"/>
        </w:rPr>
        <w:t>10</w:t>
      </w:r>
      <w:r>
        <w:rPr>
          <w:color w:val="333333"/>
        </w:rPr>
        <w:t>,</w:t>
      </w:r>
      <w:r>
        <w:rPr>
          <w:color w:val="0086B3"/>
        </w:rPr>
        <w:t>20</w:t>
      </w:r>
      <w:r>
        <w:rPr>
          <w:color w:val="333333"/>
        </w:rPr>
        <w:t>,</w:t>
      </w:r>
      <w:r>
        <w:rPr>
          <w:color w:val="0086B3"/>
        </w:rPr>
        <w:t>25</w:t>
      </w:r>
      <w:r>
        <w:rPr>
          <w:color w:val="333333"/>
        </w:rPr>
        <w:t>,</w:t>
      </w:r>
      <w:r>
        <w:rPr>
          <w:color w:val="0086B3"/>
        </w:rPr>
        <w:t>30</w:t>
      </w:r>
      <w:r>
        <w:rPr>
          <w:color w:val="333333"/>
        </w:rPr>
        <w:t>,</w:t>
      </w:r>
      <w:r>
        <w:rPr>
          <w:color w:val="0086B3"/>
        </w:rPr>
        <w:t>40</w:t>
      </w:r>
      <w:r>
        <w:rPr>
          <w:color w:val="333333"/>
        </w:rPr>
        <w:t>,</w:t>
      </w:r>
      <w:r>
        <w:rPr>
          <w:color w:val="0086B3"/>
        </w:rPr>
        <w:t>50</w:t>
      </w:r>
      <w:r>
        <w:rPr>
          <w:color w:val="333333"/>
        </w:rPr>
        <w:t>,</w:t>
      </w:r>
      <w:r>
        <w:rPr>
          <w:color w:val="0086B3"/>
        </w:rPr>
        <w:t>60</w:t>
      </w:r>
      <w:r>
        <w:rPr>
          <w:color w:val="333333"/>
        </w:rPr>
        <w:t>,</w:t>
      </w:r>
      <w:r>
        <w:rPr>
          <w:color w:val="0086B3"/>
        </w:rPr>
        <w:t>100</w:t>
      </w:r>
      <w:r>
        <w:rPr>
          <w:color w:val="333333"/>
        </w:rPr>
        <w:t>,</w:t>
      </w:r>
      <w:r>
        <w:rPr>
          <w:color w:val="0086B3"/>
        </w:rPr>
        <w:t>200</w:t>
      </w:r>
      <w:r>
        <w:rPr>
          <w:color w:val="333333"/>
        </w:rPr>
        <w:t>,</w:t>
      </w:r>
      <w:r>
        <w:rPr>
          <w:color w:val="0086B3"/>
        </w:rPr>
        <w:t>300</w:t>
      </w:r>
      <w:r>
        <w:rPr>
          <w:color w:val="333333"/>
        </w:rPr>
        <w:t>]</w:t>
      </w:r>
    </w:p>
    <w:p>
      <w:pPr>
        <w:spacing w:after="0" w:line="292" w:lineRule="auto"/>
        <w:sectPr>
          <w:pgSz w:w="12240" w:h="15840"/>
          <w:pgMar w:top="420" w:bottom="280" w:left="580" w:right="580"/>
        </w:sectPr>
      </w:pPr>
    </w:p>
    <w:p>
      <w:pPr>
        <w:pStyle w:val="Heading3"/>
        <w:spacing w:line="211" w:lineRule="auto" w:before="51"/>
        <w:ind w:right="181"/>
      </w:pPr>
      <w:r>
        <w:rPr>
          <w:color w:val="333333"/>
        </w:rPr>
        <w:t>通过修改列表</w:t>
      </w:r>
      <w:r>
        <w:rPr>
          <w:rFonts w:ascii="Arial" w:eastAsia="Arial"/>
          <w:color w:val="333333"/>
        </w:rPr>
        <w:t>/list</w:t>
      </w:r>
      <w:r>
        <w:rPr>
          <w:color w:val="333333"/>
        </w:rPr>
        <w:t>（中括号）中的字符串、元组</w:t>
      </w:r>
      <w:r>
        <w:rPr>
          <w:rFonts w:ascii="Arial" w:eastAsia="Arial"/>
          <w:color w:val="333333"/>
        </w:rPr>
        <w:t>/tuple</w:t>
      </w:r>
      <w:r>
        <w:rPr>
          <w:color w:val="333333"/>
        </w:rPr>
        <w:t>（小括号）、整数或小数来得到不同的参数组合以得到不同的结果。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16" w:lineRule="exact" w:before="189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修改 </w:t>
      </w:r>
      <w:r>
        <w:rPr>
          <w:sz w:val="20"/>
        </w:rPr>
        <w:t>main()</w:t>
      </w:r>
    </w:p>
    <w:p>
      <w:pPr>
        <w:pStyle w:val="Heading3"/>
        <w:spacing w:line="416" w:lineRule="exact"/>
        <w:ind w:left="580"/>
      </w:pPr>
      <w:r>
        <w:rPr>
          <w:color w:val="333333"/>
        </w:rPr>
        <w:t>找到</w:t>
      </w:r>
    </w:p>
    <w:p>
      <w:pPr>
        <w:pStyle w:val="BodyText"/>
        <w:spacing w:before="6"/>
        <w:rPr>
          <w:rFonts w:ascii="微软雅黑"/>
          <w:sz w:val="22"/>
        </w:rPr>
      </w:pPr>
    </w:p>
    <w:p>
      <w:pPr>
        <w:pStyle w:val="BodyText"/>
        <w:ind w:left="263"/>
      </w:pPr>
      <w:r>
        <w:rPr>
          <w:color w:val="A61C5C"/>
        </w:rPr>
        <w:t>def </w:t>
      </w:r>
      <w:r>
        <w:rPr>
          <w:color w:val="3A2D4E"/>
        </w:rPr>
        <w:t>main</w:t>
      </w:r>
      <w:r>
        <w:rPr>
          <w:color w:val="333333"/>
        </w:rPr>
        <w:t>():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712"/>
      </w:pPr>
      <w:r>
        <w:rPr>
          <w:color w:val="424442"/>
        </w:rPr>
        <w:t># train the models:</w:t>
      </w:r>
    </w:p>
    <w:p>
      <w:pPr>
        <w:pStyle w:val="BodyText"/>
        <w:spacing w:before="52"/>
        <w:ind w:left="712"/>
      </w:pPr>
      <w:r>
        <w:rPr>
          <w:color w:val="424442"/>
        </w:rPr>
        <w:t>#loop_dt(file,file_name,test_sizes,criterions, max_depths, min_samples_splits)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Heading3"/>
        <w:spacing w:line="416" w:lineRule="exact"/>
      </w:pPr>
      <w:r>
        <w:rPr>
          <w:color w:val="333333"/>
          <w:position w:val="1"/>
        </w:rPr>
        <w:t>这里可以控制运行那些算法，将</w:t>
      </w:r>
      <w:r>
        <w:rPr>
          <w:rFonts w:ascii="Arial" w:eastAsia="Arial"/>
          <w:color w:val="333333"/>
          <w:position w:val="1"/>
        </w:rPr>
        <w:t>loop_dt()</w:t>
      </w:r>
      <w:r>
        <w:rPr>
          <w:color w:val="333333"/>
          <w:position w:val="1"/>
        </w:rPr>
        <w:t>前的 </w:t>
      </w:r>
      <w:r>
        <w:rPr>
          <w:rFonts w:ascii="Consolas" w:eastAsia="Consolas"/>
          <w:sz w:val="20"/>
        </w:rPr>
        <w:t># </w:t>
      </w:r>
      <w:r>
        <w:rPr>
          <w:color w:val="333333"/>
          <w:position w:val="1"/>
        </w:rPr>
        <w:t>删除。</w:t>
      </w:r>
    </w:p>
    <w:p>
      <w:pPr>
        <w:pStyle w:val="ListParagraph"/>
        <w:numPr>
          <w:ilvl w:val="3"/>
          <w:numId w:val="4"/>
        </w:numPr>
        <w:tabs>
          <w:tab w:pos="368" w:val="left" w:leader="none"/>
        </w:tabs>
        <w:spacing w:line="416" w:lineRule="exact" w:before="0" w:after="0"/>
        <w:ind w:left="367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运行程序 </w:t>
      </w:r>
      <w:r>
        <w:rPr>
          <w:sz w:val="20"/>
        </w:rPr>
        <w:t>main.py</w:t>
      </w:r>
    </w:p>
    <w:p>
      <w:pPr>
        <w:pStyle w:val="Heading2"/>
        <w:numPr>
          <w:ilvl w:val="2"/>
          <w:numId w:val="4"/>
        </w:numPr>
        <w:tabs>
          <w:tab w:pos="1002" w:val="left" w:leader="none"/>
        </w:tabs>
        <w:spacing w:line="240" w:lineRule="auto" w:before="195" w:after="0"/>
        <w:ind w:left="1001" w:right="0" w:hanging="902"/>
        <w:jc w:val="left"/>
      </w:pPr>
      <w:r>
        <w:rPr/>
        <w:t>结果查看</w:t>
      </w:r>
    </w:p>
    <w:p>
      <w:pPr>
        <w:pStyle w:val="Heading3"/>
        <w:spacing w:line="240" w:lineRule="auto" w:before="111"/>
        <w:ind w:left="78" w:right="723"/>
        <w:jc w:val="center"/>
      </w:pPr>
      <w:r>
        <w:rPr>
          <w:color w:val="333333"/>
          <w:position w:val="1"/>
        </w:rPr>
        <w:t>由于此处我们仅运行了</w:t>
      </w:r>
      <w:r>
        <w:rPr>
          <w:rFonts w:ascii="Arial" w:eastAsia="Arial"/>
          <w:color w:val="333333"/>
          <w:position w:val="1"/>
        </w:rPr>
        <w:t>dt,</w:t>
      </w:r>
      <w:r>
        <w:rPr>
          <w:color w:val="333333"/>
          <w:position w:val="1"/>
        </w:rPr>
        <w:t>因此只会出现一个 </w:t>
      </w:r>
      <w:r>
        <w:rPr>
          <w:sz w:val="20"/>
        </w:rPr>
        <w:t>小学生</w:t>
      </w:r>
      <w:r>
        <w:rPr>
          <w:rFonts w:ascii="Consolas" w:eastAsia="Consolas"/>
          <w:sz w:val="20"/>
        </w:rPr>
        <w:t>.xlsx </w:t>
      </w:r>
      <w:r>
        <w:rPr>
          <w:color w:val="333333"/>
          <w:position w:val="1"/>
        </w:rPr>
        <w:t>的文件。包含各个参数组合及运行结果。</w:t>
      </w:r>
    </w:p>
    <w:p>
      <w:pPr>
        <w:pStyle w:val="ListParagraph"/>
        <w:numPr>
          <w:ilvl w:val="1"/>
          <w:numId w:val="5"/>
        </w:numPr>
        <w:tabs>
          <w:tab w:pos="803" w:val="left" w:leader="none"/>
        </w:tabs>
        <w:spacing w:line="240" w:lineRule="auto" w:before="250" w:after="0"/>
        <w:ind w:left="802" w:right="0" w:hanging="703"/>
        <w:jc w:val="left"/>
        <w:rPr>
          <w:rFonts w:ascii="微软雅黑" w:eastAsia="微软雅黑" w:hint="eastAsia"/>
          <w:b/>
          <w:sz w:val="42"/>
        </w:rPr>
      </w:pPr>
      <w:r>
        <w:rPr>
          <w:rFonts w:ascii="微软雅黑" w:eastAsia="微软雅黑" w:hint="eastAsia"/>
          <w:b/>
          <w:sz w:val="42"/>
        </w:rPr>
        <w:t>保存模型</w:t>
      </w:r>
    </w:p>
    <w:p>
      <w:pPr>
        <w:spacing w:line="204" w:lineRule="auto" w:before="262"/>
        <w:ind w:left="385" w:right="442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1008" from="35.506737pt,13.050073pt" to="35.506737pt,51.334436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开始保存模型之前，请您确保您已经确认数据文件无缺失值，并且已经将 </w:t>
      </w:r>
      <w:r>
        <w:rPr>
          <w:sz w:val="20"/>
        </w:rPr>
        <w:t>file </w:t>
      </w:r>
      <w:r>
        <w:rPr>
          <w:rFonts w:ascii="微软雅黑" w:eastAsia="微软雅黑" w:hint="eastAsia"/>
          <w:color w:val="5C5C5C"/>
          <w:sz w:val="24"/>
        </w:rPr>
        <w:t>修改为您当前的数据保存路径</w:t>
      </w:r>
    </w:p>
    <w:p>
      <w:pPr>
        <w:pStyle w:val="ListParagraph"/>
        <w:numPr>
          <w:ilvl w:val="2"/>
          <w:numId w:val="5"/>
        </w:numPr>
        <w:tabs>
          <w:tab w:pos="1002" w:val="left" w:leader="none"/>
        </w:tabs>
        <w:spacing w:line="240" w:lineRule="auto" w:before="228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修改参数</w:t>
      </w:r>
    </w:p>
    <w:p>
      <w:pPr>
        <w:spacing w:before="110"/>
        <w:ind w:left="78" w:right="634" w:firstLine="0"/>
        <w:jc w:val="center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2032" from="35.506737pt,7.82577pt" to="35.506737pt,26.592615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main.py </w:t>
      </w:r>
      <w:r>
        <w:rPr>
          <w:rFonts w:ascii="微软雅黑" w:eastAsia="微软雅黑" w:hint="eastAsia"/>
          <w:color w:val="5C5C5C"/>
          <w:sz w:val="24"/>
        </w:rPr>
        <w:t>中进行，建议执行此步骤之前，通过</w:t>
      </w:r>
      <w:r>
        <w:rPr>
          <w:rFonts w:ascii="Arial" w:eastAsia="Arial"/>
          <w:color w:val="5C5C5C"/>
          <w:sz w:val="24"/>
        </w:rPr>
        <w:t>2.1</w:t>
      </w:r>
      <w:r>
        <w:rPr>
          <w:rFonts w:ascii="微软雅黑" w:eastAsia="微软雅黑" w:hint="eastAsia"/>
          <w:color w:val="5C5C5C"/>
          <w:sz w:val="24"/>
        </w:rPr>
        <w:t>得到最佳参数组合。</w:t>
      </w:r>
    </w:p>
    <w:p>
      <w:pPr>
        <w:pStyle w:val="ListParagraph"/>
        <w:numPr>
          <w:ilvl w:val="3"/>
          <w:numId w:val="5"/>
        </w:numPr>
        <w:tabs>
          <w:tab w:pos="581" w:val="left" w:leader="none"/>
        </w:tabs>
        <w:spacing w:line="211" w:lineRule="auto" w:before="213" w:after="0"/>
        <w:ind w:left="580" w:right="171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pacing w:val="7"/>
          <w:position w:val="1"/>
          <w:sz w:val="24"/>
        </w:rPr>
        <w:t>打开 </w:t>
      </w:r>
      <w:r>
        <w:rPr>
          <w:sz w:val="20"/>
        </w:rPr>
        <w:t>main.py</w:t>
      </w:r>
      <w:r>
        <w:rPr>
          <w:spacing w:val="-16"/>
          <w:sz w:val="20"/>
        </w:rPr>
        <w:t> </w:t>
      </w:r>
      <w:r>
        <w:rPr>
          <w:rFonts w:ascii="Arial" w:eastAsia="Arial"/>
          <w:color w:val="333333"/>
          <w:position w:val="1"/>
          <w:sz w:val="24"/>
        </w:rPr>
        <w:t>,</w:t>
      </w:r>
      <w:r>
        <w:rPr>
          <w:rFonts w:ascii="微软雅黑" w:eastAsia="微软雅黑" w:hint="eastAsia"/>
          <w:color w:val="333333"/>
          <w:spacing w:val="11"/>
          <w:position w:val="1"/>
          <w:sz w:val="24"/>
        </w:rPr>
        <w:t>将 </w:t>
      </w:r>
      <w:r>
        <w:rPr>
          <w:sz w:val="20"/>
        </w:rPr>
        <w:t>file</w:t>
      </w:r>
      <w:r>
        <w:rPr>
          <w:spacing w:val="25"/>
          <w:sz w:val="20"/>
        </w:rPr>
        <w:t> = </w:t>
      </w:r>
      <w:r>
        <w:rPr>
          <w:sz w:val="20"/>
        </w:rPr>
        <w:t>'E:\\Classiffication_Models\\DecisionTree-v1.0.0\\data\\p.xlsx</w:t>
      </w:r>
      <w:r>
        <w:rPr>
          <w:spacing w:val="-15"/>
          <w:sz w:val="20"/>
        </w:rPr>
        <w:t> </w:t>
      </w:r>
      <w:r>
        <w:rPr>
          <w:rFonts w:ascii="微软雅黑" w:eastAsia="微软雅黑" w:hint="eastAsia"/>
          <w:color w:val="333333"/>
          <w:spacing w:val="-5"/>
          <w:position w:val="1"/>
          <w:sz w:val="24"/>
        </w:rPr>
        <w:t>修改为</w:t>
      </w:r>
      <w:r>
        <w:rPr>
          <w:rFonts w:ascii="微软雅黑" w:eastAsia="微软雅黑" w:hint="eastAsia"/>
          <w:color w:val="333333"/>
          <w:sz w:val="24"/>
        </w:rPr>
        <w:t>当前 </w:t>
      </w:r>
      <w:r>
        <w:rPr>
          <w:sz w:val="20"/>
        </w:rPr>
        <w:t>p.xlsx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文件所在的绝对路径</w:t>
      </w:r>
    </w:p>
    <w:p>
      <w:pPr>
        <w:pStyle w:val="ListParagraph"/>
        <w:numPr>
          <w:ilvl w:val="3"/>
          <w:numId w:val="5"/>
        </w:numPr>
        <w:tabs>
          <w:tab w:pos="581" w:val="left" w:leader="none"/>
        </w:tabs>
        <w:spacing w:line="404" w:lineRule="exact" w:before="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打开 </w:t>
      </w:r>
      <w:r>
        <w:rPr>
          <w:sz w:val="20"/>
        </w:rPr>
        <w:t>main.py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，找到：</w:t>
      </w:r>
    </w:p>
    <w:p>
      <w:pPr>
        <w:pStyle w:val="BodyText"/>
        <w:spacing w:before="6"/>
        <w:rPr>
          <w:rFonts w:ascii="微软雅黑"/>
          <w:sz w:val="22"/>
        </w:rPr>
      </w:pPr>
    </w:p>
    <w:p>
      <w:pPr>
        <w:pStyle w:val="BodyText"/>
        <w:ind w:left="263"/>
      </w:pPr>
      <w:r>
        <w:rPr>
          <w:color w:val="424442"/>
        </w:rPr>
        <w:t># parameters:</w:t>
      </w:r>
    </w:p>
    <w:p>
      <w:pPr>
        <w:pStyle w:val="BodyText"/>
        <w:spacing w:line="292" w:lineRule="auto" w:before="51"/>
        <w:ind w:left="263" w:right="2809"/>
      </w:pPr>
      <w:r>
        <w:rPr>
          <w:color w:val="333333"/>
        </w:rPr>
        <w:t>criterions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173690"/>
        </w:rPr>
        <w:t>'gini'</w:t>
      </w:r>
      <w:r>
        <w:rPr>
          <w:color w:val="333333"/>
        </w:rPr>
        <w:t>, </w:t>
      </w:r>
      <w:r>
        <w:rPr>
          <w:color w:val="173690"/>
        </w:rPr>
        <w:t>'entropy'</w:t>
      </w:r>
      <w:r>
        <w:rPr>
          <w:color w:val="333333"/>
        </w:rPr>
        <w:t>, </w:t>
      </w:r>
      <w:r>
        <w:rPr>
          <w:color w:val="173690"/>
        </w:rPr>
        <w:t>'log_loss'</w:t>
      </w:r>
      <w:r>
        <w:rPr>
          <w:color w:val="333333"/>
        </w:rPr>
        <w:t>] max_depths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0086B3"/>
        </w:rPr>
        <w:t>2</w:t>
      </w:r>
      <w:r>
        <w:rPr>
          <w:color w:val="333333"/>
        </w:rPr>
        <w:t>,</w:t>
      </w:r>
      <w:r>
        <w:rPr>
          <w:color w:val="0086B3"/>
        </w:rPr>
        <w:t>3</w:t>
      </w:r>
      <w:r>
        <w:rPr>
          <w:color w:val="333333"/>
        </w:rPr>
        <w:t>,</w:t>
      </w:r>
      <w:r>
        <w:rPr>
          <w:color w:val="0086B3"/>
        </w:rPr>
        <w:t>4</w:t>
      </w:r>
      <w:r>
        <w:rPr>
          <w:color w:val="333333"/>
        </w:rPr>
        <w:t>,</w:t>
      </w:r>
      <w:r>
        <w:rPr>
          <w:color w:val="0086B3"/>
        </w:rPr>
        <w:t>5</w:t>
      </w:r>
      <w:r>
        <w:rPr>
          <w:color w:val="333333"/>
        </w:rPr>
        <w:t>,</w:t>
      </w:r>
      <w:r>
        <w:rPr>
          <w:color w:val="0086B3"/>
        </w:rPr>
        <w:t>6</w:t>
      </w:r>
      <w:r>
        <w:rPr>
          <w:color w:val="333333"/>
        </w:rPr>
        <w:t>,</w:t>
      </w:r>
      <w:r>
        <w:rPr>
          <w:color w:val="0086B3"/>
        </w:rPr>
        <w:t>7</w:t>
      </w:r>
      <w:r>
        <w:rPr>
          <w:color w:val="333333"/>
        </w:rPr>
        <w:t>,</w:t>
      </w:r>
      <w:r>
        <w:rPr>
          <w:color w:val="0086B3"/>
        </w:rPr>
        <w:t>8</w:t>
      </w:r>
      <w:r>
        <w:rPr>
          <w:color w:val="333333"/>
        </w:rPr>
        <w:t>,</w:t>
      </w:r>
      <w:r>
        <w:rPr>
          <w:color w:val="0086B3"/>
        </w:rPr>
        <w:t>9</w:t>
      </w:r>
      <w:r>
        <w:rPr>
          <w:color w:val="333333"/>
        </w:rPr>
        <w:t>,</w:t>
      </w:r>
      <w:r>
        <w:rPr>
          <w:color w:val="0086B3"/>
        </w:rPr>
        <w:t>10</w:t>
      </w:r>
      <w:r>
        <w:rPr>
          <w:color w:val="333333"/>
        </w:rPr>
        <w:t>] min_samples_splits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0086B3"/>
        </w:rPr>
        <w:t>5</w:t>
      </w:r>
      <w:r>
        <w:rPr>
          <w:color w:val="333333"/>
        </w:rPr>
        <w:t>,</w:t>
      </w:r>
      <w:r>
        <w:rPr>
          <w:color w:val="0086B3"/>
        </w:rPr>
        <w:t>10</w:t>
      </w:r>
      <w:r>
        <w:rPr>
          <w:color w:val="333333"/>
        </w:rPr>
        <w:t>,</w:t>
      </w:r>
      <w:r>
        <w:rPr>
          <w:color w:val="0086B3"/>
        </w:rPr>
        <w:t>20</w:t>
      </w:r>
      <w:r>
        <w:rPr>
          <w:color w:val="333333"/>
        </w:rPr>
        <w:t>,</w:t>
      </w:r>
      <w:r>
        <w:rPr>
          <w:color w:val="0086B3"/>
        </w:rPr>
        <w:t>25</w:t>
      </w:r>
      <w:r>
        <w:rPr>
          <w:color w:val="333333"/>
        </w:rPr>
        <w:t>,</w:t>
      </w:r>
      <w:r>
        <w:rPr>
          <w:color w:val="0086B3"/>
        </w:rPr>
        <w:t>30</w:t>
      </w:r>
      <w:r>
        <w:rPr>
          <w:color w:val="333333"/>
        </w:rPr>
        <w:t>,</w:t>
      </w:r>
      <w:r>
        <w:rPr>
          <w:color w:val="0086B3"/>
        </w:rPr>
        <w:t>40</w:t>
      </w:r>
      <w:r>
        <w:rPr>
          <w:color w:val="333333"/>
        </w:rPr>
        <w:t>,</w:t>
      </w:r>
      <w:r>
        <w:rPr>
          <w:color w:val="0086B3"/>
        </w:rPr>
        <w:t>50</w:t>
      </w:r>
      <w:r>
        <w:rPr>
          <w:color w:val="333333"/>
        </w:rPr>
        <w:t>,</w:t>
      </w:r>
      <w:r>
        <w:rPr>
          <w:color w:val="0086B3"/>
        </w:rPr>
        <w:t>60</w:t>
      </w:r>
      <w:r>
        <w:rPr>
          <w:color w:val="333333"/>
        </w:rPr>
        <w:t>,</w:t>
      </w:r>
      <w:r>
        <w:rPr>
          <w:color w:val="0086B3"/>
        </w:rPr>
        <w:t>100</w:t>
      </w:r>
      <w:r>
        <w:rPr>
          <w:color w:val="333333"/>
        </w:rPr>
        <w:t>,</w:t>
      </w:r>
      <w:r>
        <w:rPr>
          <w:color w:val="0086B3"/>
        </w:rPr>
        <w:t>200</w:t>
      </w:r>
      <w:r>
        <w:rPr>
          <w:color w:val="333333"/>
        </w:rPr>
        <w:t>,</w:t>
      </w:r>
      <w:r>
        <w:rPr>
          <w:color w:val="0086B3"/>
        </w:rPr>
        <w:t>300</w:t>
      </w:r>
      <w:r>
        <w:rPr>
          <w:color w:val="333333"/>
        </w:rPr>
        <w:t>]</w:t>
      </w:r>
    </w:p>
    <w:p>
      <w:pPr>
        <w:pStyle w:val="BodyText"/>
      </w:pPr>
    </w:p>
    <w:p>
      <w:pPr>
        <w:pStyle w:val="Heading3"/>
        <w:spacing w:line="208" w:lineRule="auto" w:before="138"/>
        <w:ind w:right="127"/>
        <w:jc w:val="both"/>
        <w:rPr>
          <w:rFonts w:ascii="Consolas" w:eastAsia="Consolas"/>
          <w:sz w:val="20"/>
        </w:rPr>
      </w:pPr>
      <w:r>
        <w:rPr>
          <w:color w:val="333333"/>
        </w:rPr>
        <w:t>通过修改列表</w:t>
      </w:r>
      <w:r>
        <w:rPr>
          <w:rFonts w:ascii="Arial" w:eastAsia="Arial"/>
          <w:color w:val="333333"/>
        </w:rPr>
        <w:t>/list</w:t>
      </w:r>
      <w:r>
        <w:rPr>
          <w:color w:val="333333"/>
        </w:rPr>
        <w:t>（中括号）中的字符串、元组</w:t>
      </w:r>
      <w:r>
        <w:rPr>
          <w:rFonts w:ascii="Arial" w:eastAsia="Arial"/>
          <w:color w:val="333333"/>
        </w:rPr>
        <w:t>/tuple</w:t>
      </w:r>
      <w:r>
        <w:rPr>
          <w:color w:val="333333"/>
        </w:rPr>
        <w:t>（小括号），将其修改为</w:t>
      </w:r>
      <w:r>
        <w:rPr>
          <w:rFonts w:ascii="Arial" w:eastAsia="Arial"/>
          <w:color w:val="333333"/>
        </w:rPr>
        <w:t>2.1.3</w:t>
      </w:r>
      <w:r>
        <w:rPr>
          <w:color w:val="333333"/>
        </w:rPr>
        <w:t>中得到的最佳的参数组合。若在一个列表中保留多个，程序会自动执行列表中的第一个参数。注意，保存模型时是使用全部</w:t>
      </w:r>
      <w:r>
        <w:rPr>
          <w:color w:val="333333"/>
          <w:position w:val="1"/>
        </w:rPr>
        <w:t>数据训练，因此无需修改 </w:t>
      </w:r>
      <w:r>
        <w:rPr>
          <w:rFonts w:ascii="Consolas" w:eastAsia="Consolas"/>
          <w:sz w:val="20"/>
        </w:rPr>
        <w:t>test_sizes</w:t>
      </w:r>
    </w:p>
    <w:p>
      <w:pPr>
        <w:spacing w:after="0" w:line="208" w:lineRule="auto"/>
        <w:jc w:val="both"/>
        <w:rPr>
          <w:rFonts w:ascii="Consolas" w:eastAsia="Consolas"/>
          <w:sz w:val="20"/>
        </w:rPr>
        <w:sectPr>
          <w:pgSz w:w="12240" w:h="15840"/>
          <w:pgMar w:top="500" w:bottom="280" w:left="580" w:right="580"/>
        </w:sectPr>
      </w:pPr>
    </w:p>
    <w:p>
      <w:pPr>
        <w:pStyle w:val="ListParagraph"/>
        <w:numPr>
          <w:ilvl w:val="3"/>
          <w:numId w:val="5"/>
        </w:numPr>
        <w:tabs>
          <w:tab w:pos="368" w:val="left" w:leader="none"/>
        </w:tabs>
        <w:spacing w:line="416" w:lineRule="exact" w:before="13" w:after="0"/>
        <w:ind w:left="367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修改 </w:t>
      </w:r>
      <w:r>
        <w:rPr>
          <w:sz w:val="20"/>
        </w:rPr>
        <w:t>main()</w:t>
      </w:r>
    </w:p>
    <w:p>
      <w:pPr>
        <w:pStyle w:val="Heading3"/>
        <w:spacing w:line="416" w:lineRule="exact"/>
      </w:pPr>
      <w:r>
        <w:rPr>
          <w:color w:val="333333"/>
        </w:rPr>
        <w:t>找到</w:t>
      </w:r>
    </w:p>
    <w:p>
      <w:pPr>
        <w:pStyle w:val="BodyText"/>
        <w:spacing w:before="6"/>
        <w:rPr>
          <w:rFonts w:ascii="微软雅黑"/>
          <w:sz w:val="22"/>
        </w:rPr>
      </w:pPr>
    </w:p>
    <w:p>
      <w:pPr>
        <w:pStyle w:val="BodyText"/>
        <w:ind w:left="263"/>
      </w:pPr>
      <w:r>
        <w:rPr>
          <w:color w:val="424442"/>
        </w:rPr>
        <w:t># save the models:</w:t>
      </w:r>
    </w:p>
    <w:p>
      <w:pPr>
        <w:pStyle w:val="BodyText"/>
        <w:spacing w:before="51"/>
        <w:ind w:left="375"/>
      </w:pPr>
      <w:r>
        <w:rPr>
          <w:color w:val="424442"/>
        </w:rPr>
        <w:t>#save_dt(file,file_name,criterions[0], max_depths[0], min_samples_splits[0])</w:t>
      </w:r>
    </w:p>
    <w:p>
      <w:pPr>
        <w:pStyle w:val="BodyText"/>
      </w:pPr>
    </w:p>
    <w:p>
      <w:pPr>
        <w:pStyle w:val="BodyText"/>
        <w:spacing w:line="416" w:lineRule="exact" w:before="149"/>
        <w:ind w:left="100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 </w:t>
      </w:r>
      <w:r>
        <w:rPr/>
        <w:t>#save_dt(file,file_name,criterions[0], max_depths[0],min_samples_splits[0]) </w:t>
      </w:r>
      <w:r>
        <w:rPr>
          <w:rFonts w:ascii="微软雅黑" w:eastAsia="微软雅黑" w:hint="eastAsia"/>
          <w:color w:val="333333"/>
          <w:sz w:val="24"/>
        </w:rPr>
        <w:t>前的 </w:t>
      </w:r>
      <w:r>
        <w:rPr/>
        <w:t># </w:t>
      </w:r>
      <w:r>
        <w:rPr>
          <w:rFonts w:ascii="微软雅黑" w:eastAsia="微软雅黑" w:hint="eastAsia"/>
          <w:color w:val="333333"/>
          <w:sz w:val="24"/>
        </w:rPr>
        <w:t>删除</w:t>
      </w:r>
    </w:p>
    <w:p>
      <w:pPr>
        <w:pStyle w:val="ListParagraph"/>
        <w:numPr>
          <w:ilvl w:val="3"/>
          <w:numId w:val="5"/>
        </w:numPr>
        <w:tabs>
          <w:tab w:pos="368" w:val="left" w:leader="none"/>
        </w:tabs>
        <w:spacing w:line="416" w:lineRule="exact" w:before="0" w:after="0"/>
        <w:ind w:left="367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运行程序 </w:t>
      </w:r>
      <w:r>
        <w:rPr>
          <w:sz w:val="20"/>
        </w:rPr>
        <w:t>main.py</w:t>
      </w:r>
    </w:p>
    <w:p>
      <w:pPr>
        <w:pStyle w:val="Heading2"/>
        <w:numPr>
          <w:ilvl w:val="2"/>
          <w:numId w:val="5"/>
        </w:numPr>
        <w:tabs>
          <w:tab w:pos="1002" w:val="left" w:leader="none"/>
        </w:tabs>
        <w:spacing w:line="240" w:lineRule="auto" w:before="195" w:after="0"/>
        <w:ind w:left="1001" w:right="0" w:hanging="902"/>
        <w:jc w:val="left"/>
      </w:pPr>
      <w:r>
        <w:rPr/>
        <w:t>结果查看</w:t>
      </w:r>
    </w:p>
    <w:p>
      <w:pPr>
        <w:spacing w:line="211" w:lineRule="auto" w:before="149"/>
        <w:ind w:left="100" w:right="1398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由于此处我们仅运行了 </w:t>
      </w:r>
      <w:r>
        <w:rPr>
          <w:sz w:val="20"/>
        </w:rPr>
        <w:t>save_dt() 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z w:val="24"/>
        </w:rPr>
        <w:t>因此只会出现一个 </w:t>
      </w:r>
      <w:r>
        <w:rPr>
          <w:sz w:val="20"/>
        </w:rPr>
        <w:t>dt_model.joblib </w:t>
      </w:r>
      <w:r>
        <w:rPr>
          <w:rFonts w:ascii="微软雅黑" w:eastAsia="微软雅黑" w:hint="eastAsia"/>
          <w:color w:val="333333"/>
          <w:sz w:val="24"/>
        </w:rPr>
        <w:t>的文件。请将其保存在 </w:t>
      </w:r>
      <w:r>
        <w:rPr>
          <w:sz w:val="20"/>
        </w:rPr>
        <w:t>saved_models </w:t>
      </w:r>
      <w:r>
        <w:rPr>
          <w:rFonts w:ascii="微软雅黑" w:eastAsia="微软雅黑" w:hint="eastAsia"/>
          <w:color w:val="333333"/>
          <w:sz w:val="24"/>
        </w:rPr>
        <w:t>文件夹下。</w:t>
      </w:r>
    </w:p>
    <w:p>
      <w:pPr>
        <w:pStyle w:val="Heading1"/>
        <w:numPr>
          <w:ilvl w:val="1"/>
          <w:numId w:val="6"/>
        </w:numPr>
        <w:tabs>
          <w:tab w:pos="686" w:val="left" w:leader="none"/>
        </w:tabs>
        <w:spacing w:line="240" w:lineRule="auto" w:before="252" w:after="0"/>
        <w:ind w:left="685" w:right="0" w:hanging="586"/>
        <w:jc w:val="left"/>
      </w:pPr>
      <w:r>
        <w:rPr/>
        <w:t>使用模型预测</w:t>
      </w:r>
    </w:p>
    <w:p>
      <w:pPr>
        <w:spacing w:line="211" w:lineRule="auto" w:before="252"/>
        <w:ind w:left="385" w:right="795" w:firstLine="0"/>
        <w:jc w:val="left"/>
        <w:rPr>
          <w:rFonts w:ascii="Arial" w:eastAsia="Arial"/>
          <w:sz w:val="24"/>
        </w:rPr>
      </w:pPr>
      <w:r>
        <w:rPr/>
        <w:pict>
          <v:line style="position:absolute;mso-position-horizontal-relative:page;mso-position-vertical-relative:paragraph;z-index:251693056" from="35.506737pt,13.025212pt" to="35.506737pt,51.309576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这里使用 </w:t>
      </w:r>
      <w:r>
        <w:rPr>
          <w:sz w:val="20"/>
        </w:rPr>
        <w:t>data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test_p.xlsx </w:t>
      </w:r>
      <w:r>
        <w:rPr>
          <w:rFonts w:ascii="微软雅黑" w:eastAsia="微软雅黑" w:hint="eastAsia"/>
          <w:color w:val="5C5C5C"/>
          <w:sz w:val="24"/>
        </w:rPr>
        <w:t>文件作为例子，请注意： </w:t>
      </w:r>
      <w:r>
        <w:rPr>
          <w:sz w:val="20"/>
        </w:rPr>
        <w:t>test_p.xlsx </w:t>
      </w:r>
      <w:r>
        <w:rPr>
          <w:rFonts w:ascii="微软雅黑" w:eastAsia="微软雅黑" w:hint="eastAsia"/>
          <w:color w:val="5C5C5C"/>
          <w:sz w:val="24"/>
        </w:rPr>
        <w:t>文件的格式应当和 </w:t>
      </w:r>
      <w:r>
        <w:rPr>
          <w:sz w:val="20"/>
        </w:rPr>
        <w:t>data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p.xlsx </w:t>
      </w:r>
      <w:r>
        <w:rPr>
          <w:rFonts w:ascii="微软雅黑" w:eastAsia="微软雅黑" w:hint="eastAsia"/>
          <w:color w:val="5C5C5C"/>
          <w:sz w:val="24"/>
        </w:rPr>
        <w:t>保持一致，除了没有标签列</w:t>
      </w:r>
      <w:r>
        <w:rPr>
          <w:rFonts w:ascii="Arial" w:eastAsia="Arial"/>
          <w:color w:val="5C5C5C"/>
          <w:sz w:val="24"/>
        </w:rPr>
        <w:t>.</w:t>
      </w:r>
    </w:p>
    <w:p>
      <w:pPr>
        <w:spacing w:before="19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这里也可以使用 </w:t>
      </w:r>
      <w:r>
        <w:rPr>
          <w:sz w:val="20"/>
        </w:rPr>
        <w:t>main() </w:t>
      </w:r>
      <w:r>
        <w:rPr>
          <w:rFonts w:ascii="微软雅黑" w:eastAsia="微软雅黑" w:hint="eastAsia"/>
          <w:color w:val="333333"/>
          <w:position w:val="1"/>
          <w:sz w:val="24"/>
        </w:rPr>
        <w:t>中的</w:t>
      </w:r>
    </w:p>
    <w:p>
      <w:pPr>
        <w:pStyle w:val="BodyText"/>
        <w:spacing w:before="10"/>
        <w:rPr>
          <w:rFonts w:ascii="微软雅黑"/>
          <w:sz w:val="24"/>
        </w:rPr>
      </w:pPr>
    </w:p>
    <w:p>
      <w:pPr>
        <w:spacing w:line="343" w:lineRule="auto" w:before="0"/>
        <w:ind w:left="263" w:right="6817" w:firstLine="0"/>
        <w:jc w:val="left"/>
        <w:rPr>
          <w:sz w:val="17"/>
        </w:rPr>
      </w:pPr>
      <w:r>
        <w:rPr>
          <w:sz w:val="17"/>
        </w:rPr>
        <w:t># predict #dt_predict(predict_file,dt_model)</w:t>
      </w:r>
    </w:p>
    <w:p>
      <w:pPr>
        <w:pStyle w:val="BodyText"/>
        <w:rPr>
          <w:sz w:val="16"/>
        </w:rPr>
      </w:pPr>
    </w:p>
    <w:p>
      <w:pPr>
        <w:pStyle w:val="Heading3"/>
        <w:spacing w:line="240" w:lineRule="auto" w:before="119"/>
      </w:pPr>
      <w:r>
        <w:rPr>
          <w:color w:val="333333"/>
        </w:rPr>
        <w:t>方法</w:t>
      </w:r>
    </w:p>
    <w:p>
      <w:pPr>
        <w:pStyle w:val="ListParagraph"/>
        <w:numPr>
          <w:ilvl w:val="2"/>
          <w:numId w:val="6"/>
        </w:numPr>
        <w:tabs>
          <w:tab w:pos="903" w:val="left" w:leader="none"/>
        </w:tabs>
        <w:spacing w:line="240" w:lineRule="auto" w:before="195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修改文件路径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16" w:lineRule="exact" w:before="111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打开 </w:t>
      </w:r>
      <w:r>
        <w:rPr>
          <w:sz w:val="20"/>
        </w:rPr>
        <w:t>datapredict.py</w:t>
      </w:r>
    </w:p>
    <w:p>
      <w:pPr>
        <w:pStyle w:val="Heading3"/>
        <w:spacing w:line="416" w:lineRule="exact"/>
        <w:ind w:left="580"/>
      </w:pPr>
      <w:r>
        <w:rPr>
          <w:color w:val="333333"/>
        </w:rPr>
        <w:t>找到</w:t>
      </w:r>
    </w:p>
    <w:p>
      <w:pPr>
        <w:pStyle w:val="BodyText"/>
        <w:spacing w:before="5"/>
        <w:rPr>
          <w:rFonts w:ascii="微软雅黑"/>
          <w:sz w:val="22"/>
        </w:rPr>
      </w:pPr>
    </w:p>
    <w:p>
      <w:pPr>
        <w:pStyle w:val="BodyText"/>
        <w:spacing w:line="501" w:lineRule="auto"/>
        <w:ind w:left="263"/>
      </w:pPr>
      <w:r>
        <w:rPr>
          <w:color w:val="333333"/>
        </w:rPr>
        <w:t>predict_file </w:t>
      </w:r>
      <w:r>
        <w:rPr>
          <w:color w:val="A61C5C"/>
        </w:rPr>
        <w:t>= </w:t>
      </w:r>
      <w:r>
        <w:rPr>
          <w:color w:val="173690"/>
        </w:rPr>
        <w:t>'E:\\Classiffication_Models\\Classiffication_Models-v1.2.1\\data\\test_p.xlsx' </w:t>
      </w:r>
      <w:r>
        <w:rPr>
          <w:color w:val="333333"/>
        </w:rPr>
        <w:t>dt_model</w:t>
      </w:r>
      <w:r>
        <w:rPr>
          <w:color w:val="333333"/>
          <w:spacing w:val="102"/>
        </w:rPr>
        <w:t> </w:t>
      </w:r>
      <w:r>
        <w:rPr>
          <w:color w:val="A61C5C"/>
          <w:spacing w:val="51"/>
        </w:rPr>
        <w:t>= </w:t>
      </w:r>
      <w:r>
        <w:rPr>
          <w:color w:val="173690"/>
        </w:rPr>
        <w:t>'E:\\Classiffication_Models\\Classiffication_Models-v1.2.1\\saved_models\\</w:t>
      </w:r>
      <w:r>
        <w:rPr>
          <w:rFonts w:ascii="微软雅黑" w:eastAsia="微软雅黑" w:hint="eastAsia"/>
          <w:color w:val="173690"/>
        </w:rPr>
        <w:t>小学生</w:t>
      </w:r>
      <w:r>
        <w:rPr>
          <w:color w:val="173690"/>
          <w:spacing w:val="-4"/>
        </w:rPr>
        <w:t>.jobl</w:t>
      </w:r>
    </w:p>
    <w:p>
      <w:pPr>
        <w:spacing w:before="214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 </w:t>
      </w:r>
      <w:r>
        <w:rPr>
          <w:sz w:val="20"/>
        </w:rPr>
        <w:t>predict_file </w:t>
      </w:r>
      <w:r>
        <w:rPr>
          <w:rFonts w:ascii="微软雅黑" w:eastAsia="微软雅黑" w:hint="eastAsia"/>
          <w:color w:val="333333"/>
          <w:sz w:val="24"/>
        </w:rPr>
        <w:t>与 </w:t>
      </w:r>
      <w:r>
        <w:rPr>
          <w:sz w:val="20"/>
        </w:rPr>
        <w:t>dt_model </w:t>
      </w:r>
      <w:r>
        <w:rPr>
          <w:rFonts w:ascii="微软雅黑" w:eastAsia="微软雅黑" w:hint="eastAsia"/>
          <w:color w:val="333333"/>
          <w:sz w:val="24"/>
        </w:rPr>
        <w:t>文件分别更改为 </w:t>
      </w:r>
      <w:r>
        <w:rPr>
          <w:sz w:val="20"/>
        </w:rPr>
        <w:t>test_p.xlsx </w:t>
      </w:r>
      <w:r>
        <w:rPr>
          <w:rFonts w:ascii="微软雅黑" w:eastAsia="微软雅黑" w:hint="eastAsia"/>
          <w:color w:val="333333"/>
          <w:sz w:val="24"/>
        </w:rPr>
        <w:t>与 </w:t>
      </w:r>
      <w:r>
        <w:rPr>
          <w:rFonts w:ascii="微软雅黑" w:eastAsia="微软雅黑" w:hint="eastAsia"/>
          <w:sz w:val="20"/>
        </w:rPr>
        <w:t>小学生</w:t>
      </w:r>
      <w:r>
        <w:rPr>
          <w:sz w:val="20"/>
        </w:rPr>
        <w:t>.joblib </w:t>
      </w:r>
      <w:r>
        <w:rPr>
          <w:rFonts w:ascii="微软雅黑" w:eastAsia="微软雅黑" w:hint="eastAsia"/>
          <w:color w:val="333333"/>
          <w:sz w:val="24"/>
        </w:rPr>
        <w:t>的绝对路径</w:t>
      </w:r>
    </w:p>
    <w:p>
      <w:pPr>
        <w:pStyle w:val="ListParagraph"/>
        <w:numPr>
          <w:ilvl w:val="2"/>
          <w:numId w:val="6"/>
        </w:numPr>
        <w:tabs>
          <w:tab w:pos="903" w:val="left" w:leader="none"/>
        </w:tabs>
        <w:spacing w:line="240" w:lineRule="auto" w:before="210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修改函数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240" w:lineRule="auto" w:before="11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pacing w:val="-10"/>
          <w:sz w:val="24"/>
        </w:rPr>
        <w:t>打 开 </w:t>
      </w:r>
      <w:r>
        <w:rPr>
          <w:sz w:val="20"/>
        </w:rPr>
        <w:t>datapredict.py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500" w:bottom="280" w:left="580" w:right="580"/>
        </w:sectPr>
      </w:pPr>
    </w:p>
    <w:p>
      <w:pPr>
        <w:pStyle w:val="Heading3"/>
        <w:numPr>
          <w:ilvl w:val="3"/>
          <w:numId w:val="6"/>
        </w:numPr>
        <w:tabs>
          <w:tab w:pos="581" w:val="left" w:leader="none"/>
        </w:tabs>
        <w:spacing w:line="211" w:lineRule="auto" w:before="51" w:after="0"/>
        <w:ind w:left="580" w:right="9536" w:hanging="268"/>
        <w:jc w:val="left"/>
      </w:pPr>
      <w:r>
        <w:rPr>
          <w:color w:val="333333"/>
          <w:spacing w:val="-4"/>
        </w:rPr>
        <w:t>修改参数</w:t>
      </w:r>
      <w:r>
        <w:rPr>
          <w:color w:val="333333"/>
        </w:rPr>
        <w:t>找到</w:t>
      </w:r>
    </w:p>
    <w:p>
      <w:pPr>
        <w:pStyle w:val="BodyText"/>
        <w:spacing w:line="292" w:lineRule="auto" w:before="187"/>
        <w:ind w:left="743" w:right="5628"/>
      </w:pPr>
      <w:r>
        <w:rPr>
          <w:color w:val="424442"/>
        </w:rPr>
        <w:t># predict #dt_predict(predict_file,dt_model) #svm_predict(predict_file,svm_model) #rf_predict(predict_file,rf_model) #knn_predict(predict_file,knn_model) #stack_predict(predict_file,stack_model)</w:t>
      </w:r>
    </w:p>
    <w:p>
      <w:pPr>
        <w:pStyle w:val="BodyText"/>
        <w:spacing w:before="2"/>
        <w:rPr>
          <w:sz w:val="28"/>
        </w:rPr>
      </w:pPr>
    </w:p>
    <w:p>
      <w:pPr>
        <w:pStyle w:val="BodyText"/>
        <w:spacing w:line="416" w:lineRule="exact"/>
        <w:ind w:left="580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 </w:t>
      </w:r>
      <w:r>
        <w:rPr/>
        <w:t>#dt_predict(predict_file,dt_model) </w:t>
      </w:r>
      <w:r>
        <w:rPr>
          <w:rFonts w:ascii="微软雅黑" w:eastAsia="微软雅黑" w:hint="eastAsia"/>
          <w:color w:val="333333"/>
          <w:sz w:val="24"/>
        </w:rPr>
        <w:t>前的 </w:t>
      </w:r>
      <w:r>
        <w:rPr/>
        <w:t># </w:t>
      </w:r>
      <w:r>
        <w:rPr>
          <w:rFonts w:ascii="微软雅黑" w:eastAsia="微软雅黑" w:hint="eastAsia"/>
          <w:color w:val="333333"/>
          <w:sz w:val="24"/>
        </w:rPr>
        <w:t>删去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16" w:lineRule="exact" w:before="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pacing w:val="-10"/>
          <w:sz w:val="24"/>
        </w:rPr>
        <w:t>运 行 </w:t>
      </w:r>
      <w:r>
        <w:rPr>
          <w:sz w:val="20"/>
        </w:rPr>
        <w:t>datapredict.py</w:t>
      </w:r>
    </w:p>
    <w:p>
      <w:pPr>
        <w:pStyle w:val="Heading2"/>
        <w:numPr>
          <w:ilvl w:val="2"/>
          <w:numId w:val="6"/>
        </w:numPr>
        <w:tabs>
          <w:tab w:pos="903" w:val="left" w:leader="none"/>
        </w:tabs>
        <w:spacing w:line="240" w:lineRule="auto" w:before="195" w:after="0"/>
        <w:ind w:left="902" w:right="0" w:hanging="803"/>
        <w:jc w:val="left"/>
      </w:pPr>
      <w:r>
        <w:rPr/>
        <w:t>结果查看</w:t>
      </w:r>
    </w:p>
    <w:p>
      <w:pPr>
        <w:spacing w:before="111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运行结果将会保存在 </w:t>
      </w:r>
      <w:r>
        <w:rPr>
          <w:sz w:val="20"/>
        </w:rPr>
        <w:t>data </w:t>
      </w:r>
      <w:r>
        <w:rPr>
          <w:rFonts w:ascii="微软雅黑" w:eastAsia="微软雅黑" w:hint="eastAsia"/>
          <w:color w:val="333333"/>
          <w:sz w:val="24"/>
        </w:rPr>
        <w:t>文件夹下的 </w:t>
      </w:r>
      <w:r>
        <w:rPr>
          <w:sz w:val="20"/>
        </w:rPr>
        <w:t>test_p.xlsx </w:t>
      </w:r>
      <w:r>
        <w:rPr>
          <w:rFonts w:ascii="微软雅黑" w:eastAsia="微软雅黑" w:hint="eastAsia"/>
          <w:color w:val="333333"/>
          <w:sz w:val="24"/>
        </w:rPr>
        <w:t>文件的 </w:t>
      </w:r>
      <w:r>
        <w:rPr>
          <w:sz w:val="20"/>
        </w:rPr>
        <w:t>dt_pred </w:t>
      </w:r>
      <w:r>
        <w:rPr>
          <w:rFonts w:ascii="微软雅黑" w:eastAsia="微软雅黑" w:hint="eastAsia"/>
          <w:color w:val="333333"/>
          <w:sz w:val="24"/>
        </w:rPr>
        <w:t>工作表中</w:t>
      </w:r>
    </w:p>
    <w:p>
      <w:pPr>
        <w:pStyle w:val="Heading1"/>
        <w:numPr>
          <w:ilvl w:val="1"/>
          <w:numId w:val="6"/>
        </w:numPr>
        <w:tabs>
          <w:tab w:pos="686" w:val="left" w:leader="none"/>
        </w:tabs>
        <w:spacing w:line="240" w:lineRule="auto" w:before="250" w:after="0"/>
        <w:ind w:left="685" w:right="0" w:hanging="586"/>
        <w:jc w:val="left"/>
      </w:pPr>
      <w:r>
        <w:rPr/>
        <w:t>可视化决策树与打印分类条件</w:t>
      </w:r>
    </w:p>
    <w:p>
      <w:pPr>
        <w:pStyle w:val="Heading3"/>
        <w:spacing w:line="240" w:lineRule="auto" w:before="215"/>
        <w:ind w:left="385"/>
      </w:pPr>
      <w:r>
        <w:rPr/>
        <w:pict>
          <v:line style="position:absolute;mso-position-horizontal-relative:page;mso-position-vertical-relative:paragraph;z-index:251694080" from="35.506737pt,13.075745pt" to="35.506737pt,31.842589pt" stroked="true" strokeweight="3.002695pt" strokecolor="#d5d5d5">
            <v:stroke dashstyle="solid"/>
            <w10:wrap type="none"/>
          </v:line>
        </w:pict>
      </w:r>
      <w:r>
        <w:rPr>
          <w:color w:val="5C5C5C"/>
        </w:rPr>
        <w:t>注：请将列名更改为英文或拼音</w:t>
      </w:r>
    </w:p>
    <w:p>
      <w:pPr>
        <w:pStyle w:val="ListParagraph"/>
        <w:numPr>
          <w:ilvl w:val="2"/>
          <w:numId w:val="6"/>
        </w:numPr>
        <w:tabs>
          <w:tab w:pos="903" w:val="left" w:leader="none"/>
        </w:tabs>
        <w:spacing w:line="240" w:lineRule="auto" w:before="194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修改文件路径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16" w:lineRule="exact" w:before="111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打开 </w:t>
      </w:r>
      <w:r>
        <w:rPr>
          <w:sz w:val="20"/>
        </w:rPr>
        <w:t>main.py</w:t>
      </w:r>
    </w:p>
    <w:p>
      <w:pPr>
        <w:pStyle w:val="Heading3"/>
        <w:spacing w:line="416" w:lineRule="exact"/>
        <w:ind w:left="580"/>
      </w:pPr>
      <w:r>
        <w:rPr>
          <w:color w:val="333333"/>
        </w:rPr>
        <w:t>找到：</w:t>
      </w:r>
    </w:p>
    <w:p>
      <w:pPr>
        <w:pStyle w:val="BodyText"/>
        <w:spacing w:line="292" w:lineRule="auto" w:before="171"/>
        <w:ind w:left="743" w:right="1100"/>
      </w:pPr>
      <w:r>
        <w:rPr>
          <w:color w:val="A61C5C"/>
        </w:rPr>
        <w:t>file  =  </w:t>
      </w:r>
      <w:r>
        <w:rPr>
          <w:color w:val="173690"/>
        </w:rPr>
        <w:t>'E:\\Classiffication_Models\\DecisionTree-v1.0.0\\data\\p.xlsx'</w:t>
      </w:r>
      <w:r>
        <w:rPr>
          <w:color w:val="333333"/>
        </w:rPr>
        <w:t> predict_file </w:t>
      </w:r>
      <w:r>
        <w:rPr>
          <w:color w:val="A61C5C"/>
        </w:rPr>
        <w:t>=</w:t>
      </w:r>
      <w:r>
        <w:rPr>
          <w:color w:val="A61C5C"/>
          <w:spacing w:val="49"/>
        </w:rPr>
        <w:t> </w:t>
      </w:r>
      <w:r>
        <w:rPr>
          <w:color w:val="173690"/>
        </w:rPr>
        <w:t>'E:\\Classiffication_Models\\DecisionTree-v1.0.0\\data\\test_p.xlsx'</w:t>
      </w:r>
    </w:p>
    <w:p>
      <w:pPr>
        <w:pStyle w:val="BodyText"/>
        <w:spacing w:line="288" w:lineRule="exact"/>
        <w:ind w:left="743"/>
      </w:pPr>
      <w:r>
        <w:rPr>
          <w:color w:val="333333"/>
        </w:rPr>
        <w:t>dt_model </w:t>
      </w:r>
      <w:r>
        <w:rPr>
          <w:color w:val="A61C5C"/>
        </w:rPr>
        <w:t>= </w:t>
      </w:r>
      <w:r>
        <w:rPr>
          <w:color w:val="173690"/>
        </w:rPr>
        <w:t>'E:\\Classiffication_Models\\DecisionTree-v1.0.0\\saved_models\\</w:t>
      </w:r>
      <w:r>
        <w:rPr>
          <w:rFonts w:ascii="微软雅黑" w:eastAsia="微软雅黑" w:hint="eastAsia"/>
          <w:color w:val="173690"/>
        </w:rPr>
        <w:t>小学生</w:t>
      </w:r>
      <w:r>
        <w:rPr>
          <w:color w:val="173690"/>
        </w:rPr>
        <w:t>.joblib'</w:t>
      </w:r>
    </w:p>
    <w:p>
      <w:pPr>
        <w:pStyle w:val="BodyText"/>
        <w:spacing w:before="202"/>
        <w:ind w:left="743"/>
      </w:pPr>
      <w:r>
        <w:rPr>
          <w:color w:val="333333"/>
        </w:rPr>
        <w:t>file_name </w:t>
      </w:r>
      <w:r>
        <w:rPr>
          <w:color w:val="A61C5C"/>
        </w:rPr>
        <w:t>= </w:t>
      </w:r>
      <w:r>
        <w:rPr>
          <w:color w:val="173690"/>
        </w:rPr>
        <w:t>'</w:t>
      </w:r>
      <w:r>
        <w:rPr>
          <w:rFonts w:ascii="微软雅黑" w:eastAsia="微软雅黑" w:hint="eastAsia"/>
          <w:color w:val="173690"/>
        </w:rPr>
        <w:t>小学生</w:t>
      </w:r>
      <w:r>
        <w:rPr>
          <w:color w:val="173690"/>
        </w:rPr>
        <w:t>'</w:t>
      </w:r>
    </w:p>
    <w:p>
      <w:pPr>
        <w:pStyle w:val="BodyText"/>
        <w:spacing w:before="4"/>
        <w:rPr>
          <w:sz w:val="31"/>
        </w:rPr>
      </w:pP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211" w:lineRule="auto" w:before="0" w:after="0"/>
        <w:ind w:left="580" w:right="478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pacing w:val="8"/>
          <w:sz w:val="24"/>
        </w:rPr>
        <w:t>将 </w:t>
      </w:r>
      <w:r>
        <w:rPr>
          <w:sz w:val="20"/>
        </w:rPr>
        <w:t>file</w:t>
      </w:r>
      <w:r>
        <w:rPr>
          <w:spacing w:val="19"/>
          <w:sz w:val="20"/>
        </w:rPr>
        <w:t> = </w:t>
      </w:r>
      <w:r>
        <w:rPr>
          <w:sz w:val="20"/>
        </w:rPr>
        <w:t>'E:\\Classiffication_Models\\real\\p.xlsx</w:t>
      </w:r>
      <w:r>
        <w:rPr>
          <w:spacing w:val="-23"/>
          <w:sz w:val="20"/>
        </w:rPr>
        <w:t> </w:t>
      </w:r>
      <w:r>
        <w:rPr>
          <w:rFonts w:ascii="微软雅黑" w:eastAsia="微软雅黑" w:hint="eastAsia"/>
          <w:color w:val="333333"/>
          <w:spacing w:val="2"/>
          <w:sz w:val="24"/>
        </w:rPr>
        <w:t>修改为当前 </w:t>
      </w:r>
      <w:r>
        <w:rPr>
          <w:sz w:val="20"/>
        </w:rPr>
        <w:t>p.xlsx</w:t>
      </w:r>
      <w:r>
        <w:rPr>
          <w:spacing w:val="-22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文件所在的绝对路径</w:t>
      </w:r>
      <w:r>
        <w:rPr>
          <w:rFonts w:ascii="Arial" w:eastAsia="Arial"/>
          <w:color w:val="333333"/>
          <w:spacing w:val="-13"/>
          <w:sz w:val="24"/>
        </w:rPr>
        <w:t>, </w:t>
      </w:r>
      <w:r>
        <w:rPr>
          <w:rFonts w:ascii="微软雅黑" w:eastAsia="微软雅黑" w:hint="eastAsia"/>
          <w:color w:val="333333"/>
          <w:sz w:val="24"/>
        </w:rPr>
        <w:t>将 </w:t>
      </w:r>
      <w:r>
        <w:rPr>
          <w:sz w:val="20"/>
        </w:rPr>
        <w:t>file_name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修改为需要输出的文件名</w:t>
      </w:r>
    </w:p>
    <w:p>
      <w:pPr>
        <w:pStyle w:val="ListParagraph"/>
        <w:numPr>
          <w:ilvl w:val="2"/>
          <w:numId w:val="6"/>
        </w:numPr>
        <w:tabs>
          <w:tab w:pos="903" w:val="left" w:leader="none"/>
        </w:tabs>
        <w:spacing w:line="240" w:lineRule="auto" w:before="211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修改参数</w:t>
      </w:r>
    </w:p>
    <w:p>
      <w:pPr>
        <w:spacing w:before="110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5104" from="35.506737pt,7.825757pt" to="35.506737pt,27.343275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main.py </w:t>
      </w:r>
      <w:r>
        <w:rPr>
          <w:rFonts w:ascii="微软雅黑" w:eastAsia="微软雅黑" w:hint="eastAsia"/>
          <w:color w:val="5C5C5C"/>
          <w:sz w:val="24"/>
        </w:rPr>
        <w:t>中进行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09" w:lineRule="exact" w:before="188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pacing w:val="4"/>
          <w:sz w:val="24"/>
        </w:rPr>
        <w:t>将 </w:t>
      </w:r>
      <w:r>
        <w:rPr>
          <w:sz w:val="20"/>
        </w:rPr>
        <w:t>file</w:t>
      </w:r>
      <w:r>
        <w:rPr>
          <w:spacing w:val="9"/>
          <w:sz w:val="20"/>
        </w:rPr>
        <w:t> = </w:t>
      </w:r>
      <w:r>
        <w:rPr>
          <w:sz w:val="20"/>
        </w:rPr>
        <w:t>'E:\\Classiffication_Models\\real\\p.xlsx</w:t>
      </w:r>
      <w:r>
        <w:rPr>
          <w:spacing w:val="-31"/>
          <w:sz w:val="20"/>
        </w:rPr>
        <w:t> </w:t>
      </w:r>
      <w:r>
        <w:rPr>
          <w:rFonts w:ascii="微软雅黑" w:eastAsia="微软雅黑" w:hint="eastAsia"/>
          <w:color w:val="333333"/>
          <w:spacing w:val="1"/>
          <w:sz w:val="24"/>
        </w:rPr>
        <w:t>修改为当前 </w:t>
      </w:r>
      <w:r>
        <w:rPr>
          <w:sz w:val="20"/>
        </w:rPr>
        <w:t>p.xlsx</w:t>
      </w:r>
      <w:r>
        <w:rPr>
          <w:spacing w:val="-31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文件所在的绝对路径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09" w:lineRule="exact" w:before="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打开 </w:t>
      </w:r>
      <w:r>
        <w:rPr>
          <w:sz w:val="20"/>
        </w:rPr>
        <w:t>main.py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position w:val="1"/>
          <w:sz w:val="24"/>
        </w:rPr>
        <w:t>，找到：</w:t>
      </w:r>
    </w:p>
    <w:p>
      <w:pPr>
        <w:spacing w:after="0" w:line="409" w:lineRule="exact"/>
        <w:jc w:val="left"/>
        <w:rPr>
          <w:rFonts w:ascii="微软雅黑" w:eastAsia="微软雅黑" w:hint="eastAsia"/>
          <w:sz w:val="24"/>
        </w:rPr>
        <w:sectPr>
          <w:pgSz w:w="12240" w:h="15840"/>
          <w:pgMar w:top="500" w:bottom="280" w:left="580" w:right="580"/>
        </w:sectPr>
      </w:pPr>
    </w:p>
    <w:p>
      <w:pPr>
        <w:pStyle w:val="BodyText"/>
        <w:spacing w:before="51"/>
        <w:ind w:left="263"/>
      </w:pPr>
      <w:r>
        <w:rPr>
          <w:color w:val="424442"/>
        </w:rPr>
        <w:t># parameters:</w:t>
      </w:r>
    </w:p>
    <w:p>
      <w:pPr>
        <w:pStyle w:val="BodyText"/>
        <w:spacing w:line="292" w:lineRule="auto" w:before="51"/>
        <w:ind w:left="263" w:right="2809"/>
      </w:pPr>
      <w:r>
        <w:rPr>
          <w:color w:val="333333"/>
        </w:rPr>
        <w:t>criterions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173690"/>
        </w:rPr>
        <w:t>'gini'</w:t>
      </w:r>
      <w:r>
        <w:rPr>
          <w:color w:val="333333"/>
        </w:rPr>
        <w:t>, </w:t>
      </w:r>
      <w:r>
        <w:rPr>
          <w:color w:val="173690"/>
        </w:rPr>
        <w:t>'entropy'</w:t>
      </w:r>
      <w:r>
        <w:rPr>
          <w:color w:val="333333"/>
        </w:rPr>
        <w:t>, </w:t>
      </w:r>
      <w:r>
        <w:rPr>
          <w:color w:val="173690"/>
        </w:rPr>
        <w:t>'log_loss'</w:t>
      </w:r>
      <w:r>
        <w:rPr>
          <w:color w:val="333333"/>
        </w:rPr>
        <w:t>] max_depths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0086B3"/>
        </w:rPr>
        <w:t>2</w:t>
      </w:r>
      <w:r>
        <w:rPr>
          <w:color w:val="333333"/>
        </w:rPr>
        <w:t>,</w:t>
      </w:r>
      <w:r>
        <w:rPr>
          <w:color w:val="0086B3"/>
        </w:rPr>
        <w:t>3</w:t>
      </w:r>
      <w:r>
        <w:rPr>
          <w:color w:val="333333"/>
        </w:rPr>
        <w:t>,</w:t>
      </w:r>
      <w:r>
        <w:rPr>
          <w:color w:val="0086B3"/>
        </w:rPr>
        <w:t>4</w:t>
      </w:r>
      <w:r>
        <w:rPr>
          <w:color w:val="333333"/>
        </w:rPr>
        <w:t>,</w:t>
      </w:r>
      <w:r>
        <w:rPr>
          <w:color w:val="0086B3"/>
        </w:rPr>
        <w:t>5</w:t>
      </w:r>
      <w:r>
        <w:rPr>
          <w:color w:val="333333"/>
        </w:rPr>
        <w:t>,</w:t>
      </w:r>
      <w:r>
        <w:rPr>
          <w:color w:val="0086B3"/>
        </w:rPr>
        <w:t>6</w:t>
      </w:r>
      <w:r>
        <w:rPr>
          <w:color w:val="333333"/>
        </w:rPr>
        <w:t>,</w:t>
      </w:r>
      <w:r>
        <w:rPr>
          <w:color w:val="0086B3"/>
        </w:rPr>
        <w:t>7</w:t>
      </w:r>
      <w:r>
        <w:rPr>
          <w:color w:val="333333"/>
        </w:rPr>
        <w:t>,</w:t>
      </w:r>
      <w:r>
        <w:rPr>
          <w:color w:val="0086B3"/>
        </w:rPr>
        <w:t>8</w:t>
      </w:r>
      <w:r>
        <w:rPr>
          <w:color w:val="333333"/>
        </w:rPr>
        <w:t>,</w:t>
      </w:r>
      <w:r>
        <w:rPr>
          <w:color w:val="0086B3"/>
        </w:rPr>
        <w:t>9</w:t>
      </w:r>
      <w:r>
        <w:rPr>
          <w:color w:val="333333"/>
        </w:rPr>
        <w:t>,</w:t>
      </w:r>
      <w:r>
        <w:rPr>
          <w:color w:val="0086B3"/>
        </w:rPr>
        <w:t>10</w:t>
      </w:r>
      <w:r>
        <w:rPr>
          <w:color w:val="333333"/>
        </w:rPr>
        <w:t>] min_samples_splits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0086B3"/>
        </w:rPr>
        <w:t>5</w:t>
      </w:r>
      <w:r>
        <w:rPr>
          <w:color w:val="333333"/>
        </w:rPr>
        <w:t>,</w:t>
      </w:r>
      <w:r>
        <w:rPr>
          <w:color w:val="0086B3"/>
        </w:rPr>
        <w:t>10</w:t>
      </w:r>
      <w:r>
        <w:rPr>
          <w:color w:val="333333"/>
        </w:rPr>
        <w:t>,</w:t>
      </w:r>
      <w:r>
        <w:rPr>
          <w:color w:val="0086B3"/>
        </w:rPr>
        <w:t>20</w:t>
      </w:r>
      <w:r>
        <w:rPr>
          <w:color w:val="333333"/>
        </w:rPr>
        <w:t>,</w:t>
      </w:r>
      <w:r>
        <w:rPr>
          <w:color w:val="0086B3"/>
        </w:rPr>
        <w:t>25</w:t>
      </w:r>
      <w:r>
        <w:rPr>
          <w:color w:val="333333"/>
        </w:rPr>
        <w:t>,</w:t>
      </w:r>
      <w:r>
        <w:rPr>
          <w:color w:val="0086B3"/>
        </w:rPr>
        <w:t>30</w:t>
      </w:r>
      <w:r>
        <w:rPr>
          <w:color w:val="333333"/>
        </w:rPr>
        <w:t>,</w:t>
      </w:r>
      <w:r>
        <w:rPr>
          <w:color w:val="0086B3"/>
        </w:rPr>
        <w:t>40</w:t>
      </w:r>
      <w:r>
        <w:rPr>
          <w:color w:val="333333"/>
        </w:rPr>
        <w:t>,</w:t>
      </w:r>
      <w:r>
        <w:rPr>
          <w:color w:val="0086B3"/>
        </w:rPr>
        <w:t>50</w:t>
      </w:r>
      <w:r>
        <w:rPr>
          <w:color w:val="333333"/>
        </w:rPr>
        <w:t>,</w:t>
      </w:r>
      <w:r>
        <w:rPr>
          <w:color w:val="0086B3"/>
        </w:rPr>
        <w:t>60</w:t>
      </w:r>
      <w:r>
        <w:rPr>
          <w:color w:val="333333"/>
        </w:rPr>
        <w:t>,</w:t>
      </w:r>
      <w:r>
        <w:rPr>
          <w:color w:val="0086B3"/>
        </w:rPr>
        <w:t>100</w:t>
      </w:r>
      <w:r>
        <w:rPr>
          <w:color w:val="333333"/>
        </w:rPr>
        <w:t>,</w:t>
      </w:r>
      <w:r>
        <w:rPr>
          <w:color w:val="0086B3"/>
        </w:rPr>
        <w:t>200</w:t>
      </w:r>
      <w:r>
        <w:rPr>
          <w:color w:val="333333"/>
        </w:rPr>
        <w:t>,</w:t>
      </w:r>
      <w:r>
        <w:rPr>
          <w:color w:val="0086B3"/>
        </w:rPr>
        <w:t>300</w:t>
      </w:r>
      <w:r>
        <w:rPr>
          <w:color w:val="333333"/>
        </w:rPr>
        <w:t>]</w:t>
      </w:r>
    </w:p>
    <w:p>
      <w:pPr>
        <w:pStyle w:val="BodyText"/>
      </w:pPr>
    </w:p>
    <w:p>
      <w:pPr>
        <w:pStyle w:val="Heading3"/>
        <w:spacing w:line="204" w:lineRule="auto" w:before="145"/>
        <w:ind w:right="181"/>
      </w:pPr>
      <w:r>
        <w:rPr>
          <w:color w:val="333333"/>
        </w:rPr>
        <w:t>通过修改列表</w:t>
      </w:r>
      <w:r>
        <w:rPr>
          <w:rFonts w:ascii="Arial" w:eastAsia="Arial"/>
          <w:color w:val="333333"/>
        </w:rPr>
        <w:t>/list</w:t>
      </w:r>
      <w:r>
        <w:rPr>
          <w:color w:val="333333"/>
        </w:rPr>
        <w:t>（中括号）中的字符串、元组</w:t>
      </w:r>
      <w:r>
        <w:rPr>
          <w:rFonts w:ascii="Arial" w:eastAsia="Arial"/>
          <w:color w:val="333333"/>
        </w:rPr>
        <w:t>/tuple</w:t>
      </w:r>
      <w:r>
        <w:rPr>
          <w:color w:val="333333"/>
        </w:rPr>
        <w:t>（小括号）、整数或小数来得到不同的参数组合以得到不同的结果。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16" w:lineRule="exact" w:before="206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修改 </w:t>
      </w:r>
      <w:r>
        <w:rPr>
          <w:sz w:val="20"/>
        </w:rPr>
        <w:t>main()</w:t>
      </w:r>
    </w:p>
    <w:p>
      <w:pPr>
        <w:pStyle w:val="Heading3"/>
        <w:spacing w:line="416" w:lineRule="exact"/>
        <w:ind w:left="580"/>
      </w:pPr>
      <w:r>
        <w:rPr>
          <w:color w:val="333333"/>
        </w:rPr>
        <w:t>找到</w:t>
      </w:r>
    </w:p>
    <w:p>
      <w:pPr>
        <w:pStyle w:val="BodyText"/>
        <w:spacing w:before="5"/>
        <w:rPr>
          <w:rFonts w:ascii="微软雅黑"/>
          <w:sz w:val="22"/>
        </w:rPr>
      </w:pPr>
    </w:p>
    <w:p>
      <w:pPr>
        <w:pStyle w:val="BodyText"/>
        <w:spacing w:before="1"/>
        <w:ind w:left="263"/>
      </w:pPr>
      <w:r>
        <w:rPr>
          <w:color w:val="A61C5C"/>
        </w:rPr>
        <w:t>def </w:t>
      </w:r>
      <w:r>
        <w:rPr>
          <w:color w:val="3A2D4E"/>
        </w:rPr>
        <w:t>main</w:t>
      </w:r>
      <w:r>
        <w:rPr>
          <w:color w:val="333333"/>
        </w:rPr>
        <w:t>():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600"/>
      </w:pPr>
      <w:r>
        <w:rPr>
          <w:color w:val="424442"/>
        </w:rPr>
        <w:t># train the models:</w:t>
      </w:r>
    </w:p>
    <w:p>
      <w:pPr>
        <w:pStyle w:val="BodyText"/>
        <w:spacing w:before="51"/>
        <w:ind w:left="600"/>
      </w:pPr>
      <w:r>
        <w:rPr>
          <w:color w:val="424442"/>
        </w:rPr>
        <w:t>#loop_dt(file,file_name,test_sizes,criterions, max_depths, min_samples_splits)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spacing w:before="1"/>
        <w:ind w:left="600"/>
      </w:pPr>
      <w:r>
        <w:rPr>
          <w:color w:val="424442"/>
        </w:rPr>
        <w:t># save the models:</w:t>
      </w:r>
    </w:p>
    <w:p>
      <w:pPr>
        <w:pStyle w:val="BodyText"/>
        <w:spacing w:before="51"/>
        <w:ind w:left="600"/>
      </w:pPr>
      <w:r>
        <w:rPr>
          <w:color w:val="424442"/>
        </w:rPr>
        <w:t>#save_dt(file,file_name,criterions[0], max_depths[0], min_samples_splits[0])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600"/>
      </w:pPr>
      <w:r>
        <w:rPr>
          <w:color w:val="424442"/>
        </w:rPr>
        <w:t># Visualize</w:t>
      </w:r>
    </w:p>
    <w:p>
      <w:pPr>
        <w:pStyle w:val="BodyText"/>
        <w:spacing w:before="51"/>
        <w:ind w:left="600"/>
      </w:pPr>
      <w:r>
        <w:rPr>
          <w:color w:val="424442"/>
        </w:rPr>
        <w:t>#plot_dt(file,file_name,criterions[0], max_depths[0], min_samples_splits[0])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307" w:lineRule="auto"/>
        <w:ind w:left="600" w:right="6129"/>
      </w:pPr>
      <w:r>
        <w:rPr>
          <w:color w:val="424442"/>
        </w:rPr>
        <w:t># predict #dt_predict(predict_file,dt_model)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600"/>
      </w:pPr>
      <w:r>
        <w:rPr>
          <w:color w:val="424442"/>
        </w:rPr>
        <w:t>#print</w:t>
      </w:r>
    </w:p>
    <w:p>
      <w:pPr>
        <w:pStyle w:val="BodyText"/>
        <w:spacing w:before="51"/>
        <w:ind w:left="600"/>
      </w:pPr>
      <w:r>
        <w:rPr>
          <w:color w:val="424442"/>
        </w:rPr>
        <w:t>#print_dt(file,criterions[0], max_depths[0], min_samples_splits[0])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7"/>
        </w:rPr>
      </w:pPr>
    </w:p>
    <w:p>
      <w:pPr>
        <w:pStyle w:val="Heading3"/>
        <w:spacing w:line="240" w:lineRule="auto"/>
      </w:pPr>
      <w:r>
        <w:rPr>
          <w:color w:val="333333"/>
        </w:rPr>
        <w:t>这里可以控制运行那些算法，将</w:t>
      </w:r>
      <w:r>
        <w:rPr>
          <w:rFonts w:ascii="Arial" w:eastAsia="Arial"/>
          <w:color w:val="333333"/>
        </w:rPr>
        <w:t>plot_dt()</w:t>
      </w:r>
      <w:r>
        <w:rPr>
          <w:color w:val="333333"/>
        </w:rPr>
        <w:t>与</w:t>
      </w:r>
      <w:r>
        <w:rPr>
          <w:rFonts w:ascii="Arial" w:eastAsia="Arial"/>
          <w:color w:val="333333"/>
        </w:rPr>
        <w:t>print_dt</w:t>
      </w:r>
      <w:r>
        <w:rPr>
          <w:color w:val="333333"/>
        </w:rPr>
        <w:t>前的 </w:t>
      </w:r>
      <w:r>
        <w:rPr>
          <w:rFonts w:ascii="Consolas" w:eastAsia="Consolas"/>
          <w:sz w:val="20"/>
        </w:rPr>
        <w:t># </w:t>
      </w:r>
      <w:r>
        <w:rPr>
          <w:color w:val="333333"/>
        </w:rPr>
        <w:t>删除。</w:t>
      </w:r>
    </w:p>
    <w:p>
      <w:pPr>
        <w:spacing w:before="174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6128" from="35.506737pt,11.025747pt" to="35.506737pt,30.543266pt" stroked="true" strokeweight="3.002695pt" strokecolor="#d5d5d5">
            <v:stroke dashstyle="solid"/>
            <w10:wrap type="none"/>
          </v:line>
        </w:pict>
      </w:r>
      <w:r>
        <w:rPr>
          <w:rFonts w:ascii="Arial" w:eastAsia="Arial"/>
          <w:color w:val="5C5C5C"/>
          <w:sz w:val="24"/>
        </w:rPr>
        <w:t>plot_dt()</w:t>
      </w:r>
      <w:r>
        <w:rPr>
          <w:rFonts w:ascii="微软雅黑" w:eastAsia="微软雅黑" w:hint="eastAsia"/>
          <w:color w:val="5C5C5C"/>
          <w:sz w:val="24"/>
        </w:rPr>
        <w:t>生成决策树的图像，以</w:t>
      </w:r>
      <w:r>
        <w:rPr>
          <w:rFonts w:ascii="Arial" w:eastAsia="Arial"/>
          <w:color w:val="5C5C5C"/>
          <w:sz w:val="24"/>
        </w:rPr>
        <w:t>pdf</w:t>
      </w:r>
      <w:r>
        <w:rPr>
          <w:rFonts w:ascii="微软雅黑" w:eastAsia="微软雅黑" w:hint="eastAsia"/>
          <w:color w:val="5C5C5C"/>
          <w:sz w:val="24"/>
        </w:rPr>
        <w:t>格式保存，</w:t>
      </w:r>
      <w:r>
        <w:rPr>
          <w:rFonts w:ascii="Arial" w:eastAsia="Arial"/>
          <w:color w:val="5C5C5C"/>
          <w:sz w:val="24"/>
        </w:rPr>
        <w:t>print_dt</w:t>
      </w:r>
      <w:r>
        <w:rPr>
          <w:rFonts w:ascii="微软雅黑" w:eastAsia="微软雅黑" w:hint="eastAsia"/>
          <w:color w:val="5C5C5C"/>
          <w:sz w:val="24"/>
        </w:rPr>
        <w:t>打印出每一个类的判定条件，在终端输出</w:t>
      </w:r>
    </w:p>
    <w:sectPr>
      <w:pgSz w:w="12240" w:h="15840"/>
      <w:pgMar w:top="700" w:bottom="280" w:left="58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Consolas">
    <w:altName w:val="Consolas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2"/>
      <w:numFmt w:val="decimal"/>
      <w:lvlText w:val="%1"/>
      <w:lvlJc w:val="left"/>
      <w:pPr>
        <w:ind w:left="685" w:hanging="586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85" w:hanging="586"/>
        <w:jc w:val="left"/>
      </w:pPr>
      <w:rPr>
        <w:rFonts w:hint="default" w:ascii="Arial" w:hAnsi="Arial" w:eastAsia="Arial" w:cs="Arial"/>
        <w:b/>
        <w:bCs/>
        <w:w w:val="100"/>
        <w:sz w:val="40"/>
        <w:szCs w:val="40"/>
      </w:rPr>
    </w:lvl>
    <w:lvl w:ilvl="2">
      <w:start w:val="1"/>
      <w:numFmt w:val="decimal"/>
      <w:lvlText w:val="%1.%2.%3"/>
      <w:lvlJc w:val="left"/>
      <w:pPr>
        <w:ind w:left="902" w:hanging="803"/>
        <w:jc w:val="left"/>
      </w:pPr>
      <w:rPr>
        <w:rFonts w:hint="default" w:ascii="Arial" w:hAnsi="Arial" w:eastAsia="Arial" w:cs="Arial"/>
        <w:b/>
        <w:bCs/>
        <w:w w:val="100"/>
        <w:sz w:val="34"/>
        <w:szCs w:val="34"/>
      </w:rPr>
    </w:lvl>
    <w:lvl w:ilvl="3">
      <w:start w:val="1"/>
      <w:numFmt w:val="decimal"/>
      <w:lvlText w:val="%4."/>
      <w:lvlJc w:val="left"/>
      <w:pPr>
        <w:ind w:left="580" w:hanging="268"/>
        <w:jc w:val="left"/>
      </w:pPr>
      <w:rPr>
        <w:rFonts w:hint="default" w:ascii="Arial" w:hAnsi="Arial" w:eastAsia="Arial" w:cs="Arial"/>
        <w:color w:val="333333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3445" w:hanging="2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17" w:hanging="2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90" w:hanging="2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62" w:hanging="2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35" w:hanging="268"/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802" w:hanging="703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02" w:hanging="703"/>
        <w:jc w:val="left"/>
      </w:pPr>
      <w:rPr>
        <w:rFonts w:hint="default" w:ascii="Arial" w:hAnsi="Arial" w:eastAsia="Arial" w:cs="Arial"/>
        <w:b/>
        <w:bCs/>
        <w:w w:val="100"/>
        <w:sz w:val="40"/>
        <w:szCs w:val="40"/>
      </w:rPr>
    </w:lvl>
    <w:lvl w:ilvl="2">
      <w:start w:val="1"/>
      <w:numFmt w:val="decimal"/>
      <w:lvlText w:val="%1.%2.%3"/>
      <w:lvlJc w:val="left"/>
      <w:pPr>
        <w:ind w:left="1001" w:hanging="902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</w:rPr>
    </w:lvl>
    <w:lvl w:ilvl="3">
      <w:start w:val="1"/>
      <w:numFmt w:val="decimal"/>
      <w:lvlText w:val="%4."/>
      <w:lvlJc w:val="left"/>
      <w:pPr>
        <w:ind w:left="580" w:hanging="268"/>
        <w:jc w:val="right"/>
      </w:pPr>
      <w:rPr>
        <w:rFonts w:hint="default" w:ascii="Arial" w:hAnsi="Arial" w:eastAsia="Arial" w:cs="Arial"/>
        <w:color w:val="333333"/>
        <w:w w:val="100"/>
        <w:position w:val="1"/>
        <w:sz w:val="24"/>
        <w:szCs w:val="24"/>
      </w:rPr>
    </w:lvl>
    <w:lvl w:ilvl="4">
      <w:start w:val="0"/>
      <w:numFmt w:val="bullet"/>
      <w:lvlText w:val="•"/>
      <w:lvlJc w:val="left"/>
      <w:pPr>
        <w:ind w:left="3520" w:hanging="2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80" w:hanging="2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40" w:hanging="2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00" w:hanging="2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60" w:hanging="268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51" w:hanging="452"/>
        <w:jc w:val="left"/>
      </w:pPr>
      <w:rPr>
        <w:rFonts w:hint="default" w:ascii="Arial" w:hAnsi="Arial" w:eastAsia="Arial" w:cs="Arial"/>
        <w:b/>
        <w:bCs/>
        <w:w w:val="100"/>
        <w:sz w:val="52"/>
        <w:szCs w:val="52"/>
      </w:rPr>
    </w:lvl>
    <w:lvl w:ilvl="1">
      <w:start w:val="1"/>
      <w:numFmt w:val="decimal"/>
      <w:lvlText w:val="%1.%2"/>
      <w:lvlJc w:val="left"/>
      <w:pPr>
        <w:ind w:left="801" w:hanging="702"/>
        <w:jc w:val="left"/>
      </w:pPr>
      <w:rPr>
        <w:rFonts w:hint="default" w:ascii="Arial" w:hAnsi="Arial" w:eastAsia="Arial" w:cs="Arial"/>
        <w:b/>
        <w:bCs/>
        <w:w w:val="100"/>
        <w:sz w:val="42"/>
        <w:szCs w:val="42"/>
      </w:rPr>
    </w:lvl>
    <w:lvl w:ilvl="2">
      <w:start w:val="1"/>
      <w:numFmt w:val="decimal"/>
      <w:lvlText w:val="%1.%2.%3"/>
      <w:lvlJc w:val="left"/>
      <w:pPr>
        <w:ind w:left="1001" w:hanging="902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</w:rPr>
    </w:lvl>
    <w:lvl w:ilvl="3">
      <w:start w:val="1"/>
      <w:numFmt w:val="decimal"/>
      <w:lvlText w:val="%4."/>
      <w:lvlJc w:val="left"/>
      <w:pPr>
        <w:ind w:left="580" w:hanging="268"/>
        <w:jc w:val="left"/>
      </w:pPr>
      <w:rPr>
        <w:rFonts w:hint="default" w:ascii="Arial" w:hAnsi="Arial" w:eastAsia="Arial" w:cs="Arial"/>
        <w:color w:val="333333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900" w:hanging="2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000" w:hanging="2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016" w:hanging="2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032" w:hanging="2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048" w:hanging="268"/>
      </w:pPr>
      <w:rPr>
        <w:rFonts w:hint="default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49" w:hanging="335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49" w:hanging="335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1626" w:hanging="536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3722" w:hanging="53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73" w:hanging="53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24" w:hanging="53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75" w:hanging="53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26" w:hanging="53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77" w:hanging="536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116" w:hanging="402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16" w:hanging="402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1692" w:hanging="601"/>
        <w:jc w:val="left"/>
      </w:pPr>
      <w:rPr>
        <w:rFonts w:hint="default" w:ascii="Arial" w:hAnsi="Arial" w:eastAsia="Arial" w:cs="Arial"/>
        <w:color w:val="0087CC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3784" w:hanging="60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26" w:hanging="60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68" w:hanging="60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11" w:hanging="60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53" w:hanging="60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95" w:hanging="601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5" w:hanging="202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1">
      <w:start w:val="1"/>
      <w:numFmt w:val="decimal"/>
      <w:lvlText w:val="%1.%2"/>
      <w:lvlJc w:val="left"/>
      <w:pPr>
        <w:ind w:left="1131" w:hanging="401"/>
        <w:jc w:val="left"/>
      </w:pPr>
      <w:rPr>
        <w:rFonts w:hint="default" w:ascii="Arial" w:hAnsi="Arial" w:eastAsia="Arial" w:cs="Arial"/>
        <w:color w:val="0087CC"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692" w:hanging="601"/>
        <w:jc w:val="left"/>
      </w:pPr>
      <w:rPr>
        <w:rFonts w:hint="default" w:ascii="Arial" w:hAnsi="Arial" w:eastAsia="Arial" w:cs="Arial"/>
        <w:color w:val="0087CC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1620" w:hanging="60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00" w:hanging="60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263" w:hanging="60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26" w:hanging="60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90" w:hanging="60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53" w:hanging="601"/>
      </w:pPr>
      <w:rPr>
        <w:rFonts w:hint="default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</w:rPr>
  </w:style>
  <w:style w:styleId="Heading1" w:type="paragraph">
    <w:name w:val="Heading 1"/>
    <w:basedOn w:val="Normal"/>
    <w:uiPriority w:val="1"/>
    <w:qFormat/>
    <w:pPr>
      <w:spacing w:before="250"/>
      <w:ind w:left="685" w:hanging="586"/>
      <w:outlineLvl w:val="1"/>
    </w:pPr>
    <w:rPr>
      <w:rFonts w:ascii="微软雅黑" w:hAnsi="微软雅黑" w:eastAsia="微软雅黑" w:cs="微软雅黑"/>
      <w:b/>
      <w:bCs/>
      <w:sz w:val="42"/>
      <w:szCs w:val="42"/>
    </w:rPr>
  </w:style>
  <w:style w:styleId="Heading2" w:type="paragraph">
    <w:name w:val="Heading 2"/>
    <w:basedOn w:val="Normal"/>
    <w:uiPriority w:val="1"/>
    <w:qFormat/>
    <w:pPr>
      <w:spacing w:before="195"/>
      <w:ind w:left="902" w:hanging="803"/>
      <w:outlineLvl w:val="2"/>
    </w:pPr>
    <w:rPr>
      <w:rFonts w:ascii="微软雅黑" w:hAnsi="微软雅黑" w:eastAsia="微软雅黑" w:cs="微软雅黑"/>
      <w:b/>
      <w:bCs/>
      <w:sz w:val="36"/>
      <w:szCs w:val="36"/>
    </w:rPr>
  </w:style>
  <w:style w:styleId="Heading3" w:type="paragraph">
    <w:name w:val="Heading 3"/>
    <w:basedOn w:val="Normal"/>
    <w:uiPriority w:val="1"/>
    <w:qFormat/>
    <w:pPr>
      <w:spacing w:line="383" w:lineRule="exact"/>
      <w:ind w:left="100"/>
      <w:outlineLvl w:val="3"/>
    </w:pPr>
    <w:rPr>
      <w:rFonts w:ascii="微软雅黑" w:hAnsi="微软雅黑" w:eastAsia="微软雅黑" w:cs="微软雅黑"/>
      <w:sz w:val="24"/>
      <w:szCs w:val="24"/>
    </w:rPr>
  </w:style>
  <w:style w:styleId="ListParagraph" w:type="paragraph">
    <w:name w:val="List Paragraph"/>
    <w:basedOn w:val="Normal"/>
    <w:uiPriority w:val="1"/>
    <w:qFormat/>
    <w:pPr>
      <w:ind w:left="580" w:hanging="268"/>
    </w:pPr>
    <w:rPr>
      <w:rFonts w:ascii="Consolas" w:hAnsi="Consolas" w:eastAsia="Consolas" w:cs="Consolas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log.csdn.net/weixin_43654123/article/details/121367803" TargetMode="External"/><Relationship Id="rId6" Type="http://schemas.openxmlformats.org/officeDocument/2006/relationships/hyperlink" Target="https://blog.csdn.net/m0_75067840/article/details/127898332?ops_request_misc&amp;request_id&amp;biz_id=102&amp;utm_term=pycharm%E5%AE%89%E8%A3%85%E6%95%99%E7%A8%8B&amp;utm_medium=distribute.pc_search_result.none-task-blog-2~all~sobaiduweb~default-0-127898332.nonecase&amp;spm=1018.2226.3001.4187" TargetMode="External"/><Relationship Id="rId7" Type="http://schemas.openxmlformats.org/officeDocument/2006/relationships/hyperlink" Target="https://blog.csdn.net/eastyell/article/details/104696619?ops_request_misc=%257B%2522request%255Fid%2522%253A%2522168301767016800211536258%2522%252C%2522scm%2522%253A%252220140713.130102334..%2522%257D&amp;request_id=168301767016800211536258&amp;biz_id=0&amp;utm_medium=distribute.pc_search_result.none-task-blog-2~all~top_positive~default-2-104696619-null-null.142%5Ev86%5Ekoosearch_v1%2C239%5Ev2%5Einsert_chatgpt&amp;utm_term=vscode%E9%85%8D%E7%BD%AEpython&amp;spm=1018.2226.3001.4187" TargetMode="External"/><Relationship Id="rId8" Type="http://schemas.openxmlformats.org/officeDocument/2006/relationships/hyperlink" Target="https://zhuanlan.zhihu.com/p/93446287" TargetMode="External"/><Relationship Id="rId9" Type="http://schemas.openxmlformats.org/officeDocument/2006/relationships/hyperlink" Target="https://zhuanlan.zhihu.com/p/394087378" TargetMode="External"/><Relationship Id="rId1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2023-05-28T10:06:33Z</dcterms:created>
  <dcterms:modified xsi:type="dcterms:W3CDTF">2023-05-28T10:06:33Z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2023-05-28T00:00:00Z</vt:filetime>
  </property>
</Properties>
</file>