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FE7B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系统总体分析与设计</w:t>
      </w:r>
    </w:p>
    <w:p w14:paraId="4C173D8A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系统总体功能描述</w:t>
      </w:r>
    </w:p>
    <w:p w14:paraId="667C0901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模块图：</w:t>
      </w:r>
    </w:p>
    <w:p w14:paraId="3F378603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1. 用户管理模块</w:t>
      </w:r>
    </w:p>
    <w:p w14:paraId="1F95738E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功能：处理用户相关的所有操作，包括注册、登录、个人信息修改等。</w:t>
      </w:r>
    </w:p>
    <w:p w14:paraId="7A3BB486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子模块：用户注册</w:t>
      </w:r>
    </w:p>
    <w:p w14:paraId="3F52C1B2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440" w:firstLineChars="600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用户登录</w:t>
      </w:r>
    </w:p>
    <w:p w14:paraId="1C304AEB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440" w:firstLineChars="600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用户个人信息修改</w:t>
      </w:r>
    </w:p>
    <w:p w14:paraId="5511470E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440" w:firstLineChars="600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用户账户余额管理</w:t>
      </w:r>
    </w:p>
    <w:p w14:paraId="01D25573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2. 管理员管理模块</w:t>
      </w:r>
    </w:p>
    <w:p w14:paraId="35231606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功能：处理管理员相关的所有操作，包括注册、登录、个人信息修改等。</w:t>
      </w:r>
    </w:p>
    <w:p w14:paraId="1B0CFFF5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子模块：管理员注册</w:t>
      </w:r>
    </w:p>
    <w:p w14:paraId="10F39692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440" w:firstLineChars="600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管理员登录</w:t>
      </w:r>
    </w:p>
    <w:p w14:paraId="54A780A5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440" w:firstLineChars="600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管理员个人信息修改</w:t>
      </w:r>
    </w:p>
    <w:p w14:paraId="2320E8C2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440" w:firstLineChars="600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管理员操作界面（查看影厅、添加排片、查看排片、订单管理等）</w:t>
      </w:r>
    </w:p>
    <w:p w14:paraId="2C49369E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3. 电影管理模块</w:t>
      </w:r>
    </w:p>
    <w:p w14:paraId="1BF1BAE1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功能：处理电影和场次的所有操作，包括电影的添加、删除、修改以及排片管理等。</w:t>
      </w:r>
    </w:p>
    <w:p w14:paraId="4E096657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子模块：电影信息录入</w:t>
      </w:r>
    </w:p>
    <w:p w14:paraId="7866E05C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440" w:firstLineChars="600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排片管理（添加、删除、修改场次）</w:t>
      </w:r>
    </w:p>
    <w:p w14:paraId="4CB35847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440" w:firstLineChars="600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电影和场次信息查询</w:t>
      </w:r>
    </w:p>
    <w:p w14:paraId="64B38137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4. 订单管理模块</w:t>
      </w:r>
    </w:p>
    <w:p w14:paraId="1152E1A6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功能：处理用户订单的所有操作，包括订单的创建、查询、修改和删除等。</w:t>
      </w:r>
    </w:p>
    <w:p w14:paraId="5CFD6287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子模块：订单创建</w:t>
      </w:r>
    </w:p>
    <w:p w14:paraId="288F40D7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440" w:firstLineChars="600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订单查询</w:t>
      </w:r>
    </w:p>
    <w:p w14:paraId="5E80835D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440" w:firstLineChars="600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订单状态更新（如取消订单）</w:t>
      </w:r>
    </w:p>
    <w:p w14:paraId="44F50E06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440" w:firstLineChars="600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订单数据持久化（保存到文件）</w:t>
      </w:r>
    </w:p>
    <w:p w14:paraId="02726730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5. 影厅管理模块</w:t>
      </w:r>
    </w:p>
    <w:p w14:paraId="0611FFD5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功能：处理影厅的所有操作，包括影厅信息的录入、查询和修改等。</w:t>
      </w:r>
    </w:p>
    <w:p w14:paraId="666360FA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子模块：影厅信息录入</w:t>
      </w:r>
    </w:p>
    <w:p w14:paraId="4CF72C21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440" w:firstLineChars="600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影厅信息查询</w:t>
      </w:r>
    </w:p>
    <w:p w14:paraId="0C9C59F4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440" w:firstLineChars="600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影厅座位管理（座位分配、释放等）</w:t>
      </w:r>
    </w:p>
    <w:p w14:paraId="4A956617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6. 公共工具模块</w:t>
      </w:r>
    </w:p>
    <w:p w14:paraId="19E7FC72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功能：提供程序中可能会重复使用的工具函数或类，如时间转换、数据验证等。</w:t>
      </w:r>
    </w:p>
    <w:p w14:paraId="5F76FEAE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子模块：时间转换函数</w:t>
      </w:r>
    </w:p>
    <w:p w14:paraId="71066768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440" w:firstLineChars="600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数据验证函数（如邮箱、ID、电话验证）</w:t>
      </w:r>
    </w:p>
    <w:p w14:paraId="20C15DD1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440" w:firstLineChars="600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文件读写函数</w:t>
      </w:r>
    </w:p>
    <w:p w14:paraId="057411C6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440" w:firstLineChars="600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总体功能描述</w:t>
      </w:r>
    </w:p>
    <w:p w14:paraId="06CA5C22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jc w:val="left"/>
        <w:textAlignment w:val="auto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总体功能描述：</w:t>
      </w:r>
    </w:p>
    <w:p w14:paraId="7BD7FA6B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t>实现一个综合性的电影票购买与管理系统。系统包含用户管理、管理员管理、电影管理、订单管理和影厅管理等多个功能模块，旨在为用户提供便捷的电影票购买体验，同时为管理员提供全面的后台管理功能。</w:t>
      </w:r>
    </w:p>
    <w:p w14:paraId="7178046F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t>具体来说，该程序的总体功能包括但不限于以下几点：</w:t>
      </w:r>
    </w:p>
    <w:p w14:paraId="6DCD3D3C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960" w:firstLineChars="400"/>
        <w:jc w:val="left"/>
        <w:textAlignment w:val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t>用户管理：</w:t>
      </w:r>
    </w:p>
    <w:p w14:paraId="3021B6C9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left"/>
        <w:textAlignment w:val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t>用户注册：允许新用户创建账户，并输入必要的个人信息（如用户名、密码、邮箱、电话号码等）。</w:t>
      </w:r>
    </w:p>
    <w:p w14:paraId="6E6B6B4C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left"/>
        <w:textAlignment w:val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t>用户登录：验证用户的登录凭据，允许已注册用户登录系统。</w:t>
      </w:r>
    </w:p>
    <w:p w14:paraId="7C33AACB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left"/>
        <w:textAlignment w:val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t>个人信息修改：允许用户更新其个人信息，如密码、邮箱、电话号码等。</w:t>
      </w:r>
    </w:p>
    <w:p w14:paraId="7F762123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left"/>
        <w:textAlignment w:val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t>账户余额管理：记录用户的账户余额，支持充值和支付操作。</w:t>
      </w:r>
    </w:p>
    <w:p w14:paraId="0E76E3EF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960" w:firstLineChars="400"/>
        <w:jc w:val="left"/>
        <w:textAlignment w:val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t>管理员管理：</w:t>
      </w:r>
    </w:p>
    <w:p w14:paraId="608BD446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left"/>
        <w:textAlignment w:val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t>管理员注册：允许新的管理员创建账户，并输入必要的个人信息和管理员权限密码。</w:t>
      </w:r>
    </w:p>
    <w:p w14:paraId="7D657D58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left"/>
        <w:textAlignment w:val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t>管理员登录：验证管理员的登录凭据，允许已注册管理员登录后台管理系统。</w:t>
      </w:r>
    </w:p>
    <w:p w14:paraId="5320D494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left"/>
        <w:textAlignment w:val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t>个人信息修改：允许管理员更新其个人信息。</w:t>
      </w:r>
    </w:p>
    <w:p w14:paraId="766D852A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left"/>
        <w:textAlignment w:val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t>后台操作界面：提供管理员进行电影管理、影厅管理、订单管理等操作的界面。</w:t>
      </w:r>
    </w:p>
    <w:p w14:paraId="0A460280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960" w:firstLineChars="400"/>
        <w:jc w:val="left"/>
        <w:textAlignment w:val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t>电影管理：</w:t>
      </w:r>
    </w:p>
    <w:p w14:paraId="47A5B455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left"/>
        <w:textAlignment w:val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t>电影信息录入：允许管理员添加新的电影信息，包括电影名称、类型、时长、票价等。</w:t>
      </w:r>
    </w:p>
    <w:p w14:paraId="15697569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left"/>
        <w:textAlignment w:val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t>排片管理：允许管理员为特定影厅和时间段安排电影放映场次，并设置座位数、放映时间等。</w:t>
      </w:r>
    </w:p>
    <w:p w14:paraId="29C2877D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left"/>
        <w:textAlignment w:val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t>电影信息查询：提供电影信息的查询功能，支持按电影名称、类型等条件进行筛选。</w:t>
      </w:r>
    </w:p>
    <w:p w14:paraId="528757DC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960" w:firstLineChars="400"/>
        <w:jc w:val="left"/>
        <w:textAlignment w:val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t>订单管理：</w:t>
      </w:r>
    </w:p>
    <w:p w14:paraId="6A51D6FA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left"/>
        <w:textAlignment w:val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t>订单创建：允许用户选择电影场次、座位并创建订单，同时扣除相应的账户余额。</w:t>
      </w:r>
    </w:p>
    <w:p w14:paraId="71B9A12B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left"/>
        <w:textAlignment w:val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t>订单查询：提供用户查询自己订单历史的功能。</w:t>
      </w:r>
    </w:p>
    <w:p w14:paraId="380045B5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left"/>
        <w:textAlignment w:val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t>订单状态更新：支持订单状态的修改，如取消订单、完成订单等。</w:t>
      </w:r>
    </w:p>
    <w:p w14:paraId="433E2218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left"/>
        <w:textAlignment w:val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t>订单数据持久化：将订单数据保存到文件中，确保数据的持久性和可恢复性。</w:t>
      </w:r>
    </w:p>
    <w:p w14:paraId="0422AAC6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960" w:firstLineChars="400"/>
        <w:jc w:val="left"/>
        <w:textAlignment w:val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t>影厅管理：</w:t>
      </w:r>
    </w:p>
    <w:p w14:paraId="74696E78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left"/>
        <w:textAlignment w:val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t>影厅信息录入：允许管理员添加新的影厅信息，包括影厅名称、座位数等。</w:t>
      </w:r>
    </w:p>
    <w:p w14:paraId="6A72C0BC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left"/>
        <w:textAlignment w:val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t>影厅信息查询：提供影厅信息的查询功能，支持按影厅名称等条件进行筛选。</w:t>
      </w:r>
    </w:p>
    <w:p w14:paraId="5076506A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left"/>
        <w:textAlignment w:val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t>座位管理：在放映场次中管理影厅的座位分配情况，包括座位的占用和释放。</w:t>
      </w:r>
    </w:p>
    <w:p w14:paraId="17DBD567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接口定义规范</w:t>
      </w:r>
    </w:p>
    <w:p w14:paraId="15D4B020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该系统使用了单一职责原则，接口保持单一职责，即一个接口应该只负责一项职责。这有助于降低接口的复杂性，提高系统的可维护性和可扩展性。在该程序中，不同的功能模块（如用户管理、电影管理、订单管理等）各自定义了对应的接口，每个接口负责该模块的具体业务逻辑。</w:t>
      </w:r>
    </w:p>
    <w:p w14:paraId="490ABE93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工程组架构设计</w:t>
      </w:r>
    </w:p>
    <w:p w14:paraId="199A6858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该系统使用了分模块设计，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模块化设计是现代软件开发中常用的一种架构方法，它将一个大系统分解为若干个相互独立但又相互联系的模块，每个模块完成一个特定的功能。在该程序中，可以明显看到多个功能模块的存在，如用户管理模块、管理员管理模块、电影管理模块、订单管理模块和影厅管理模块等。这些模块各自独立，通过接口进行交互，从而实现了系统的整体功能。</w:t>
      </w:r>
    </w:p>
    <w:p w14:paraId="2EDB1975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系统的数据结构描述</w:t>
      </w:r>
    </w:p>
    <w:p w14:paraId="08E7AF6C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t>该程序作为一个综合性的电影票购买与管理系统，需要处理多种类型的数据。这些数据在系统中以不同的形式存储，并在程序运行过程中使用各种数据结构来管理和操作这些数据。以下是对该程序需要处理的数据、数据存储形式及使用的数据结构的详细描述：</w:t>
      </w:r>
    </w:p>
    <w:p w14:paraId="6F406A3B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jc w:val="left"/>
        <w:textAlignment w:val="auto"/>
        <w:rPr>
          <w:rFonts w:hint="default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24"/>
          <w:szCs w:val="24"/>
          <w:lang w:val="en-US" w:eastAsia="zh-CN"/>
        </w:rPr>
        <w:t>需要处理的数据类型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：</w:t>
      </w:r>
    </w:p>
    <w:p w14:paraId="75126B90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960" w:firstLineChars="400"/>
        <w:jc w:val="left"/>
        <w:textAlignment w:val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t>用户数据：包括用户的基本信息（如用户名、密码、邮箱、电话号码、性别等）、账户余额、订单历史等。</w:t>
      </w:r>
    </w:p>
    <w:p w14:paraId="2B91D69C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960" w:firstLineChars="400"/>
        <w:jc w:val="left"/>
        <w:textAlignment w:val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t>管理员数据：包括管理员的基本信息（如管理员ID、密码、邮箱、电话号码、姓名等）以及管理员的操作记录等。</w:t>
      </w:r>
    </w:p>
    <w:p w14:paraId="3E273E1E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960" w:firstLineChars="400"/>
        <w:jc w:val="left"/>
        <w:textAlignment w:val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t>电影数据：包括电影的基本信息（如电影名称、类型、时长、票价等）、放映场次信息（如放映时间、影厅、座位数等）。</w:t>
      </w:r>
    </w:p>
    <w:p w14:paraId="71A3A96A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960" w:firstLineChars="400"/>
        <w:jc w:val="left"/>
        <w:textAlignment w:val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t>订单数据：包括订单的详细信息（如订单号、用户ID、电影场次、座位号、订单金额、订单状态等）。</w:t>
      </w:r>
    </w:p>
    <w:p w14:paraId="53068E2A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960" w:firstLineChars="400"/>
        <w:jc w:val="left"/>
        <w:textAlignment w:val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t>影厅数据：包括影厅的基本信息（如影厅名称、座位数等）以及座位分配情况。</w:t>
      </w:r>
    </w:p>
    <w:p w14:paraId="72FB07F0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jc w:val="left"/>
        <w:textAlignment w:val="auto"/>
        <w:rPr>
          <w:rFonts w:hint="default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24"/>
          <w:szCs w:val="24"/>
          <w:lang w:val="en-US" w:eastAsia="zh-CN"/>
        </w:rPr>
        <w:t>数据存储形式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：</w:t>
      </w:r>
    </w:p>
    <w:p w14:paraId="43D99035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960" w:firstLineChars="400"/>
        <w:jc w:val="left"/>
        <w:textAlignment w:val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t>数据库：系统中最常用的数据存储形式是数据库。数据库可以高效地存储和管理结构化数据，如用户信息、电影信息、订单信息等。</w:t>
      </w:r>
    </w:p>
    <w:p w14:paraId="03E49FC6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960" w:firstLineChars="400"/>
        <w:jc w:val="left"/>
        <w:textAlignment w:val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t>内存：在程序运行过程中，系统还会将部分数据加载到内存中以提高数据访问速度。内存中的数据通常是临时的，程序结束后数据会丢失。</w:t>
      </w:r>
    </w:p>
    <w:p w14:paraId="76E4E986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jc w:val="left"/>
        <w:textAlignment w:val="auto"/>
        <w:rPr>
          <w:rFonts w:hint="default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24"/>
          <w:szCs w:val="24"/>
          <w:lang w:val="en-US" w:eastAsia="zh-CN"/>
        </w:rPr>
        <w:t>程序运行过程中使用的数据结构描述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：</w:t>
      </w:r>
    </w:p>
    <w:p w14:paraId="6AD6CE76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960" w:firstLineChars="400"/>
        <w:jc w:val="left"/>
        <w:textAlignment w:val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t>数组和列表：用于存储具有相同类型元素的集合。例如，用户列表、电影列表、订单列表等都可以使用数组或列表来表示。</w:t>
      </w:r>
    </w:p>
    <w:p w14:paraId="58C1042A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960" w:firstLineChars="400"/>
        <w:jc w:val="left"/>
        <w:textAlignment w:val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t>结构体和类：在面向对象编程中，结构体和类是非常重要的数据结构。它们允许将多个相关的数据项组合成一个单一的实体（对象），并提供了操作这些数据项的方法。在该程序中，用户、管理员、电影、订单等都可以定义为结构体或类来表示其属性和行为。</w:t>
      </w:r>
    </w:p>
    <w:p w14:paraId="26706A68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系统的开发环境及运行环境描述</w:t>
      </w:r>
    </w:p>
    <w:p w14:paraId="268CAE93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开发环境：</w:t>
      </w:r>
    </w:p>
    <w:p w14:paraId="31F286A8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t>硬件环境：</w:t>
      </w:r>
    </w:p>
    <w:p w14:paraId="2973D2C3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 xml:space="preserve">        笔记本电脑</w:t>
      </w:r>
    </w:p>
    <w:p w14:paraId="3117409B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jc w:val="left"/>
        <w:textAlignment w:val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t>软件环境：</w:t>
      </w:r>
    </w:p>
    <w:p w14:paraId="3A2F9147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960" w:firstLineChars="400"/>
        <w:jc w:val="left"/>
        <w:textAlignment w:val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t>操作系统：Windows</w:t>
      </w:r>
    </w:p>
    <w:p w14:paraId="58F0B14B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960" w:firstLineChars="400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t>集成开发环境（IDE）：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Visual Studio Codes</w:t>
      </w:r>
    </w:p>
    <w:p w14:paraId="33360393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960" w:firstLineChars="400"/>
        <w:jc w:val="left"/>
        <w:textAlignment w:val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t>编程语言：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C语言</w:t>
      </w:r>
      <w:bookmarkStart w:id="0" w:name="_GoBack"/>
      <w:bookmarkEnd w:id="0"/>
    </w:p>
    <w:p w14:paraId="7B1C754F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24"/>
          <w:szCs w:val="24"/>
          <w:lang w:val="en-US" w:eastAsia="zh-CN"/>
        </w:rPr>
        <w:t>运行环境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：</w:t>
      </w:r>
    </w:p>
    <w:p w14:paraId="1BC517F0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Windows系统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C55F2D"/>
    <w:multiLevelType w:val="singleLevel"/>
    <w:tmpl w:val="CFC55F2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2C1AB70"/>
    <w:multiLevelType w:val="singleLevel"/>
    <w:tmpl w:val="D2C1AB7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1475811"/>
    <w:multiLevelType w:val="singleLevel"/>
    <w:tmpl w:val="4147581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dmMjE5ZTY1NjdkYmNjYWE0OGZkMTY2NTg0MDE4NDUifQ=="/>
  </w:docVars>
  <w:rsids>
    <w:rsidRoot w:val="00000000"/>
    <w:rsid w:val="060905E2"/>
    <w:rsid w:val="08A2174C"/>
    <w:rsid w:val="0F6C4862"/>
    <w:rsid w:val="281A0EA7"/>
    <w:rsid w:val="35123632"/>
    <w:rsid w:val="37C75020"/>
    <w:rsid w:val="4A523519"/>
    <w:rsid w:val="4AC0536A"/>
    <w:rsid w:val="734122BE"/>
    <w:rsid w:val="7BCB3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2024-09-19T07:30:34Z</dcterms:created>
  <dc:creator>Lenovo</dc:creator>
  <cp:lastModifiedBy>GMSD</cp:lastModifiedBy>
  <dcterms:modified xsi:type="dcterms:W3CDTF">2024-09-19T10:20:25Z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306254D50C234EDA8C4B200AC73F2193_12</vt:lpwstr>
  </property>
</Properties>
</file>