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F997A34" w:rsidRDefault="0F997A34" w14:paraId="403C38E5" w14:textId="79AB9086">
      <w:bookmarkStart w:name="_GoBack" w:id="0"/>
      <w:bookmarkEnd w:id="0"/>
      <w:r w:rsidR="0F997A34">
        <w:rPr/>
        <w:t>Les boutons “colis“</w:t>
      </w:r>
      <w:r w:rsidR="409731A8">
        <w:rPr/>
        <w:t xml:space="preserve"> et “</w:t>
      </w:r>
      <w:r w:rsidR="0F997A34">
        <w:rPr/>
        <w:t>lettre suivie</w:t>
      </w:r>
      <w:r w:rsidR="0E39D7C2">
        <w:rPr/>
        <w:t>”</w:t>
      </w:r>
      <w:r w:rsidR="0F997A34">
        <w:rPr/>
        <w:t xml:space="preserve"> ne ser</w:t>
      </w:r>
      <w:r w:rsidR="05B5378B">
        <w:rPr/>
        <w:t xml:space="preserve">vent </w:t>
      </w:r>
      <w:r w:rsidR="05B5378B">
        <w:rPr/>
        <w:t xml:space="preserve">plus </w:t>
      </w:r>
      <w:r w:rsidR="0F997A34">
        <w:rPr/>
        <w:t>car</w:t>
      </w:r>
      <w:r w:rsidR="0F997A34">
        <w:rPr/>
        <w:t xml:space="preserve"> il y avait une imprimante domino spéciale qui n’est plus d’actualité maintenant.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45076A"/>
    <w:rsid w:val="05B5378B"/>
    <w:rsid w:val="0CFC8AAE"/>
    <w:rsid w:val="0E39D7C2"/>
    <w:rsid w:val="0F997A34"/>
    <w:rsid w:val="409731A8"/>
    <w:rsid w:val="4345076A"/>
    <w:rsid w:val="4A4C2797"/>
    <w:rsid w:val="4BAB8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5076A"/>
  <w15:chartTrackingRefBased/>
  <w15:docId w15:val="{3D3A271B-AB42-4470-B4AC-FEE8BE48EB8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2022-10-11T11:41:37.8573563Z</dcterms:created>
  <dcterms:modified xsi:type="dcterms:W3CDTF">2022-10-11T11:43:33.6592859Z</dcterms:modified>
  <dc:creator>Christophe Germain</dc:creator>
  <lastModifiedBy>Christophe Germain</lastModifiedBy>
</coreProperties>
</file>