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352" w:rsidRDefault="00AF6352" w:rsidP="00AF6352">
      <w:pPr>
        <w:jc w:val="both"/>
        <w:rPr>
          <w:rFonts w:asciiTheme="majorHAnsi" w:hAnsiTheme="majorHAnsi"/>
          <w:b/>
          <w:sz w:val="24"/>
        </w:rPr>
      </w:pPr>
      <w:r w:rsidRPr="00AF6352">
        <w:rPr>
          <w:rFonts w:asciiTheme="majorHAnsi" w:hAnsiTheme="majorHAnsi"/>
          <w:b/>
          <w:sz w:val="24"/>
        </w:rPr>
        <w:t>¿Qué es un sistema experto?</w:t>
      </w:r>
    </w:p>
    <w:p w:rsidR="004960E8" w:rsidRDefault="004960E8" w:rsidP="00053695">
      <w:pPr>
        <w:pStyle w:val="Sinespaciado"/>
        <w:jc w:val="both"/>
        <w:rPr>
          <w:sz w:val="20"/>
        </w:rPr>
      </w:pPr>
      <w:r w:rsidRPr="009F3992">
        <w:rPr>
          <w:sz w:val="20"/>
        </w:rPr>
        <w:t xml:space="preserve">Es un sistema informático que emula el razonamiento humando actuando de la misma manera que lo haría un experto en un área </w:t>
      </w:r>
      <w:r w:rsidR="000C37E1" w:rsidRPr="009F3992">
        <w:rPr>
          <w:sz w:val="20"/>
        </w:rPr>
        <w:t>específica</w:t>
      </w:r>
      <w:r w:rsidR="0088772C" w:rsidRPr="009F3992">
        <w:rPr>
          <w:sz w:val="20"/>
        </w:rPr>
        <w:t xml:space="preserve"> (</w:t>
      </w:r>
      <w:r w:rsidR="000C37E1" w:rsidRPr="009F3992">
        <w:rPr>
          <w:sz w:val="20"/>
        </w:rPr>
        <w:t>no necesariamente tiene que ser de inteligencia artificial). También se dice que un sistema experto se basa en he</w:t>
      </w:r>
      <w:r w:rsidR="00053695" w:rsidRPr="009F3992">
        <w:rPr>
          <w:sz w:val="20"/>
        </w:rPr>
        <w:t xml:space="preserve">chos sobre objetos, situaciones </w:t>
      </w:r>
      <w:r w:rsidR="000C37E1" w:rsidRPr="009F3992">
        <w:rPr>
          <w:sz w:val="20"/>
        </w:rPr>
        <w:t>y la información obtenida sobre el seguimiento de una acción.</w:t>
      </w:r>
    </w:p>
    <w:p w:rsidR="002D7887" w:rsidRPr="009F3992" w:rsidRDefault="002D7887" w:rsidP="00053695">
      <w:pPr>
        <w:pStyle w:val="Sinespaciado"/>
        <w:jc w:val="both"/>
        <w:rPr>
          <w:sz w:val="20"/>
        </w:rPr>
      </w:pPr>
    </w:p>
    <w:p w:rsidR="002D7887" w:rsidRDefault="002D7887" w:rsidP="002D7887">
      <w:pPr>
        <w:jc w:val="both"/>
        <w:rPr>
          <w:rFonts w:asciiTheme="majorHAnsi" w:hAnsiTheme="majorHAnsi"/>
          <w:b/>
          <w:sz w:val="24"/>
        </w:rPr>
      </w:pPr>
      <w:r w:rsidRPr="00AF6352">
        <w:rPr>
          <w:rFonts w:asciiTheme="majorHAnsi" w:hAnsiTheme="majorHAnsi"/>
          <w:b/>
          <w:sz w:val="24"/>
        </w:rPr>
        <w:t>Cinco ejemplos de sistemas expertos exitosos</w:t>
      </w:r>
      <w:r>
        <w:rPr>
          <w:rFonts w:asciiTheme="majorHAnsi" w:hAnsiTheme="majorHAnsi"/>
          <w:b/>
          <w:sz w:val="24"/>
        </w:rPr>
        <w:t xml:space="preserve"> </w:t>
      </w:r>
      <w:proofErr w:type="spellStart"/>
      <w:r>
        <w:rPr>
          <w:rFonts w:asciiTheme="majorHAnsi" w:hAnsiTheme="majorHAnsi"/>
          <w:b/>
          <w:sz w:val="24"/>
        </w:rPr>
        <w:t>exitosos</w:t>
      </w:r>
      <w:proofErr w:type="spellEnd"/>
    </w:p>
    <w:p w:rsidR="00486462" w:rsidRPr="00855EE9" w:rsidRDefault="00486462" w:rsidP="00855EE9">
      <w:pPr>
        <w:pStyle w:val="Sinespaciado"/>
        <w:rPr>
          <w:sz w:val="20"/>
          <w:szCs w:val="20"/>
        </w:rPr>
      </w:pPr>
      <w:proofErr w:type="spellStart"/>
      <w:r w:rsidRPr="00855EE9">
        <w:rPr>
          <w:b/>
          <w:sz w:val="20"/>
          <w:szCs w:val="20"/>
        </w:rPr>
        <w:t>Dendral</w:t>
      </w:r>
      <w:proofErr w:type="spellEnd"/>
      <w:r w:rsidRPr="00855EE9">
        <w:rPr>
          <w:sz w:val="20"/>
          <w:szCs w:val="20"/>
        </w:rPr>
        <w:t xml:space="preserve"> (1965 a 1975</w:t>
      </w:r>
      <w:r w:rsidR="00A531F2" w:rsidRPr="00855EE9">
        <w:rPr>
          <w:sz w:val="20"/>
          <w:szCs w:val="20"/>
        </w:rPr>
        <w:t xml:space="preserve"> por Edward Feigenbaum</w:t>
      </w:r>
      <w:r w:rsidRPr="00855EE9">
        <w:rPr>
          <w:sz w:val="20"/>
          <w:szCs w:val="20"/>
        </w:rPr>
        <w:t>): (Interpreta la estructura molecular) Fue el primer sistema experto en ser utilizado para propósitos reales</w:t>
      </w:r>
      <w:r w:rsidR="00A531F2" w:rsidRPr="00855EE9">
        <w:rPr>
          <w:sz w:val="20"/>
          <w:szCs w:val="20"/>
        </w:rPr>
        <w:t xml:space="preserve"> tuvo cierto éxito entre químicos y biólogos.</w:t>
      </w:r>
      <w:r w:rsidRPr="00855EE9">
        <w:rPr>
          <w:sz w:val="20"/>
          <w:szCs w:val="20"/>
        </w:rPr>
        <w:t xml:space="preserve"> </w:t>
      </w:r>
    </w:p>
    <w:p w:rsidR="00855EE9" w:rsidRPr="00855EE9" w:rsidRDefault="00855EE9" w:rsidP="00855EE9">
      <w:pPr>
        <w:pStyle w:val="Sinespaciado"/>
        <w:rPr>
          <w:b/>
          <w:sz w:val="20"/>
          <w:szCs w:val="20"/>
        </w:rPr>
      </w:pPr>
    </w:p>
    <w:p w:rsidR="00A531F2" w:rsidRPr="00855EE9" w:rsidRDefault="00A531F2" w:rsidP="00855EE9">
      <w:pPr>
        <w:pStyle w:val="Sinespaciado"/>
        <w:rPr>
          <w:sz w:val="20"/>
          <w:szCs w:val="20"/>
        </w:rPr>
      </w:pPr>
      <w:proofErr w:type="spellStart"/>
      <w:r w:rsidRPr="00855EE9">
        <w:rPr>
          <w:b/>
          <w:sz w:val="20"/>
          <w:szCs w:val="20"/>
        </w:rPr>
        <w:t>XCon</w:t>
      </w:r>
      <w:proofErr w:type="spellEnd"/>
      <w:r w:rsidRPr="00855EE9">
        <w:rPr>
          <w:sz w:val="20"/>
          <w:szCs w:val="20"/>
        </w:rPr>
        <w:t xml:space="preserve">: El programa R1 (luego llamado XCON, por Configurador Experto) era un sistema de producción basado en reglas escrito en OPS5 por John P. McDermott de CMU en 1978 para asistir a los pedidos de los sistemas de computadores VAX de DEC (Digital </w:t>
      </w:r>
      <w:proofErr w:type="spellStart"/>
      <w:r w:rsidRPr="00855EE9">
        <w:rPr>
          <w:sz w:val="20"/>
          <w:szCs w:val="20"/>
        </w:rPr>
        <w:t>Equipment</w:t>
      </w:r>
      <w:proofErr w:type="spellEnd"/>
      <w:r w:rsidRPr="00855EE9">
        <w:rPr>
          <w:sz w:val="20"/>
          <w:szCs w:val="20"/>
        </w:rPr>
        <w:t xml:space="preserve"> </w:t>
      </w:r>
      <w:proofErr w:type="spellStart"/>
      <w:r w:rsidRPr="00855EE9">
        <w:rPr>
          <w:sz w:val="20"/>
          <w:szCs w:val="20"/>
        </w:rPr>
        <w:t>Corporation</w:t>
      </w:r>
      <w:proofErr w:type="spellEnd"/>
      <w:r w:rsidRPr="00855EE9">
        <w:rPr>
          <w:sz w:val="20"/>
          <w:szCs w:val="20"/>
        </w:rPr>
        <w:t xml:space="preserve">) seleccionando los componentes del sistema de acuerdo a los requerimientos del cliente. </w:t>
      </w:r>
    </w:p>
    <w:p w:rsidR="00855EE9" w:rsidRPr="00855EE9" w:rsidRDefault="00855EE9" w:rsidP="00855EE9">
      <w:pPr>
        <w:pStyle w:val="Sinespaciado"/>
        <w:rPr>
          <w:b/>
          <w:sz w:val="20"/>
          <w:szCs w:val="20"/>
        </w:rPr>
      </w:pPr>
    </w:p>
    <w:p w:rsidR="00A531F2" w:rsidRPr="00855EE9" w:rsidRDefault="00A531F2" w:rsidP="00855EE9">
      <w:pPr>
        <w:pStyle w:val="Sinespaciado"/>
        <w:rPr>
          <w:sz w:val="20"/>
          <w:szCs w:val="20"/>
        </w:rPr>
      </w:pPr>
      <w:proofErr w:type="spellStart"/>
      <w:r w:rsidRPr="00855EE9">
        <w:rPr>
          <w:b/>
          <w:sz w:val="20"/>
          <w:szCs w:val="20"/>
        </w:rPr>
        <w:t>Dipmeter</w:t>
      </w:r>
      <w:proofErr w:type="spellEnd"/>
      <w:r w:rsidRPr="00855EE9">
        <w:rPr>
          <w:b/>
          <w:sz w:val="20"/>
          <w:szCs w:val="20"/>
        </w:rPr>
        <w:t xml:space="preserve"> </w:t>
      </w:r>
      <w:proofErr w:type="spellStart"/>
      <w:r w:rsidRPr="00855EE9">
        <w:rPr>
          <w:b/>
          <w:sz w:val="20"/>
          <w:szCs w:val="20"/>
        </w:rPr>
        <w:t>Advisor</w:t>
      </w:r>
      <w:proofErr w:type="spellEnd"/>
      <w:r w:rsidRPr="00855EE9">
        <w:rPr>
          <w:sz w:val="20"/>
          <w:szCs w:val="20"/>
        </w:rPr>
        <w:t xml:space="preserve"> (Asesor): fue un sistema experto temprano desarrollado en 1980 por Schlumberger </w:t>
      </w:r>
      <w:proofErr w:type="spellStart"/>
      <w:r w:rsidRPr="00855EE9">
        <w:rPr>
          <w:sz w:val="20"/>
          <w:szCs w:val="20"/>
        </w:rPr>
        <w:t>Doll</w:t>
      </w:r>
      <w:proofErr w:type="spellEnd"/>
      <w:r w:rsidRPr="00855EE9">
        <w:rPr>
          <w:sz w:val="20"/>
          <w:szCs w:val="20"/>
        </w:rPr>
        <w:t xml:space="preserve"> </w:t>
      </w:r>
      <w:proofErr w:type="spellStart"/>
      <w:r w:rsidRPr="00855EE9">
        <w:rPr>
          <w:sz w:val="20"/>
          <w:szCs w:val="20"/>
        </w:rPr>
        <w:t>Research</w:t>
      </w:r>
      <w:proofErr w:type="spellEnd"/>
      <w:r w:rsidRPr="00855EE9">
        <w:rPr>
          <w:sz w:val="20"/>
          <w:szCs w:val="20"/>
        </w:rPr>
        <w:t xml:space="preserve"> para auxiliar en el análisis de los datos recolectados durante la exploración petrolera. Era una estación de trabajo completa fue una de las poco historia exitosas dentro de la burbuja de la Inteligencia Artificial en recibir amplia publicidad.</w:t>
      </w:r>
    </w:p>
    <w:p w:rsidR="00855EE9" w:rsidRPr="00855EE9" w:rsidRDefault="00855EE9" w:rsidP="00855EE9">
      <w:pPr>
        <w:pStyle w:val="Sinespaciado"/>
        <w:rPr>
          <w:b/>
          <w:sz w:val="20"/>
          <w:szCs w:val="20"/>
        </w:rPr>
      </w:pPr>
    </w:p>
    <w:p w:rsidR="00A531F2" w:rsidRPr="00855EE9" w:rsidRDefault="00A531F2" w:rsidP="00855EE9">
      <w:pPr>
        <w:pStyle w:val="Sinespaciado"/>
        <w:rPr>
          <w:sz w:val="20"/>
          <w:szCs w:val="20"/>
        </w:rPr>
      </w:pPr>
      <w:proofErr w:type="spellStart"/>
      <w:r w:rsidRPr="00855EE9">
        <w:rPr>
          <w:b/>
          <w:sz w:val="20"/>
          <w:szCs w:val="20"/>
        </w:rPr>
        <w:t>Mycin</w:t>
      </w:r>
      <w:proofErr w:type="spellEnd"/>
      <w:r w:rsidRPr="00855EE9">
        <w:rPr>
          <w:sz w:val="20"/>
          <w:szCs w:val="20"/>
        </w:rPr>
        <w:t xml:space="preserve"> (años 70 por Edgar </w:t>
      </w:r>
      <w:proofErr w:type="spellStart"/>
      <w:r w:rsidRPr="00855EE9">
        <w:rPr>
          <w:sz w:val="20"/>
          <w:szCs w:val="20"/>
        </w:rPr>
        <w:t>ShortLiffe</w:t>
      </w:r>
      <w:proofErr w:type="spellEnd"/>
      <w:r w:rsidRPr="00855EE9">
        <w:rPr>
          <w:sz w:val="20"/>
          <w:szCs w:val="20"/>
        </w:rPr>
        <w:t xml:space="preserve">): Su principal función consistía en el diagnóstico de enfermedades infecciosas de la sangre; además, </w:t>
      </w:r>
      <w:proofErr w:type="spellStart"/>
      <w:r w:rsidRPr="00855EE9">
        <w:rPr>
          <w:sz w:val="20"/>
          <w:szCs w:val="20"/>
        </w:rPr>
        <w:t>Mycin</w:t>
      </w:r>
      <w:proofErr w:type="spellEnd"/>
      <w:r w:rsidRPr="00855EE9">
        <w:rPr>
          <w:sz w:val="20"/>
          <w:szCs w:val="20"/>
        </w:rPr>
        <w:t xml:space="preserve"> era capaz de “razonar” el proceso seguido para llegar a estos diagnósticos, y de recetar medicaciones personalizadas a cada paciente (según su estatura, peso, etc.).</w:t>
      </w:r>
    </w:p>
    <w:p w:rsidR="00855EE9" w:rsidRPr="00855EE9" w:rsidRDefault="00855EE9" w:rsidP="00855EE9">
      <w:pPr>
        <w:pStyle w:val="Sinespaciado"/>
        <w:rPr>
          <w:b/>
          <w:sz w:val="20"/>
          <w:szCs w:val="20"/>
        </w:rPr>
      </w:pPr>
    </w:p>
    <w:p w:rsidR="004700D7" w:rsidRPr="00855EE9" w:rsidRDefault="00855EE9" w:rsidP="00855EE9">
      <w:pPr>
        <w:pStyle w:val="Sinespaciado"/>
        <w:rPr>
          <w:sz w:val="20"/>
          <w:szCs w:val="20"/>
        </w:rPr>
      </w:pPr>
      <w:r w:rsidRPr="00855EE9">
        <w:rPr>
          <w:b/>
          <w:sz w:val="20"/>
          <w:szCs w:val="20"/>
        </w:rPr>
        <w:t>CADUCEUS</w:t>
      </w:r>
      <w:r w:rsidRPr="00855EE9">
        <w:rPr>
          <w:sz w:val="20"/>
          <w:szCs w:val="20"/>
        </w:rPr>
        <w:t xml:space="preserve"> (1970 a 1980 por Harry </w:t>
      </w:r>
      <w:proofErr w:type="spellStart"/>
      <w:r w:rsidRPr="00855EE9">
        <w:rPr>
          <w:sz w:val="20"/>
          <w:szCs w:val="20"/>
        </w:rPr>
        <w:t>Pople</w:t>
      </w:r>
      <w:proofErr w:type="spellEnd"/>
      <w:r w:rsidRPr="00855EE9">
        <w:rPr>
          <w:sz w:val="20"/>
          <w:szCs w:val="20"/>
        </w:rPr>
        <w:t>): Fue un sistema experto médico programado para realizar diagnósticos en medicina interna.</w:t>
      </w:r>
    </w:p>
    <w:p w:rsidR="00855EE9" w:rsidRDefault="00855EE9" w:rsidP="00AF6352">
      <w:pPr>
        <w:jc w:val="both"/>
        <w:rPr>
          <w:rFonts w:asciiTheme="majorHAnsi" w:hAnsiTheme="majorHAnsi"/>
          <w:b/>
          <w:sz w:val="24"/>
        </w:rPr>
      </w:pPr>
    </w:p>
    <w:p w:rsidR="00AF6352" w:rsidRDefault="00AF6352" w:rsidP="00AF6352">
      <w:pPr>
        <w:jc w:val="both"/>
        <w:rPr>
          <w:rFonts w:asciiTheme="majorHAnsi" w:hAnsiTheme="majorHAnsi"/>
          <w:b/>
          <w:sz w:val="24"/>
        </w:rPr>
      </w:pPr>
      <w:r w:rsidRPr="00AF6352">
        <w:rPr>
          <w:rFonts w:asciiTheme="majorHAnsi" w:hAnsiTheme="majorHAnsi"/>
          <w:b/>
          <w:sz w:val="24"/>
        </w:rPr>
        <w:t>Componentes (Arquitectura) de un sistema experto</w:t>
      </w:r>
    </w:p>
    <w:p w:rsidR="004504AB" w:rsidRDefault="00002FB4" w:rsidP="00053695">
      <w:pPr>
        <w:pStyle w:val="Sinespaciado"/>
        <w:jc w:val="both"/>
        <w:rPr>
          <w:sz w:val="20"/>
        </w:rPr>
      </w:pPr>
      <w:r w:rsidRPr="009F3992">
        <w:rPr>
          <w:b/>
          <w:sz w:val="20"/>
        </w:rPr>
        <w:t xml:space="preserve">Base de conocimientos: </w:t>
      </w:r>
      <w:r w:rsidRPr="009F3992">
        <w:rPr>
          <w:sz w:val="20"/>
        </w:rPr>
        <w:t xml:space="preserve">Es la parte del sistema experto que contiene el conocimiento  del experto, </w:t>
      </w:r>
      <w:r w:rsidR="004504AB" w:rsidRPr="009F3992">
        <w:rPr>
          <w:sz w:val="20"/>
        </w:rPr>
        <w:t xml:space="preserve">codificado en la base de datos por medio de felaciones  condicionales denominadas reglas. </w:t>
      </w:r>
    </w:p>
    <w:p w:rsidR="00855EE9" w:rsidRPr="009F3992" w:rsidRDefault="00855EE9" w:rsidP="00053695">
      <w:pPr>
        <w:pStyle w:val="Sinespaciado"/>
        <w:jc w:val="both"/>
        <w:rPr>
          <w:sz w:val="20"/>
        </w:rPr>
      </w:pPr>
    </w:p>
    <w:p w:rsidR="00855EE9" w:rsidRDefault="00002FB4" w:rsidP="00053695">
      <w:pPr>
        <w:pStyle w:val="Sinespaciado"/>
        <w:jc w:val="both"/>
        <w:rPr>
          <w:sz w:val="20"/>
        </w:rPr>
      </w:pPr>
      <w:r w:rsidRPr="009F3992">
        <w:rPr>
          <w:b/>
          <w:sz w:val="20"/>
        </w:rPr>
        <w:t>Base de hechos:</w:t>
      </w:r>
      <w:r w:rsidRPr="009F3992">
        <w:rPr>
          <w:sz w:val="20"/>
        </w:rPr>
        <w:t xml:space="preserve"> Los hechos representan la estructura dinámica del conocimiento ya que su número puede verse incrementado a medida que se van relacionando las reglas. Contiene los hechos sobre un problema que se han descubierto durante una consulta. Durante una consulta con el sistema experto, el usuario introduce la información del problema actual en la base de hechos. El sistema empareja esta información con el conocimiento disponible en la base de conocimientos para deducir nuevos hechos. </w:t>
      </w:r>
    </w:p>
    <w:p w:rsidR="00855EE9" w:rsidRPr="009F3992" w:rsidRDefault="00855EE9" w:rsidP="00053695">
      <w:pPr>
        <w:pStyle w:val="Sinespaciado"/>
        <w:jc w:val="both"/>
        <w:rPr>
          <w:sz w:val="20"/>
        </w:rPr>
      </w:pPr>
    </w:p>
    <w:p w:rsidR="00002FB4" w:rsidRDefault="00002FB4" w:rsidP="00053695">
      <w:pPr>
        <w:pStyle w:val="Sinespaciado"/>
        <w:jc w:val="both"/>
        <w:rPr>
          <w:sz w:val="20"/>
        </w:rPr>
      </w:pPr>
      <w:r w:rsidRPr="009F3992">
        <w:rPr>
          <w:b/>
          <w:sz w:val="20"/>
        </w:rPr>
        <w:t>Motor de inferencia:</w:t>
      </w:r>
      <w:r w:rsidRPr="009F3992">
        <w:rPr>
          <w:sz w:val="20"/>
        </w:rPr>
        <w:t xml:space="preserve"> El motor de inferencia trabaja con la información contenida en la base de conocimientos y la base de hechos para deducir nuevos hechos. Contrasta los hechos particulares de la base de hechos con el conocimiento contenido en la base de conocimientos para obtener conclusiones acerca del problema.</w:t>
      </w:r>
    </w:p>
    <w:p w:rsidR="00855EE9" w:rsidRPr="009F3992" w:rsidRDefault="00855EE9" w:rsidP="00053695">
      <w:pPr>
        <w:pStyle w:val="Sinespaciado"/>
        <w:jc w:val="both"/>
        <w:rPr>
          <w:sz w:val="20"/>
        </w:rPr>
      </w:pPr>
    </w:p>
    <w:p w:rsidR="00002FB4" w:rsidRDefault="00002FB4" w:rsidP="00053695">
      <w:pPr>
        <w:pStyle w:val="Sinespaciado"/>
        <w:jc w:val="both"/>
        <w:rPr>
          <w:sz w:val="20"/>
        </w:rPr>
      </w:pPr>
      <w:r w:rsidRPr="009F3992">
        <w:rPr>
          <w:b/>
          <w:sz w:val="20"/>
        </w:rPr>
        <w:t>Subsistema de explicación:</w:t>
      </w:r>
      <w:r w:rsidRPr="009F3992">
        <w:rPr>
          <w:sz w:val="20"/>
        </w:rPr>
        <w:t xml:space="preserve"> Mediante el módulo de subsistema de explicación, un sistema experto puede proporcionar una explicación al usuario de por qué está haciendo una pregunta y cómo ha llegado a una conclusión. El diseñador puede usarlo para detectar errores y el usuario se beneficia de la transparencia del sistema.</w:t>
      </w:r>
    </w:p>
    <w:p w:rsidR="00855EE9" w:rsidRPr="009F3992" w:rsidRDefault="00855EE9" w:rsidP="00053695">
      <w:pPr>
        <w:pStyle w:val="Sinespaciado"/>
        <w:jc w:val="both"/>
        <w:rPr>
          <w:sz w:val="20"/>
        </w:rPr>
      </w:pPr>
    </w:p>
    <w:p w:rsidR="00002FB4" w:rsidRPr="009F3992" w:rsidRDefault="00002FB4" w:rsidP="00053695">
      <w:pPr>
        <w:pStyle w:val="Sinespaciado"/>
        <w:jc w:val="both"/>
        <w:rPr>
          <w:sz w:val="20"/>
        </w:rPr>
      </w:pPr>
      <w:r w:rsidRPr="009F3992">
        <w:rPr>
          <w:b/>
          <w:sz w:val="20"/>
        </w:rPr>
        <w:t>Interfaz de usuario:</w:t>
      </w:r>
      <w:r w:rsidRPr="009F3992">
        <w:rPr>
          <w:sz w:val="20"/>
        </w:rPr>
        <w:t xml:space="preserve"> La interacción entre un sistema experto y un usuario se realiza en lenguaje natural. También es altamente interactiva y sigue el patrón de la conversación entre seres humanos. </w:t>
      </w:r>
    </w:p>
    <w:p w:rsidR="00053695" w:rsidRPr="00053695" w:rsidRDefault="00053695" w:rsidP="00053695">
      <w:pPr>
        <w:pStyle w:val="Sinespaciado"/>
        <w:jc w:val="both"/>
      </w:pPr>
    </w:p>
    <w:p w:rsidR="00AF6352" w:rsidRDefault="00AF6352" w:rsidP="00AF6352">
      <w:pPr>
        <w:jc w:val="both"/>
        <w:rPr>
          <w:rFonts w:asciiTheme="majorHAnsi" w:hAnsiTheme="majorHAnsi"/>
          <w:b/>
          <w:sz w:val="24"/>
        </w:rPr>
      </w:pPr>
      <w:r w:rsidRPr="00AF6352">
        <w:rPr>
          <w:rFonts w:asciiTheme="majorHAnsi" w:hAnsiTheme="majorHAnsi"/>
          <w:b/>
          <w:sz w:val="24"/>
        </w:rPr>
        <w:lastRenderedPageBreak/>
        <w:t>¿Qué es la ingeniería del conocimiento (</w:t>
      </w:r>
      <w:proofErr w:type="spellStart"/>
      <w:r w:rsidRPr="00AF6352">
        <w:rPr>
          <w:rFonts w:asciiTheme="majorHAnsi" w:hAnsiTheme="majorHAnsi"/>
          <w:b/>
          <w:sz w:val="24"/>
        </w:rPr>
        <w:t>Rnowledge</w:t>
      </w:r>
      <w:proofErr w:type="spellEnd"/>
      <w:r w:rsidRPr="00AF6352">
        <w:rPr>
          <w:rFonts w:asciiTheme="majorHAnsi" w:hAnsiTheme="majorHAnsi"/>
          <w:b/>
          <w:sz w:val="24"/>
        </w:rPr>
        <w:t xml:space="preserve"> </w:t>
      </w:r>
      <w:proofErr w:type="spellStart"/>
      <w:r w:rsidRPr="00AF6352">
        <w:rPr>
          <w:rFonts w:asciiTheme="majorHAnsi" w:hAnsiTheme="majorHAnsi"/>
          <w:b/>
          <w:sz w:val="24"/>
        </w:rPr>
        <w:t>Engineering</w:t>
      </w:r>
      <w:proofErr w:type="spellEnd"/>
      <w:r w:rsidRPr="00AF6352">
        <w:rPr>
          <w:rFonts w:asciiTheme="majorHAnsi" w:hAnsiTheme="majorHAnsi"/>
          <w:b/>
          <w:sz w:val="24"/>
        </w:rPr>
        <w:t>)?</w:t>
      </w:r>
    </w:p>
    <w:p w:rsidR="00053695" w:rsidRPr="009F3992" w:rsidRDefault="00053695" w:rsidP="00053695">
      <w:pPr>
        <w:pStyle w:val="Sinespaciado"/>
        <w:jc w:val="both"/>
        <w:rPr>
          <w:sz w:val="20"/>
        </w:rPr>
      </w:pPr>
      <w:r w:rsidRPr="009F3992">
        <w:rPr>
          <w:sz w:val="20"/>
        </w:rPr>
        <w:t>Disciplina que forma parte de la Inteligencia Artificial cuyo fin es el diseño y desarrollo de Sistemas Expertos. El trabajo de los ingenieros del conocimiento consiste en extraer el </w:t>
      </w:r>
      <w:hyperlink r:id="rId7" w:tooltip="Conocimiento" w:history="1">
        <w:r w:rsidRPr="009F3992">
          <w:rPr>
            <w:rStyle w:val="Hipervnculo"/>
            <w:color w:val="auto"/>
            <w:sz w:val="20"/>
            <w:u w:val="none"/>
          </w:rPr>
          <w:t>conocimiento</w:t>
        </w:r>
      </w:hyperlink>
      <w:r w:rsidRPr="009F3992">
        <w:rPr>
          <w:sz w:val="20"/>
        </w:rPr>
        <w:t> de los expertos humanos en un determinado área, y en </w:t>
      </w:r>
      <w:hyperlink r:id="rId8" w:tooltip="Codificar (aún no redactado)" w:history="1">
        <w:r w:rsidRPr="009F3992">
          <w:rPr>
            <w:rStyle w:val="Hipervnculo"/>
            <w:color w:val="auto"/>
            <w:sz w:val="20"/>
            <w:u w:val="none"/>
          </w:rPr>
          <w:t>codificar</w:t>
        </w:r>
      </w:hyperlink>
      <w:r w:rsidRPr="009F3992">
        <w:rPr>
          <w:sz w:val="20"/>
        </w:rPr>
        <w:t> dicho conocimiento de manera que pueda ser procesado por un sistema.</w:t>
      </w:r>
    </w:p>
    <w:p w:rsidR="00053695" w:rsidRPr="00053695" w:rsidRDefault="00053695" w:rsidP="00053695">
      <w:pPr>
        <w:pStyle w:val="Sinespaciado"/>
        <w:jc w:val="both"/>
      </w:pPr>
    </w:p>
    <w:p w:rsidR="00AF6352" w:rsidRDefault="00AF6352" w:rsidP="00AF6352">
      <w:pPr>
        <w:jc w:val="both"/>
        <w:rPr>
          <w:rFonts w:asciiTheme="majorHAnsi" w:hAnsiTheme="majorHAnsi"/>
          <w:b/>
          <w:sz w:val="24"/>
        </w:rPr>
      </w:pPr>
      <w:r w:rsidRPr="00AF6352">
        <w:rPr>
          <w:rFonts w:asciiTheme="majorHAnsi" w:hAnsiTheme="majorHAnsi"/>
          <w:b/>
          <w:sz w:val="24"/>
        </w:rPr>
        <w:t>¿Qué herramientas existen para construir un sistema experto?</w:t>
      </w:r>
    </w:p>
    <w:p w:rsidR="00685F26" w:rsidRDefault="00685F26" w:rsidP="00685F26">
      <w:pPr>
        <w:pStyle w:val="Sinespaciado"/>
        <w:rPr>
          <w:sz w:val="20"/>
        </w:rPr>
      </w:pPr>
      <w:r>
        <w:rPr>
          <w:sz w:val="20"/>
        </w:rPr>
        <w:t>E</w:t>
      </w:r>
      <w:r w:rsidRPr="009F3992">
        <w:rPr>
          <w:sz w:val="20"/>
        </w:rPr>
        <w:t>stá</w:t>
      </w:r>
      <w:r>
        <w:rPr>
          <w:sz w:val="20"/>
        </w:rPr>
        <w:t>s</w:t>
      </w:r>
      <w:r w:rsidRPr="009F3992">
        <w:rPr>
          <w:sz w:val="20"/>
        </w:rPr>
        <w:t xml:space="preserve"> herramienta</w:t>
      </w:r>
      <w:r>
        <w:rPr>
          <w:sz w:val="20"/>
        </w:rPr>
        <w:t>s</w:t>
      </w:r>
      <w:r w:rsidRPr="009F3992">
        <w:rPr>
          <w:sz w:val="20"/>
        </w:rPr>
        <w:t xml:space="preserve"> está</w:t>
      </w:r>
      <w:r>
        <w:rPr>
          <w:sz w:val="20"/>
        </w:rPr>
        <w:t>n</w:t>
      </w:r>
      <w:r w:rsidRPr="009F3992">
        <w:rPr>
          <w:sz w:val="20"/>
        </w:rPr>
        <w:t xml:space="preserve"> diseñada</w:t>
      </w:r>
      <w:r>
        <w:rPr>
          <w:sz w:val="20"/>
        </w:rPr>
        <w:t>s</w:t>
      </w:r>
      <w:r w:rsidRPr="009F3992">
        <w:rPr>
          <w:sz w:val="20"/>
        </w:rPr>
        <w:t xml:space="preserve"> para crear y ejecutar sistemas expertos de manera sencilla y con una interfaz</w:t>
      </w:r>
      <w:r>
        <w:rPr>
          <w:sz w:val="20"/>
        </w:rPr>
        <w:t>:</w:t>
      </w:r>
    </w:p>
    <w:p w:rsidR="00685F26" w:rsidRPr="00685F26" w:rsidRDefault="00685F26" w:rsidP="00685F26">
      <w:pPr>
        <w:pStyle w:val="Sinespaciado"/>
        <w:rPr>
          <w:sz w:val="20"/>
        </w:rPr>
      </w:pPr>
    </w:p>
    <w:tbl>
      <w:tblPr>
        <w:tblStyle w:val="Tablanormal2"/>
        <w:tblW w:w="0" w:type="auto"/>
        <w:tblLook w:val="04A0" w:firstRow="1" w:lastRow="0" w:firstColumn="1" w:lastColumn="0" w:noHBand="0" w:noVBand="1"/>
      </w:tblPr>
      <w:tblGrid>
        <w:gridCol w:w="2942"/>
        <w:gridCol w:w="2943"/>
        <w:gridCol w:w="2943"/>
      </w:tblGrid>
      <w:tr w:rsidR="00685F26" w:rsidTr="0068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85F26" w:rsidRPr="00685F26" w:rsidRDefault="00685F26" w:rsidP="00685F26">
            <w:pPr>
              <w:pStyle w:val="Sinespaciado"/>
              <w:numPr>
                <w:ilvl w:val="0"/>
                <w:numId w:val="5"/>
              </w:numPr>
              <w:rPr>
                <w:b w:val="0"/>
                <w:bCs w:val="0"/>
                <w:sz w:val="20"/>
              </w:rPr>
            </w:pPr>
            <w:r w:rsidRPr="00685F26">
              <w:rPr>
                <w:b w:val="0"/>
                <w:bCs w:val="0"/>
                <w:sz w:val="20"/>
              </w:rPr>
              <w:t>ART-IM</w:t>
            </w:r>
          </w:p>
          <w:p w:rsidR="00685F26" w:rsidRPr="00685F26" w:rsidRDefault="00685F26" w:rsidP="00685F26">
            <w:pPr>
              <w:pStyle w:val="Sinespaciado"/>
              <w:numPr>
                <w:ilvl w:val="0"/>
                <w:numId w:val="5"/>
              </w:numPr>
              <w:rPr>
                <w:b w:val="0"/>
                <w:bCs w:val="0"/>
                <w:sz w:val="20"/>
              </w:rPr>
            </w:pPr>
            <w:r w:rsidRPr="00685F26">
              <w:rPr>
                <w:b w:val="0"/>
                <w:bCs w:val="0"/>
                <w:sz w:val="20"/>
              </w:rPr>
              <w:t>CBR Express v.1.1.</w:t>
            </w:r>
          </w:p>
          <w:p w:rsidR="00685F26" w:rsidRPr="00685F26" w:rsidRDefault="00685F26" w:rsidP="00685F26">
            <w:pPr>
              <w:pStyle w:val="Sinespaciado"/>
              <w:numPr>
                <w:ilvl w:val="0"/>
                <w:numId w:val="5"/>
              </w:numPr>
              <w:rPr>
                <w:b w:val="0"/>
                <w:bCs w:val="0"/>
                <w:sz w:val="20"/>
              </w:rPr>
            </w:pPr>
            <w:proofErr w:type="spellStart"/>
            <w:r w:rsidRPr="00685F26">
              <w:rPr>
                <w:b w:val="0"/>
                <w:bCs w:val="0"/>
                <w:sz w:val="20"/>
              </w:rPr>
              <w:t>Nex</w:t>
            </w:r>
            <w:proofErr w:type="spellEnd"/>
            <w:r w:rsidRPr="00685F26">
              <w:rPr>
                <w:b w:val="0"/>
                <w:bCs w:val="0"/>
                <w:sz w:val="20"/>
              </w:rPr>
              <w:t xml:space="preserve"> - Expert </w:t>
            </w:r>
            <w:proofErr w:type="spellStart"/>
            <w:r w:rsidRPr="00685F26">
              <w:rPr>
                <w:b w:val="0"/>
                <w:bCs w:val="0"/>
                <w:sz w:val="20"/>
              </w:rPr>
              <w:t>Object</w:t>
            </w:r>
            <w:proofErr w:type="spellEnd"/>
            <w:r w:rsidRPr="00685F26">
              <w:rPr>
                <w:b w:val="0"/>
                <w:bCs w:val="0"/>
                <w:sz w:val="20"/>
              </w:rPr>
              <w:t xml:space="preserve"> v.2.0.</w:t>
            </w:r>
          </w:p>
          <w:p w:rsidR="00685F26" w:rsidRPr="00685F26" w:rsidRDefault="00685F26" w:rsidP="00685F26">
            <w:pPr>
              <w:pStyle w:val="Sinespaciado"/>
              <w:numPr>
                <w:ilvl w:val="0"/>
                <w:numId w:val="5"/>
              </w:numPr>
              <w:rPr>
                <w:b w:val="0"/>
                <w:bCs w:val="0"/>
                <w:sz w:val="20"/>
              </w:rPr>
            </w:pPr>
            <w:proofErr w:type="spellStart"/>
            <w:r w:rsidRPr="00685F26">
              <w:rPr>
                <w:b w:val="0"/>
                <w:bCs w:val="0"/>
                <w:sz w:val="20"/>
              </w:rPr>
              <w:t>Exsys</w:t>
            </w:r>
            <w:proofErr w:type="spellEnd"/>
            <w:r w:rsidRPr="00685F26">
              <w:rPr>
                <w:b w:val="0"/>
                <w:bCs w:val="0"/>
                <w:sz w:val="20"/>
              </w:rPr>
              <w:t xml:space="preserve"> </w:t>
            </w:r>
            <w:proofErr w:type="spellStart"/>
            <w:r w:rsidRPr="00685F26">
              <w:rPr>
                <w:b w:val="0"/>
                <w:bCs w:val="0"/>
                <w:sz w:val="20"/>
              </w:rPr>
              <w:t>Corvid</w:t>
            </w:r>
            <w:proofErr w:type="spellEnd"/>
          </w:p>
          <w:p w:rsidR="00685F26" w:rsidRPr="00685F26" w:rsidRDefault="00685F26" w:rsidP="00AF6352">
            <w:pPr>
              <w:jc w:val="both"/>
              <w:rPr>
                <w:rFonts w:asciiTheme="majorHAnsi" w:hAnsiTheme="majorHAnsi"/>
                <w:b w:val="0"/>
                <w:bCs w:val="0"/>
                <w:sz w:val="24"/>
              </w:rPr>
            </w:pPr>
          </w:p>
        </w:tc>
        <w:tc>
          <w:tcPr>
            <w:tcW w:w="2943" w:type="dxa"/>
          </w:tcPr>
          <w:p w:rsidR="00685F26" w:rsidRPr="00685F26" w:rsidRDefault="00685F26" w:rsidP="00685F26">
            <w:pPr>
              <w:pStyle w:val="Sinespaciado"/>
              <w:numPr>
                <w:ilvl w:val="0"/>
                <w:numId w:val="5"/>
              </w:num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sidRPr="00685F26">
              <w:rPr>
                <w:b w:val="0"/>
                <w:bCs w:val="0"/>
                <w:sz w:val="20"/>
              </w:rPr>
              <w:t>Xpertrule</w:t>
            </w:r>
            <w:proofErr w:type="spellEnd"/>
          </w:p>
          <w:p w:rsidR="00685F26" w:rsidRPr="00685F26" w:rsidRDefault="00685F26" w:rsidP="00685F26">
            <w:pPr>
              <w:pStyle w:val="Sinespaciado"/>
              <w:numPr>
                <w:ilvl w:val="0"/>
                <w:numId w:val="5"/>
              </w:numPr>
              <w:cnfStyle w:val="100000000000" w:firstRow="1" w:lastRow="0" w:firstColumn="0" w:lastColumn="0" w:oddVBand="0" w:evenVBand="0" w:oddHBand="0" w:evenHBand="0" w:firstRowFirstColumn="0" w:firstRowLastColumn="0" w:lastRowFirstColumn="0" w:lastRowLastColumn="0"/>
              <w:rPr>
                <w:b w:val="0"/>
                <w:bCs w:val="0"/>
                <w:sz w:val="20"/>
              </w:rPr>
            </w:pPr>
            <w:r w:rsidRPr="00685F26">
              <w:rPr>
                <w:b w:val="0"/>
                <w:bCs w:val="0"/>
                <w:sz w:val="20"/>
              </w:rPr>
              <w:t>G2</w:t>
            </w:r>
          </w:p>
          <w:p w:rsidR="00685F26" w:rsidRPr="00685F26" w:rsidRDefault="00685F26" w:rsidP="00685F26">
            <w:pPr>
              <w:pStyle w:val="Sinespaciado"/>
              <w:numPr>
                <w:ilvl w:val="0"/>
                <w:numId w:val="5"/>
              </w:numPr>
              <w:cnfStyle w:val="100000000000" w:firstRow="1" w:lastRow="0" w:firstColumn="0" w:lastColumn="0" w:oddVBand="0" w:evenVBand="0" w:oddHBand="0" w:evenHBand="0" w:firstRowFirstColumn="0" w:firstRowLastColumn="0" w:lastRowFirstColumn="0" w:lastRowLastColumn="0"/>
              <w:rPr>
                <w:b w:val="0"/>
                <w:bCs w:val="0"/>
                <w:sz w:val="20"/>
              </w:rPr>
            </w:pPr>
            <w:r w:rsidRPr="00685F26">
              <w:rPr>
                <w:b w:val="0"/>
                <w:bCs w:val="0"/>
                <w:sz w:val="20"/>
              </w:rPr>
              <w:t xml:space="preserve">Visual </w:t>
            </w:r>
            <w:proofErr w:type="spellStart"/>
            <w:r w:rsidRPr="00685F26">
              <w:rPr>
                <w:b w:val="0"/>
                <w:bCs w:val="0"/>
                <w:sz w:val="20"/>
              </w:rPr>
              <w:t>Prolog</w:t>
            </w:r>
            <w:proofErr w:type="spellEnd"/>
          </w:p>
          <w:p w:rsidR="00685F26" w:rsidRPr="00685F26" w:rsidRDefault="00685F26" w:rsidP="00685F26">
            <w:pPr>
              <w:pStyle w:val="Sinespaciado"/>
              <w:numPr>
                <w:ilvl w:val="0"/>
                <w:numId w:val="5"/>
              </w:numPr>
              <w:cnfStyle w:val="100000000000" w:firstRow="1" w:lastRow="0" w:firstColumn="0" w:lastColumn="0" w:oddVBand="0" w:evenVBand="0" w:oddHBand="0" w:evenHBand="0" w:firstRowFirstColumn="0" w:firstRowLastColumn="0" w:lastRowFirstColumn="0" w:lastRowLastColumn="0"/>
              <w:rPr>
                <w:b w:val="0"/>
                <w:bCs w:val="0"/>
                <w:sz w:val="20"/>
              </w:rPr>
            </w:pPr>
            <w:r w:rsidRPr="00685F26">
              <w:rPr>
                <w:b w:val="0"/>
                <w:bCs w:val="0"/>
                <w:sz w:val="20"/>
              </w:rPr>
              <w:t>Jess</w:t>
            </w:r>
          </w:p>
          <w:p w:rsidR="00685F26" w:rsidRPr="00685F26" w:rsidRDefault="00685F26" w:rsidP="00AF6352">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rPr>
            </w:pPr>
          </w:p>
        </w:tc>
        <w:tc>
          <w:tcPr>
            <w:tcW w:w="2943" w:type="dxa"/>
          </w:tcPr>
          <w:p w:rsidR="00685F26" w:rsidRPr="00685F26" w:rsidRDefault="00685F26" w:rsidP="00685F26">
            <w:pPr>
              <w:pStyle w:val="Sinespaciado"/>
              <w:numPr>
                <w:ilvl w:val="0"/>
                <w:numId w:val="5"/>
              </w:num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sidRPr="00685F26">
              <w:rPr>
                <w:b w:val="0"/>
                <w:bCs w:val="0"/>
                <w:sz w:val="20"/>
              </w:rPr>
              <w:t>Winprolog</w:t>
            </w:r>
            <w:proofErr w:type="spellEnd"/>
          </w:p>
          <w:p w:rsidR="00685F26" w:rsidRPr="00685F26" w:rsidRDefault="00685F26" w:rsidP="00685F26">
            <w:pPr>
              <w:pStyle w:val="Sinespaciado"/>
              <w:numPr>
                <w:ilvl w:val="0"/>
                <w:numId w:val="5"/>
              </w:num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sidRPr="00685F26">
              <w:rPr>
                <w:b w:val="0"/>
                <w:bCs w:val="0"/>
                <w:sz w:val="20"/>
              </w:rPr>
              <w:t>Clisps</w:t>
            </w:r>
            <w:proofErr w:type="spellEnd"/>
          </w:p>
          <w:p w:rsidR="00685F26" w:rsidRPr="00685F26" w:rsidRDefault="00685F26" w:rsidP="00685F26">
            <w:pPr>
              <w:pStyle w:val="Sinespaciado"/>
              <w:numPr>
                <w:ilvl w:val="0"/>
                <w:numId w:val="5"/>
              </w:numPr>
              <w:cnfStyle w:val="100000000000" w:firstRow="1" w:lastRow="0" w:firstColumn="0" w:lastColumn="0" w:oddVBand="0" w:evenVBand="0" w:oddHBand="0" w:evenHBand="0" w:firstRowFirstColumn="0" w:firstRowLastColumn="0" w:lastRowFirstColumn="0" w:lastRowLastColumn="0"/>
              <w:rPr>
                <w:b w:val="0"/>
                <w:bCs w:val="0"/>
                <w:sz w:val="20"/>
              </w:rPr>
            </w:pPr>
            <w:r w:rsidRPr="00685F26">
              <w:rPr>
                <w:b w:val="0"/>
                <w:bCs w:val="0"/>
                <w:sz w:val="20"/>
              </w:rPr>
              <w:t xml:space="preserve">Expert </w:t>
            </w:r>
            <w:proofErr w:type="spellStart"/>
            <w:r w:rsidRPr="00685F26">
              <w:rPr>
                <w:b w:val="0"/>
                <w:bCs w:val="0"/>
                <w:sz w:val="20"/>
              </w:rPr>
              <w:t>System</w:t>
            </w:r>
            <w:proofErr w:type="spellEnd"/>
            <w:r w:rsidRPr="00685F26">
              <w:rPr>
                <w:b w:val="0"/>
                <w:bCs w:val="0"/>
                <w:sz w:val="20"/>
              </w:rPr>
              <w:t xml:space="preserve"> </w:t>
            </w:r>
            <w:proofErr w:type="spellStart"/>
            <w:r w:rsidRPr="00685F26">
              <w:rPr>
                <w:b w:val="0"/>
                <w:bCs w:val="0"/>
                <w:sz w:val="20"/>
              </w:rPr>
              <w:t>Builder</w:t>
            </w:r>
            <w:proofErr w:type="spellEnd"/>
          </w:p>
          <w:p w:rsidR="00685F26" w:rsidRPr="00685F26" w:rsidRDefault="00685F26" w:rsidP="00685F26">
            <w:pPr>
              <w:pStyle w:val="Sinespaciado"/>
              <w:numPr>
                <w:ilvl w:val="0"/>
                <w:numId w:val="5"/>
              </w:numPr>
              <w:cnfStyle w:val="100000000000" w:firstRow="1" w:lastRow="0" w:firstColumn="0" w:lastColumn="0" w:oddVBand="0" w:evenVBand="0" w:oddHBand="0" w:evenHBand="0" w:firstRowFirstColumn="0" w:firstRowLastColumn="0" w:lastRowFirstColumn="0" w:lastRowLastColumn="0"/>
              <w:rPr>
                <w:b w:val="0"/>
                <w:bCs w:val="0"/>
                <w:sz w:val="20"/>
              </w:rPr>
            </w:pPr>
            <w:r w:rsidRPr="00685F26">
              <w:rPr>
                <w:b w:val="0"/>
                <w:bCs w:val="0"/>
                <w:sz w:val="20"/>
              </w:rPr>
              <w:t>AIPI</w:t>
            </w:r>
          </w:p>
          <w:p w:rsidR="00685F26" w:rsidRPr="00685F26" w:rsidRDefault="00685F26" w:rsidP="00AF6352">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rPr>
            </w:pPr>
          </w:p>
        </w:tc>
      </w:tr>
    </w:tbl>
    <w:p w:rsidR="00FF77C3" w:rsidRPr="00FF77C3" w:rsidRDefault="00FF77C3" w:rsidP="00FF77C3">
      <w:pPr>
        <w:pStyle w:val="Sinespaciado"/>
      </w:pPr>
    </w:p>
    <w:p w:rsidR="00AF6352" w:rsidRDefault="00AF6352" w:rsidP="00AF6352">
      <w:pPr>
        <w:jc w:val="both"/>
        <w:rPr>
          <w:rFonts w:asciiTheme="majorHAnsi" w:hAnsiTheme="majorHAnsi"/>
          <w:b/>
          <w:sz w:val="24"/>
        </w:rPr>
      </w:pPr>
      <w:r w:rsidRPr="00AF6352">
        <w:rPr>
          <w:rFonts w:asciiTheme="majorHAnsi" w:hAnsiTheme="majorHAnsi"/>
          <w:b/>
          <w:sz w:val="24"/>
        </w:rPr>
        <w:t xml:space="preserve">¿Qué ventajas y desventajas tienen los sistemas expertos? </w:t>
      </w:r>
    </w:p>
    <w:tbl>
      <w:tblPr>
        <w:tblStyle w:val="Tablanormal2"/>
        <w:tblW w:w="0" w:type="auto"/>
        <w:tblLook w:val="04A0" w:firstRow="1" w:lastRow="0" w:firstColumn="1" w:lastColumn="0" w:noHBand="0" w:noVBand="1"/>
      </w:tblPr>
      <w:tblGrid>
        <w:gridCol w:w="4253"/>
        <w:gridCol w:w="283"/>
        <w:gridCol w:w="4302"/>
      </w:tblGrid>
      <w:tr w:rsidR="000D5321" w:rsidTr="004C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D5321" w:rsidRPr="00053695" w:rsidRDefault="000D5321" w:rsidP="0088772C">
            <w:pPr>
              <w:jc w:val="center"/>
              <w:rPr>
                <w:rFonts w:asciiTheme="majorHAnsi" w:hAnsiTheme="majorHAnsi"/>
              </w:rPr>
            </w:pPr>
            <w:r w:rsidRPr="00053695">
              <w:rPr>
                <w:rFonts w:asciiTheme="majorHAnsi" w:hAnsiTheme="majorHAnsi"/>
              </w:rPr>
              <w:t>Ventajas</w:t>
            </w:r>
          </w:p>
        </w:tc>
        <w:tc>
          <w:tcPr>
            <w:tcW w:w="283" w:type="dxa"/>
          </w:tcPr>
          <w:p w:rsidR="000D5321" w:rsidRPr="00053695" w:rsidRDefault="000D5321" w:rsidP="0088772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p>
        </w:tc>
        <w:tc>
          <w:tcPr>
            <w:tcW w:w="4302" w:type="dxa"/>
          </w:tcPr>
          <w:p w:rsidR="000D5321" w:rsidRPr="00053695" w:rsidRDefault="000D5321" w:rsidP="0088772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053695">
              <w:rPr>
                <w:rFonts w:asciiTheme="majorHAnsi" w:hAnsiTheme="majorHAnsi"/>
              </w:rPr>
              <w:t>Desventajas</w:t>
            </w:r>
          </w:p>
        </w:tc>
      </w:tr>
      <w:tr w:rsidR="000D5321" w:rsidTr="004C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D5321" w:rsidRPr="00053695" w:rsidRDefault="000D5321" w:rsidP="000D5321">
            <w:pPr>
              <w:jc w:val="both"/>
              <w:rPr>
                <w:b w:val="0"/>
                <w:sz w:val="20"/>
                <w:szCs w:val="20"/>
              </w:rPr>
            </w:pPr>
            <w:r w:rsidRPr="00053695">
              <w:rPr>
                <w:b w:val="0"/>
                <w:sz w:val="20"/>
                <w:szCs w:val="20"/>
              </w:rPr>
              <w:t>Pueden trabajar con grandes cantidades de información.</w:t>
            </w:r>
          </w:p>
          <w:p w:rsidR="000D5321" w:rsidRPr="00053695" w:rsidRDefault="000D5321" w:rsidP="000D5321">
            <w:pPr>
              <w:jc w:val="both"/>
              <w:rPr>
                <w:b w:val="0"/>
                <w:sz w:val="20"/>
                <w:szCs w:val="20"/>
              </w:rPr>
            </w:pPr>
          </w:p>
          <w:p w:rsidR="000D5321" w:rsidRPr="00053695" w:rsidRDefault="000D5321" w:rsidP="000D5321">
            <w:pPr>
              <w:jc w:val="both"/>
              <w:rPr>
                <w:b w:val="0"/>
                <w:sz w:val="20"/>
                <w:szCs w:val="20"/>
              </w:rPr>
            </w:pPr>
            <w:r w:rsidRPr="00053695">
              <w:rPr>
                <w:b w:val="0"/>
                <w:sz w:val="20"/>
                <w:szCs w:val="20"/>
              </w:rPr>
              <w:t>No se pueden modificar sus patrones de comportamiento.</w:t>
            </w:r>
          </w:p>
          <w:p w:rsidR="000D5321" w:rsidRPr="00053695" w:rsidRDefault="000D5321" w:rsidP="000D5321">
            <w:pPr>
              <w:jc w:val="both"/>
              <w:rPr>
                <w:b w:val="0"/>
                <w:sz w:val="20"/>
                <w:szCs w:val="20"/>
              </w:rPr>
            </w:pPr>
          </w:p>
          <w:p w:rsidR="000D5321" w:rsidRPr="00053695" w:rsidRDefault="000D5321" w:rsidP="000D5321">
            <w:pPr>
              <w:jc w:val="both"/>
              <w:rPr>
                <w:b w:val="0"/>
                <w:sz w:val="20"/>
                <w:szCs w:val="20"/>
              </w:rPr>
            </w:pPr>
            <w:r w:rsidRPr="00053695">
              <w:rPr>
                <w:b w:val="0"/>
                <w:sz w:val="20"/>
                <w:szCs w:val="20"/>
              </w:rPr>
              <w:t>Realiza cálculos rápidos con los registros de alguna base de datos.</w:t>
            </w:r>
          </w:p>
          <w:p w:rsidR="008869A4" w:rsidRPr="00053695" w:rsidRDefault="008869A4" w:rsidP="000D5321">
            <w:pPr>
              <w:jc w:val="both"/>
              <w:rPr>
                <w:b w:val="0"/>
                <w:sz w:val="20"/>
                <w:szCs w:val="20"/>
              </w:rPr>
            </w:pPr>
          </w:p>
          <w:p w:rsidR="004C0A44" w:rsidRDefault="008869A4" w:rsidP="004C0A44">
            <w:pPr>
              <w:jc w:val="both"/>
              <w:rPr>
                <w:sz w:val="20"/>
                <w:szCs w:val="20"/>
              </w:rPr>
            </w:pPr>
            <w:r w:rsidRPr="00053695">
              <w:rPr>
                <w:b w:val="0"/>
                <w:sz w:val="20"/>
                <w:szCs w:val="20"/>
              </w:rPr>
              <w:t>Puede replicarse en caso de requerir lo.</w:t>
            </w:r>
            <w:r w:rsidR="004C0A44" w:rsidRPr="004C0A44">
              <w:rPr>
                <w:sz w:val="20"/>
                <w:szCs w:val="20"/>
              </w:rPr>
              <w:t xml:space="preserve"> </w:t>
            </w:r>
          </w:p>
          <w:p w:rsidR="004C0A44" w:rsidRDefault="004C0A44" w:rsidP="004C0A44">
            <w:pPr>
              <w:jc w:val="both"/>
              <w:rPr>
                <w:sz w:val="20"/>
                <w:szCs w:val="20"/>
              </w:rPr>
            </w:pPr>
          </w:p>
          <w:p w:rsidR="004C0A44" w:rsidRPr="004C0A44" w:rsidRDefault="004C0A44" w:rsidP="004C0A44">
            <w:pPr>
              <w:jc w:val="both"/>
              <w:rPr>
                <w:b w:val="0"/>
                <w:sz w:val="20"/>
                <w:szCs w:val="20"/>
              </w:rPr>
            </w:pPr>
            <w:r w:rsidRPr="004C0A44">
              <w:rPr>
                <w:b w:val="0"/>
                <w:sz w:val="20"/>
                <w:szCs w:val="20"/>
              </w:rPr>
              <w:t>Pueden ser utilizados por personas no especializadas para resolver problemas.</w:t>
            </w:r>
          </w:p>
          <w:p w:rsidR="008869A4" w:rsidRPr="00053695" w:rsidRDefault="008869A4" w:rsidP="000D5321">
            <w:pPr>
              <w:jc w:val="both"/>
              <w:rPr>
                <w:rFonts w:asciiTheme="majorHAnsi" w:hAnsiTheme="majorHAnsi"/>
                <w:sz w:val="20"/>
                <w:szCs w:val="20"/>
              </w:rPr>
            </w:pPr>
          </w:p>
        </w:tc>
        <w:tc>
          <w:tcPr>
            <w:tcW w:w="283" w:type="dxa"/>
          </w:tcPr>
          <w:p w:rsidR="000D5321" w:rsidRPr="00053695" w:rsidRDefault="000D5321" w:rsidP="00AF635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c>
          <w:tcPr>
            <w:tcW w:w="4302" w:type="dxa"/>
          </w:tcPr>
          <w:p w:rsidR="000D5321" w:rsidRPr="00053695" w:rsidRDefault="008869A4" w:rsidP="00AF6352">
            <w:pPr>
              <w:jc w:val="both"/>
              <w:cnfStyle w:val="000000100000" w:firstRow="0" w:lastRow="0" w:firstColumn="0" w:lastColumn="0" w:oddVBand="0" w:evenVBand="0" w:oddHBand="1" w:evenHBand="0" w:firstRowFirstColumn="0" w:firstRowLastColumn="0" w:lastRowFirstColumn="0" w:lastRowLastColumn="0"/>
              <w:rPr>
                <w:sz w:val="20"/>
                <w:szCs w:val="20"/>
              </w:rPr>
            </w:pPr>
            <w:r w:rsidRPr="00053695">
              <w:rPr>
                <w:sz w:val="20"/>
                <w:szCs w:val="20"/>
              </w:rPr>
              <w:t>Para realizar cambios en su comportamiento (actualizar) es necesario reprogramar lo.</w:t>
            </w:r>
          </w:p>
          <w:p w:rsidR="008869A4" w:rsidRPr="00053695" w:rsidRDefault="008869A4" w:rsidP="00AF6352">
            <w:pPr>
              <w:jc w:val="both"/>
              <w:cnfStyle w:val="000000100000" w:firstRow="0" w:lastRow="0" w:firstColumn="0" w:lastColumn="0" w:oddVBand="0" w:evenVBand="0" w:oddHBand="1" w:evenHBand="0" w:firstRowFirstColumn="0" w:firstRowLastColumn="0" w:lastRowFirstColumn="0" w:lastRowLastColumn="0"/>
              <w:rPr>
                <w:sz w:val="20"/>
                <w:szCs w:val="20"/>
              </w:rPr>
            </w:pPr>
          </w:p>
          <w:p w:rsidR="008869A4" w:rsidRPr="00053695" w:rsidRDefault="008869A4" w:rsidP="00AF6352">
            <w:pPr>
              <w:jc w:val="both"/>
              <w:cnfStyle w:val="000000100000" w:firstRow="0" w:lastRow="0" w:firstColumn="0" w:lastColumn="0" w:oddVBand="0" w:evenVBand="0" w:oddHBand="1" w:evenHBand="0" w:firstRowFirstColumn="0" w:firstRowLastColumn="0" w:lastRowFirstColumn="0" w:lastRowLastColumn="0"/>
              <w:rPr>
                <w:sz w:val="20"/>
                <w:szCs w:val="20"/>
              </w:rPr>
            </w:pPr>
            <w:r w:rsidRPr="00053695">
              <w:rPr>
                <w:sz w:val="20"/>
                <w:szCs w:val="20"/>
              </w:rPr>
              <w:t>Son poco flexibles a cambios y de difícil acceso a información no estructurada</w:t>
            </w:r>
          </w:p>
          <w:p w:rsidR="006545ED" w:rsidRPr="00053695" w:rsidRDefault="006545ED" w:rsidP="00AF6352">
            <w:pPr>
              <w:jc w:val="both"/>
              <w:cnfStyle w:val="000000100000" w:firstRow="0" w:lastRow="0" w:firstColumn="0" w:lastColumn="0" w:oddVBand="0" w:evenVBand="0" w:oddHBand="1" w:evenHBand="0" w:firstRowFirstColumn="0" w:firstRowLastColumn="0" w:lastRowFirstColumn="0" w:lastRowLastColumn="0"/>
              <w:rPr>
                <w:sz w:val="20"/>
                <w:szCs w:val="20"/>
              </w:rPr>
            </w:pPr>
          </w:p>
          <w:p w:rsidR="008869A4" w:rsidRPr="00053695" w:rsidRDefault="006545ED" w:rsidP="00AF6352">
            <w:pPr>
              <w:jc w:val="both"/>
              <w:cnfStyle w:val="000000100000" w:firstRow="0" w:lastRow="0" w:firstColumn="0" w:lastColumn="0" w:oddVBand="0" w:evenVBand="0" w:oddHBand="1" w:evenHBand="0" w:firstRowFirstColumn="0" w:firstRowLastColumn="0" w:lastRowFirstColumn="0" w:lastRowLastColumn="0"/>
              <w:rPr>
                <w:sz w:val="20"/>
                <w:szCs w:val="20"/>
              </w:rPr>
            </w:pPr>
            <w:r w:rsidRPr="00053695">
              <w:rPr>
                <w:sz w:val="20"/>
                <w:szCs w:val="20"/>
              </w:rPr>
              <w:t>La inteligencia artificial no ha podido desarrollar sistemas que sean capaces de resolver problemas de manera general, de aplicar el sentido común para resolver situaciones complejas ni de controlar situaciones ambiguas.</w:t>
            </w:r>
          </w:p>
          <w:p w:rsidR="00131076" w:rsidRPr="00053695" w:rsidRDefault="00131076" w:rsidP="00AF6352">
            <w:pPr>
              <w:jc w:val="both"/>
              <w:cnfStyle w:val="000000100000" w:firstRow="0" w:lastRow="0" w:firstColumn="0" w:lastColumn="0" w:oddVBand="0" w:evenVBand="0" w:oddHBand="1" w:evenHBand="0" w:firstRowFirstColumn="0" w:firstRowLastColumn="0" w:lastRowFirstColumn="0" w:lastRowLastColumn="0"/>
              <w:rPr>
                <w:sz w:val="20"/>
                <w:szCs w:val="20"/>
              </w:rPr>
            </w:pPr>
          </w:p>
          <w:p w:rsidR="00131076" w:rsidRPr="00053695" w:rsidRDefault="00131076" w:rsidP="00AF6352">
            <w:pPr>
              <w:jc w:val="both"/>
              <w:cnfStyle w:val="000000100000" w:firstRow="0" w:lastRow="0" w:firstColumn="0" w:lastColumn="0" w:oddVBand="0" w:evenVBand="0" w:oddHBand="1" w:evenHBand="0" w:firstRowFirstColumn="0" w:firstRowLastColumn="0" w:lastRowFirstColumn="0" w:lastRowLastColumn="0"/>
              <w:rPr>
                <w:sz w:val="20"/>
                <w:szCs w:val="20"/>
              </w:rPr>
            </w:pPr>
            <w:r w:rsidRPr="00053695">
              <w:rPr>
                <w:sz w:val="20"/>
                <w:szCs w:val="20"/>
              </w:rPr>
              <w:t>No pueden abordar problemas fuera de sus excepciones de reglas.</w:t>
            </w:r>
          </w:p>
          <w:p w:rsidR="006545ED" w:rsidRPr="00053695" w:rsidRDefault="006545ED" w:rsidP="00AF6352">
            <w:pPr>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AF6352" w:rsidRDefault="00AF6352" w:rsidP="00AF6352">
      <w:pPr>
        <w:jc w:val="both"/>
        <w:rPr>
          <w:rFonts w:asciiTheme="majorHAnsi" w:hAnsiTheme="majorHAnsi"/>
          <w:b/>
          <w:sz w:val="24"/>
        </w:rPr>
      </w:pPr>
      <w:r>
        <w:rPr>
          <w:rFonts w:asciiTheme="majorHAnsi" w:hAnsiTheme="majorHAnsi"/>
          <w:b/>
          <w:sz w:val="24"/>
        </w:rPr>
        <w:t xml:space="preserve">Referencias: </w:t>
      </w:r>
    </w:p>
    <w:p w:rsidR="004960E8" w:rsidRPr="00246EA8" w:rsidRDefault="00246EA8" w:rsidP="000C37E1">
      <w:pPr>
        <w:pStyle w:val="Prrafodelista"/>
        <w:numPr>
          <w:ilvl w:val="0"/>
          <w:numId w:val="3"/>
        </w:numPr>
        <w:jc w:val="both"/>
        <w:rPr>
          <w:rStyle w:val="Hipervnculo"/>
          <w:color w:val="auto"/>
          <w:sz w:val="16"/>
          <w:szCs w:val="20"/>
          <w:u w:val="none"/>
        </w:rPr>
      </w:pPr>
      <w:hyperlink r:id="rId9" w:history="1">
        <w:r w:rsidR="004960E8" w:rsidRPr="00246EA8">
          <w:rPr>
            <w:rStyle w:val="Hipervnculo"/>
            <w:sz w:val="16"/>
            <w:szCs w:val="20"/>
          </w:rPr>
          <w:t>https://www.jstor.org/</w:t>
        </w:r>
      </w:hyperlink>
    </w:p>
    <w:p w:rsidR="00131076" w:rsidRPr="00246EA8" w:rsidRDefault="00246EA8" w:rsidP="000C37E1">
      <w:pPr>
        <w:pStyle w:val="Prrafodelista"/>
        <w:numPr>
          <w:ilvl w:val="0"/>
          <w:numId w:val="3"/>
        </w:numPr>
        <w:jc w:val="both"/>
        <w:rPr>
          <w:sz w:val="16"/>
          <w:szCs w:val="20"/>
        </w:rPr>
      </w:pPr>
      <w:hyperlink r:id="rId10" w:history="1">
        <w:r w:rsidR="00131076" w:rsidRPr="00246EA8">
          <w:rPr>
            <w:rStyle w:val="Hipervnculo"/>
            <w:sz w:val="16"/>
            <w:szCs w:val="20"/>
          </w:rPr>
          <w:t>https://www.youtube.com/watch?v=kCHE1AJ4Of8</w:t>
        </w:r>
      </w:hyperlink>
      <w:r w:rsidR="00131076" w:rsidRPr="00246EA8">
        <w:rPr>
          <w:sz w:val="16"/>
          <w:szCs w:val="20"/>
        </w:rPr>
        <w:t xml:space="preserve"> </w:t>
      </w:r>
    </w:p>
    <w:p w:rsidR="00131076" w:rsidRPr="00246EA8" w:rsidRDefault="00246EA8" w:rsidP="000C37E1">
      <w:pPr>
        <w:pStyle w:val="Prrafodelista"/>
        <w:numPr>
          <w:ilvl w:val="0"/>
          <w:numId w:val="3"/>
        </w:numPr>
        <w:jc w:val="both"/>
        <w:rPr>
          <w:sz w:val="16"/>
          <w:szCs w:val="20"/>
        </w:rPr>
      </w:pPr>
      <w:hyperlink r:id="rId11" w:history="1">
        <w:r w:rsidR="00131076" w:rsidRPr="00246EA8">
          <w:rPr>
            <w:rStyle w:val="Hipervnculo"/>
            <w:sz w:val="16"/>
            <w:szCs w:val="20"/>
          </w:rPr>
          <w:t>https://www.youtube.com/watch?v=sEB2MYFvTAE</w:t>
        </w:r>
      </w:hyperlink>
      <w:r w:rsidR="00131076" w:rsidRPr="00246EA8">
        <w:rPr>
          <w:sz w:val="16"/>
          <w:szCs w:val="20"/>
        </w:rPr>
        <w:t xml:space="preserve"> </w:t>
      </w:r>
    </w:p>
    <w:p w:rsidR="000C37E1" w:rsidRPr="00246EA8" w:rsidRDefault="00246EA8" w:rsidP="000C37E1">
      <w:pPr>
        <w:pStyle w:val="Prrafodelista"/>
        <w:numPr>
          <w:ilvl w:val="0"/>
          <w:numId w:val="3"/>
        </w:numPr>
        <w:jc w:val="both"/>
        <w:rPr>
          <w:sz w:val="16"/>
          <w:szCs w:val="20"/>
        </w:rPr>
      </w:pPr>
      <w:hyperlink r:id="rId12" w:history="1">
        <w:r w:rsidR="000C37E1" w:rsidRPr="00246EA8">
          <w:rPr>
            <w:rStyle w:val="Hipervnculo"/>
            <w:sz w:val="16"/>
            <w:szCs w:val="20"/>
          </w:rPr>
          <w:t>https://ciberconta.unizar.es/LECCION/sistexpat/100.HTM</w:t>
        </w:r>
      </w:hyperlink>
    </w:p>
    <w:p w:rsidR="000C37E1" w:rsidRPr="00246EA8" w:rsidRDefault="00246EA8" w:rsidP="000C37E1">
      <w:pPr>
        <w:pStyle w:val="Prrafodelista"/>
        <w:numPr>
          <w:ilvl w:val="0"/>
          <w:numId w:val="3"/>
        </w:numPr>
        <w:jc w:val="both"/>
        <w:rPr>
          <w:sz w:val="16"/>
          <w:szCs w:val="20"/>
        </w:rPr>
      </w:pPr>
      <w:hyperlink r:id="rId13" w:history="1">
        <w:r w:rsidR="000C37E1" w:rsidRPr="00246EA8">
          <w:rPr>
            <w:rStyle w:val="Hipervnculo"/>
            <w:sz w:val="16"/>
            <w:szCs w:val="20"/>
          </w:rPr>
          <w:t>https://www.ecured.cu/Sistemas_expertos</w:t>
        </w:r>
      </w:hyperlink>
    </w:p>
    <w:p w:rsidR="0088772C" w:rsidRPr="00246EA8" w:rsidRDefault="00246EA8" w:rsidP="000C37E1">
      <w:pPr>
        <w:pStyle w:val="Prrafodelista"/>
        <w:numPr>
          <w:ilvl w:val="0"/>
          <w:numId w:val="3"/>
        </w:numPr>
        <w:jc w:val="both"/>
        <w:rPr>
          <w:rStyle w:val="Hipervnculo"/>
          <w:color w:val="auto"/>
          <w:sz w:val="16"/>
          <w:szCs w:val="20"/>
          <w:u w:val="none"/>
        </w:rPr>
      </w:pPr>
      <w:hyperlink r:id="rId14" w:history="1">
        <w:r w:rsidR="0088772C" w:rsidRPr="00246EA8">
          <w:rPr>
            <w:rStyle w:val="Hipervnculo"/>
            <w:sz w:val="16"/>
            <w:szCs w:val="20"/>
          </w:rPr>
          <w:t>https://es.wikipedia.org/wiki/Sistema_experto</w:t>
        </w:r>
      </w:hyperlink>
    </w:p>
    <w:p w:rsidR="002D7887" w:rsidRPr="00246EA8" w:rsidRDefault="00246EA8" w:rsidP="000C37E1">
      <w:pPr>
        <w:pStyle w:val="Prrafodelista"/>
        <w:numPr>
          <w:ilvl w:val="0"/>
          <w:numId w:val="3"/>
        </w:numPr>
        <w:jc w:val="both"/>
        <w:rPr>
          <w:rStyle w:val="Hipervnculo"/>
          <w:color w:val="auto"/>
          <w:sz w:val="16"/>
          <w:szCs w:val="20"/>
          <w:u w:val="none"/>
        </w:rPr>
      </w:pPr>
      <w:hyperlink r:id="rId15" w:history="1">
        <w:r w:rsidR="002D7887" w:rsidRPr="00246EA8">
          <w:rPr>
            <w:rStyle w:val="Hipervnculo"/>
            <w:sz w:val="16"/>
            <w:szCs w:val="20"/>
          </w:rPr>
          <w:t>http://sistemasexpertosjohaagus.blogspot.com/2011/08/ejemplos-importantes-de-se.html</w:t>
        </w:r>
      </w:hyperlink>
      <w:r w:rsidR="002D7887" w:rsidRPr="00246EA8">
        <w:rPr>
          <w:sz w:val="16"/>
          <w:szCs w:val="20"/>
        </w:rPr>
        <w:t xml:space="preserve"> </w:t>
      </w:r>
    </w:p>
    <w:p w:rsidR="004700D7" w:rsidRPr="00246EA8" w:rsidRDefault="00246EA8" w:rsidP="000C37E1">
      <w:pPr>
        <w:pStyle w:val="Prrafodelista"/>
        <w:numPr>
          <w:ilvl w:val="0"/>
          <w:numId w:val="3"/>
        </w:numPr>
        <w:jc w:val="both"/>
        <w:rPr>
          <w:sz w:val="16"/>
          <w:szCs w:val="20"/>
        </w:rPr>
      </w:pPr>
      <w:hyperlink r:id="rId16" w:history="1">
        <w:r w:rsidR="004700D7" w:rsidRPr="00246EA8">
          <w:rPr>
            <w:rStyle w:val="Hipervnculo"/>
            <w:sz w:val="16"/>
            <w:szCs w:val="20"/>
          </w:rPr>
          <w:t>https://www.researchgate.net/publication/221875454_AIPI_Una_herramienta_libre_basada_en_Inteligencia_Artificial_para_Crear_y_Ejecutar_Sistemas_Expertos</w:t>
        </w:r>
      </w:hyperlink>
      <w:r w:rsidR="004700D7" w:rsidRPr="00246EA8">
        <w:rPr>
          <w:sz w:val="16"/>
          <w:szCs w:val="20"/>
        </w:rPr>
        <w:t xml:space="preserve"> </w:t>
      </w:r>
    </w:p>
    <w:p w:rsidR="00246EA8" w:rsidRPr="00246EA8" w:rsidRDefault="00246EA8" w:rsidP="000C37E1">
      <w:pPr>
        <w:pStyle w:val="Prrafodelista"/>
        <w:numPr>
          <w:ilvl w:val="0"/>
          <w:numId w:val="3"/>
        </w:numPr>
        <w:jc w:val="both"/>
        <w:rPr>
          <w:sz w:val="16"/>
          <w:szCs w:val="20"/>
        </w:rPr>
      </w:pPr>
      <w:hyperlink r:id="rId17" w:history="1">
        <w:r w:rsidRPr="00246EA8">
          <w:rPr>
            <w:rStyle w:val="Hipervnculo"/>
            <w:sz w:val="16"/>
            <w:szCs w:val="20"/>
          </w:rPr>
          <w:t>https://www.monografias.com/trabajos88/herramientas-desarrollo-sistemas-expertos/herramientas-desarrollo-sistemas-expertos.shtml</w:t>
        </w:r>
      </w:hyperlink>
      <w:r w:rsidRPr="00246EA8">
        <w:rPr>
          <w:sz w:val="16"/>
          <w:szCs w:val="20"/>
        </w:rPr>
        <w:t xml:space="preserve"> </w:t>
      </w:r>
    </w:p>
    <w:p w:rsidR="000C37E1" w:rsidRPr="00246EA8" w:rsidRDefault="00246EA8" w:rsidP="000C37E1">
      <w:pPr>
        <w:pStyle w:val="Prrafodelista"/>
        <w:numPr>
          <w:ilvl w:val="0"/>
          <w:numId w:val="3"/>
        </w:numPr>
        <w:jc w:val="both"/>
        <w:rPr>
          <w:sz w:val="16"/>
          <w:szCs w:val="20"/>
        </w:rPr>
      </w:pPr>
      <w:hyperlink r:id="rId18" w:history="1">
        <w:r w:rsidR="0088772C" w:rsidRPr="00246EA8">
          <w:rPr>
            <w:rStyle w:val="Hipervnculo"/>
            <w:sz w:val="16"/>
            <w:szCs w:val="20"/>
          </w:rPr>
          <w:t>https://sistemasexpertostsu.wordpress.com/2015/06/18/ventajas-y-limitaciones-de-los-sistemas-expertos/</w:t>
        </w:r>
      </w:hyperlink>
    </w:p>
    <w:p w:rsidR="0088772C" w:rsidRPr="00246EA8" w:rsidRDefault="00246EA8" w:rsidP="00E66DD9">
      <w:pPr>
        <w:pStyle w:val="Prrafodelista"/>
        <w:numPr>
          <w:ilvl w:val="0"/>
          <w:numId w:val="3"/>
        </w:numPr>
        <w:jc w:val="both"/>
        <w:rPr>
          <w:rStyle w:val="Hipervnculo"/>
          <w:color w:val="auto"/>
          <w:sz w:val="16"/>
          <w:szCs w:val="20"/>
          <w:u w:val="none"/>
        </w:rPr>
      </w:pPr>
      <w:hyperlink r:id="rId19" w:history="1">
        <w:r w:rsidR="00E66DD9" w:rsidRPr="00246EA8">
          <w:rPr>
            <w:rStyle w:val="Hipervnculo"/>
            <w:sz w:val="16"/>
            <w:szCs w:val="20"/>
          </w:rPr>
          <w:t>https://sistemasexpertostsu.wordpress.com/2015/06/18/estructura-basica-de-un-sistema-experto-2/</w:t>
        </w:r>
      </w:hyperlink>
    </w:p>
    <w:p w:rsidR="00002FB4" w:rsidRPr="00246EA8" w:rsidRDefault="00246EA8" w:rsidP="00E66DD9">
      <w:pPr>
        <w:pStyle w:val="Prrafodelista"/>
        <w:numPr>
          <w:ilvl w:val="0"/>
          <w:numId w:val="3"/>
        </w:numPr>
        <w:jc w:val="both"/>
        <w:rPr>
          <w:sz w:val="16"/>
          <w:szCs w:val="20"/>
        </w:rPr>
      </w:pPr>
      <w:hyperlink r:id="rId20" w:history="1">
        <w:r w:rsidR="00002FB4" w:rsidRPr="00246EA8">
          <w:rPr>
            <w:rStyle w:val="Hipervnculo"/>
            <w:sz w:val="16"/>
            <w:szCs w:val="20"/>
          </w:rPr>
          <w:t>https://sistemasexpertostsu.wordpress.com/2015/06/18/tipos-de-sistemas-expertos-2/</w:t>
        </w:r>
      </w:hyperlink>
      <w:r w:rsidR="00002FB4" w:rsidRPr="00246EA8">
        <w:rPr>
          <w:sz w:val="16"/>
          <w:szCs w:val="20"/>
        </w:rPr>
        <w:t xml:space="preserve"> </w:t>
      </w:r>
    </w:p>
    <w:p w:rsidR="00002FB4" w:rsidRPr="00246EA8" w:rsidRDefault="00246EA8" w:rsidP="00002FB4">
      <w:pPr>
        <w:pStyle w:val="Prrafodelista"/>
        <w:numPr>
          <w:ilvl w:val="0"/>
          <w:numId w:val="3"/>
        </w:numPr>
        <w:jc w:val="both"/>
        <w:rPr>
          <w:sz w:val="16"/>
          <w:szCs w:val="20"/>
        </w:rPr>
      </w:pPr>
      <w:hyperlink r:id="rId21" w:history="1">
        <w:r w:rsidR="00E66DD9" w:rsidRPr="00246EA8">
          <w:rPr>
            <w:rStyle w:val="Hipervnculo"/>
            <w:sz w:val="16"/>
            <w:szCs w:val="20"/>
          </w:rPr>
          <w:t>https://sistemasexpertostsu.wordpress.com/2015/06/18/funciones-del-sistema-experto/</w:t>
        </w:r>
      </w:hyperlink>
      <w:r w:rsidR="00E66DD9" w:rsidRPr="00246EA8">
        <w:rPr>
          <w:sz w:val="16"/>
          <w:szCs w:val="20"/>
        </w:rPr>
        <w:t xml:space="preserve"> </w:t>
      </w:r>
    </w:p>
    <w:p w:rsidR="004960E8" w:rsidRPr="00246EA8" w:rsidRDefault="00246EA8" w:rsidP="00AF6352">
      <w:pPr>
        <w:pStyle w:val="Prrafodelista"/>
        <w:numPr>
          <w:ilvl w:val="0"/>
          <w:numId w:val="3"/>
        </w:numPr>
        <w:jc w:val="both"/>
        <w:rPr>
          <w:sz w:val="16"/>
          <w:szCs w:val="20"/>
        </w:rPr>
      </w:pPr>
      <w:hyperlink r:id="rId22" w:history="1">
        <w:r w:rsidR="00002FB4" w:rsidRPr="00246EA8">
          <w:rPr>
            <w:rStyle w:val="Hipervnculo"/>
            <w:sz w:val="16"/>
            <w:szCs w:val="20"/>
          </w:rPr>
          <w:t>https://sistemasexpertostsu.wordpress.com/2015/06/18/definicion-de-sistema-experto-3/</w:t>
        </w:r>
      </w:hyperlink>
      <w:bookmarkStart w:id="0" w:name="_GoBack"/>
      <w:bookmarkEnd w:id="0"/>
    </w:p>
    <w:sectPr w:rsidR="004960E8" w:rsidRPr="00246EA8">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352" w:rsidRDefault="00AF6352" w:rsidP="00AF6352">
      <w:pPr>
        <w:spacing w:after="0" w:line="240" w:lineRule="auto"/>
      </w:pPr>
      <w:r>
        <w:separator/>
      </w:r>
    </w:p>
  </w:endnote>
  <w:endnote w:type="continuationSeparator" w:id="0">
    <w:p w:rsidR="00AF6352" w:rsidRDefault="00AF6352" w:rsidP="00AF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352" w:rsidRDefault="00AF6352" w:rsidP="00AF6352">
      <w:pPr>
        <w:spacing w:after="0" w:line="240" w:lineRule="auto"/>
      </w:pPr>
      <w:r>
        <w:separator/>
      </w:r>
    </w:p>
  </w:footnote>
  <w:footnote w:type="continuationSeparator" w:id="0">
    <w:p w:rsidR="00AF6352" w:rsidRDefault="00AF6352" w:rsidP="00AF6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352" w:rsidRDefault="00AF6352" w:rsidP="00AF6352">
    <w:pPr>
      <w:pStyle w:val="Encabezado"/>
      <w:jc w:val="right"/>
    </w:pPr>
    <w:r w:rsidRPr="00AF6352">
      <w:t>MORENO MADRID MARIA GUADALUPE</w:t>
    </w:r>
  </w:p>
  <w:p w:rsidR="00AF6352" w:rsidRDefault="00AF6352" w:rsidP="00AF6352">
    <w:pPr>
      <w:pStyle w:val="Encabezado"/>
    </w:pPr>
    <w:r>
      <w:t xml:space="preserve">Primera tarea de investigación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E76"/>
    <w:multiLevelType w:val="hybridMultilevel"/>
    <w:tmpl w:val="91200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125875"/>
    <w:multiLevelType w:val="hybridMultilevel"/>
    <w:tmpl w:val="AE78B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782834"/>
    <w:multiLevelType w:val="hybridMultilevel"/>
    <w:tmpl w:val="34643190"/>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F434712"/>
    <w:multiLevelType w:val="multilevel"/>
    <w:tmpl w:val="633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D6C5D"/>
    <w:multiLevelType w:val="hybridMultilevel"/>
    <w:tmpl w:val="EEC81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352"/>
    <w:rsid w:val="00002FB4"/>
    <w:rsid w:val="00053695"/>
    <w:rsid w:val="000C37E1"/>
    <w:rsid w:val="000D5321"/>
    <w:rsid w:val="00131076"/>
    <w:rsid w:val="00246EA8"/>
    <w:rsid w:val="00287E25"/>
    <w:rsid w:val="002A5FFA"/>
    <w:rsid w:val="002D7887"/>
    <w:rsid w:val="00320C67"/>
    <w:rsid w:val="004504AB"/>
    <w:rsid w:val="004700D7"/>
    <w:rsid w:val="00486462"/>
    <w:rsid w:val="004960E8"/>
    <w:rsid w:val="004C0A44"/>
    <w:rsid w:val="00566107"/>
    <w:rsid w:val="006545ED"/>
    <w:rsid w:val="00685F26"/>
    <w:rsid w:val="00855EE9"/>
    <w:rsid w:val="008869A4"/>
    <w:rsid w:val="0088772C"/>
    <w:rsid w:val="0096257C"/>
    <w:rsid w:val="009F3992"/>
    <w:rsid w:val="00A531F2"/>
    <w:rsid w:val="00AB6225"/>
    <w:rsid w:val="00AF6352"/>
    <w:rsid w:val="00E66DD9"/>
    <w:rsid w:val="00FF77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1327"/>
  <w15:chartTrackingRefBased/>
  <w15:docId w15:val="{409BF327-B0EE-4986-9BC8-747F8FA6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6352"/>
    <w:pPr>
      <w:ind w:left="720"/>
      <w:contextualSpacing/>
    </w:pPr>
  </w:style>
  <w:style w:type="paragraph" w:styleId="Encabezado">
    <w:name w:val="header"/>
    <w:basedOn w:val="Normal"/>
    <w:link w:val="EncabezadoCar"/>
    <w:uiPriority w:val="99"/>
    <w:unhideWhenUsed/>
    <w:rsid w:val="00AF63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352"/>
  </w:style>
  <w:style w:type="paragraph" w:styleId="Piedepgina">
    <w:name w:val="footer"/>
    <w:basedOn w:val="Normal"/>
    <w:link w:val="PiedepginaCar"/>
    <w:uiPriority w:val="99"/>
    <w:unhideWhenUsed/>
    <w:rsid w:val="00AF63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352"/>
  </w:style>
  <w:style w:type="character" w:styleId="Hipervnculo">
    <w:name w:val="Hyperlink"/>
    <w:basedOn w:val="Fuentedeprrafopredeter"/>
    <w:uiPriority w:val="99"/>
    <w:unhideWhenUsed/>
    <w:rsid w:val="004960E8"/>
    <w:rPr>
      <w:color w:val="0000FF"/>
      <w:u w:val="single"/>
    </w:rPr>
  </w:style>
  <w:style w:type="paragraph" w:styleId="NormalWeb">
    <w:name w:val="Normal (Web)"/>
    <w:basedOn w:val="Normal"/>
    <w:uiPriority w:val="99"/>
    <w:unhideWhenUsed/>
    <w:rsid w:val="004960E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887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877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8877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8877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uiPriority w:val="1"/>
    <w:qFormat/>
    <w:rsid w:val="00053695"/>
    <w:pPr>
      <w:spacing w:after="0" w:line="240" w:lineRule="auto"/>
    </w:pPr>
  </w:style>
  <w:style w:type="character" w:styleId="Mencinsinresolver">
    <w:name w:val="Unresolved Mention"/>
    <w:basedOn w:val="Fuentedeprrafopredeter"/>
    <w:uiPriority w:val="99"/>
    <w:semiHidden/>
    <w:unhideWhenUsed/>
    <w:rsid w:val="00246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32946">
      <w:bodyDiv w:val="1"/>
      <w:marLeft w:val="0"/>
      <w:marRight w:val="0"/>
      <w:marTop w:val="0"/>
      <w:marBottom w:val="0"/>
      <w:divBdr>
        <w:top w:val="none" w:sz="0" w:space="0" w:color="auto"/>
        <w:left w:val="none" w:sz="0" w:space="0" w:color="auto"/>
        <w:bottom w:val="none" w:sz="0" w:space="0" w:color="auto"/>
        <w:right w:val="none" w:sz="0" w:space="0" w:color="auto"/>
      </w:divBdr>
    </w:div>
    <w:div w:id="824199694">
      <w:bodyDiv w:val="1"/>
      <w:marLeft w:val="0"/>
      <w:marRight w:val="0"/>
      <w:marTop w:val="0"/>
      <w:marBottom w:val="0"/>
      <w:divBdr>
        <w:top w:val="none" w:sz="0" w:space="0" w:color="auto"/>
        <w:left w:val="none" w:sz="0" w:space="0" w:color="auto"/>
        <w:bottom w:val="none" w:sz="0" w:space="0" w:color="auto"/>
        <w:right w:val="none" w:sz="0" w:space="0" w:color="auto"/>
      </w:divBdr>
    </w:div>
    <w:div w:id="1947733346">
      <w:bodyDiv w:val="1"/>
      <w:marLeft w:val="0"/>
      <w:marRight w:val="0"/>
      <w:marTop w:val="0"/>
      <w:marBottom w:val="0"/>
      <w:divBdr>
        <w:top w:val="none" w:sz="0" w:space="0" w:color="auto"/>
        <w:left w:val="none" w:sz="0" w:space="0" w:color="auto"/>
        <w:bottom w:val="none" w:sz="0" w:space="0" w:color="auto"/>
        <w:right w:val="none" w:sz="0" w:space="0" w:color="auto"/>
      </w:divBdr>
    </w:div>
    <w:div w:id="206891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odificar&amp;action=edit&amp;redlink=1" TargetMode="External"/><Relationship Id="rId13" Type="http://schemas.openxmlformats.org/officeDocument/2006/relationships/hyperlink" Target="https://www.ecured.cu/Sistemas_expertos" TargetMode="External"/><Relationship Id="rId18" Type="http://schemas.openxmlformats.org/officeDocument/2006/relationships/hyperlink" Target="https://sistemasexpertostsu.wordpress.com/2015/06/18/ventajas-y-limitaciones-de-los-sistemas-expertos/" TargetMode="External"/><Relationship Id="rId3" Type="http://schemas.openxmlformats.org/officeDocument/2006/relationships/settings" Target="settings.xml"/><Relationship Id="rId21" Type="http://schemas.openxmlformats.org/officeDocument/2006/relationships/hyperlink" Target="https://sistemasexpertostsu.wordpress.com/2015/06/18/funciones-del-sistema-experto/" TargetMode="External"/><Relationship Id="rId7" Type="http://schemas.openxmlformats.org/officeDocument/2006/relationships/hyperlink" Target="https://es.wikipedia.org/wiki/Conocimiento" TargetMode="External"/><Relationship Id="rId12" Type="http://schemas.openxmlformats.org/officeDocument/2006/relationships/hyperlink" Target="https://ciberconta.unizar.es/LECCION/sistexpat/100.HTM" TargetMode="External"/><Relationship Id="rId17" Type="http://schemas.openxmlformats.org/officeDocument/2006/relationships/hyperlink" Target="https://www.monografias.com/trabajos88/herramientas-desarrollo-sistemas-expertos/herramientas-desarrollo-sistemas-expertos.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ublication/221875454_AIPI_Una_herramienta_libre_basada_en_Inteligencia_Artificial_para_Crear_y_Ejecutar_Sistemas_Expertos" TargetMode="External"/><Relationship Id="rId20" Type="http://schemas.openxmlformats.org/officeDocument/2006/relationships/hyperlink" Target="https://sistemasexpertostsu.wordpress.com/2015/06/18/tipos-de-sistemas-expertos-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EB2MYFvTA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stemasexpertosjohaagus.blogspot.com/2011/08/ejemplos-importantes-de-se.html" TargetMode="External"/><Relationship Id="rId23" Type="http://schemas.openxmlformats.org/officeDocument/2006/relationships/header" Target="header1.xml"/><Relationship Id="rId10" Type="http://schemas.openxmlformats.org/officeDocument/2006/relationships/hyperlink" Target="https://www.youtube.com/watch?v=kCHE1AJ4Of8" TargetMode="External"/><Relationship Id="rId19" Type="http://schemas.openxmlformats.org/officeDocument/2006/relationships/hyperlink" Target="https://sistemasexpertostsu.wordpress.com/2015/06/18/estructura-basica-de-un-sistema-experto-2/" TargetMode="External"/><Relationship Id="rId4" Type="http://schemas.openxmlformats.org/officeDocument/2006/relationships/webSettings" Target="webSettings.xml"/><Relationship Id="rId9" Type="http://schemas.openxmlformats.org/officeDocument/2006/relationships/hyperlink" Target="https://www.jstor.org/" TargetMode="External"/><Relationship Id="rId14" Type="http://schemas.openxmlformats.org/officeDocument/2006/relationships/hyperlink" Target="https://es.wikipedia.org/wiki/Sistema_experto" TargetMode="External"/><Relationship Id="rId22" Type="http://schemas.openxmlformats.org/officeDocument/2006/relationships/hyperlink" Target="https://sistemasexpertostsu.wordpress.com/2015/06/18/definicion-de-sistema-experto-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1153</Words>
  <Characters>6346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Alumno</cp:lastModifiedBy>
  <cp:revision>16</cp:revision>
  <cp:lastPrinted>2019-08-08T15:04:00Z</cp:lastPrinted>
  <dcterms:created xsi:type="dcterms:W3CDTF">2019-08-07T20:03:00Z</dcterms:created>
  <dcterms:modified xsi:type="dcterms:W3CDTF">2019-08-09T18:55:00Z</dcterms:modified>
</cp:coreProperties>
</file>