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1516" w14:textId="75029B3A" w:rsidR="003429FE" w:rsidRDefault="003429FE" w:rsidP="003429FE">
      <w:pPr>
        <w:pStyle w:val="IEEETitle"/>
      </w:pPr>
      <w:r w:rsidRPr="003429FE">
        <w:t>Sistema de seguimiento vehicular por G</w:t>
      </w:r>
      <w:r w:rsidR="007F2C49">
        <w:t>PS SV</w:t>
      </w:r>
    </w:p>
    <w:p w14:paraId="000A0419" w14:textId="363734DE" w:rsidR="007F2C49" w:rsidRPr="003429FE" w:rsidRDefault="007F2C49" w:rsidP="003429FE">
      <w:pPr>
        <w:pStyle w:val="IEEETitle"/>
      </w:pPr>
      <w:r>
        <w:t>(</w:t>
      </w:r>
      <w:r w:rsidR="000B2A73">
        <w:t>noviembre</w:t>
      </w:r>
      <w:r w:rsidRPr="007F2C49">
        <w:t xml:space="preserve"> de 2019</w:t>
      </w:r>
      <w:r>
        <w:t>)</w:t>
      </w:r>
    </w:p>
    <w:p w14:paraId="6F2690D1" w14:textId="52B306D2" w:rsidR="003429FE" w:rsidRPr="00F260D0" w:rsidRDefault="0014100E" w:rsidP="009B5DD3">
      <w:pPr>
        <w:framePr w:w="9072" w:h="673" w:hRule="exact" w:hSpace="187" w:vSpace="187" w:wrap="notBeside" w:vAnchor="text" w:hAnchor="page" w:x="1577" w:y="328"/>
        <w:jc w:val="both"/>
        <w:rPr>
          <w:rFonts w:ascii="Courier New" w:hAnsi="Courier New" w:cs="Courier New"/>
          <w:color w:val="000000"/>
          <w:lang w:val="es-ES"/>
        </w:rPr>
      </w:pPr>
      <w:r>
        <w:rPr>
          <w:rFonts w:ascii="Courier New" w:hAnsi="Courier New" w:cs="Courier New"/>
          <w:color w:val="000000"/>
          <w:lang w:val="es-ES"/>
        </w:rPr>
        <w:t>Análisis del sistema y/o aplicación</w:t>
      </w:r>
      <w:r w:rsidR="009B5DD3">
        <w:rPr>
          <w:rFonts w:ascii="Courier New" w:hAnsi="Courier New" w:cs="Courier New"/>
          <w:color w:val="000000"/>
          <w:lang w:val="es-ES"/>
        </w:rPr>
        <w:t xml:space="preserve">, </w:t>
      </w:r>
      <w:r w:rsidR="007F2C49">
        <w:rPr>
          <w:rFonts w:ascii="Courier New" w:hAnsi="Courier New" w:cs="Courier New"/>
          <w:color w:val="000000"/>
          <w:lang w:val="es-ES"/>
        </w:rPr>
        <w:t>Daniel Antonio Nolasco Alvarad</w:t>
      </w:r>
      <w:r w:rsidR="009B5DD3">
        <w:rPr>
          <w:rFonts w:ascii="Courier New" w:hAnsi="Courier New" w:cs="Courier New"/>
          <w:color w:val="000000"/>
          <w:lang w:val="es-ES"/>
        </w:rPr>
        <w:t xml:space="preserve">o, </w:t>
      </w:r>
      <w:r w:rsidR="007F2C49">
        <w:rPr>
          <w:rFonts w:ascii="Courier New" w:hAnsi="Courier New" w:cs="Courier New"/>
          <w:color w:val="000000"/>
          <w:lang w:val="es-ES"/>
        </w:rPr>
        <w:t>Luis Ángel Romero Reyes</w:t>
      </w:r>
    </w:p>
    <w:p w14:paraId="358E9970" w14:textId="77777777" w:rsidR="003429FE" w:rsidRPr="00F260D0" w:rsidRDefault="003429FE" w:rsidP="009B5DD3">
      <w:pPr>
        <w:pStyle w:val="Authors"/>
        <w:framePr w:h="673" w:hRule="exact" w:wrap="notBeside" w:x="1577" w:y="328"/>
        <w:jc w:val="both"/>
        <w:rPr>
          <w:lang w:val="es-ES"/>
        </w:rPr>
      </w:pPr>
    </w:p>
    <w:p w14:paraId="1ED5B549" w14:textId="77777777" w:rsidR="00307952" w:rsidRDefault="00307952" w:rsidP="00307952">
      <w:pPr>
        <w:pStyle w:val="IEEENormal"/>
      </w:pPr>
    </w:p>
    <w:p w14:paraId="06AE7D30" w14:textId="3C343A43" w:rsidR="00221A6C" w:rsidRDefault="006E0F53" w:rsidP="00307952">
      <w:pPr>
        <w:pStyle w:val="IEEETitle"/>
      </w:pPr>
      <w:r>
        <w:t>Índice</w:t>
      </w:r>
    </w:p>
    <w:p w14:paraId="6DD16F54" w14:textId="07986D51" w:rsidR="00307952" w:rsidRDefault="00307952" w:rsidP="00307952">
      <w:pPr>
        <w:pStyle w:val="IEEENormal"/>
      </w:pPr>
    </w:p>
    <w:sdt>
      <w:sdtPr>
        <w:rPr>
          <w:rFonts w:asciiTheme="minorHAnsi" w:hAnsiTheme="minorHAnsi" w:cs="Times New Roman"/>
          <w:color w:val="auto"/>
          <w:sz w:val="22"/>
          <w:szCs w:val="20"/>
          <w:lang w:val="es-ES"/>
        </w:rPr>
        <w:id w:val="2077559059"/>
        <w:docPartObj>
          <w:docPartGallery w:val="Table of Contents"/>
          <w:docPartUnique/>
        </w:docPartObj>
      </w:sdtPr>
      <w:sdtEndPr>
        <w:rPr>
          <w:rFonts w:ascii="Times New Roman" w:hAnsi="Times New Roman"/>
          <w:b/>
          <w:bCs/>
          <w:sz w:val="20"/>
        </w:rPr>
      </w:sdtEndPr>
      <w:sdtContent>
        <w:p w14:paraId="2E9B88B0" w14:textId="2AD19752" w:rsidR="00307952" w:rsidRPr="00C15485" w:rsidRDefault="00307952" w:rsidP="00307952">
          <w:pPr>
            <w:pStyle w:val="IEEENormal"/>
            <w:rPr>
              <w:rFonts w:cs="Times New Roman"/>
              <w:szCs w:val="20"/>
            </w:rPr>
          </w:pPr>
        </w:p>
        <w:p w14:paraId="475B7D55" w14:textId="51754769" w:rsidR="004622A7" w:rsidRPr="004622A7" w:rsidRDefault="00307952">
          <w:pPr>
            <w:pStyle w:val="TDC1"/>
            <w:tabs>
              <w:tab w:val="left" w:pos="440"/>
              <w:tab w:val="right" w:leader="dot" w:pos="10358"/>
            </w:tabs>
            <w:rPr>
              <w:rFonts w:ascii="Times New Roman" w:eastAsiaTheme="minorEastAsia" w:hAnsi="Times New Roman" w:cs="Times New Roman"/>
              <w:noProof/>
              <w:sz w:val="20"/>
              <w:szCs w:val="20"/>
              <w:lang w:eastAsia="es-MX"/>
            </w:rPr>
          </w:pPr>
          <w:r w:rsidRPr="004A4854">
            <w:rPr>
              <w:rFonts w:ascii="Times New Roman" w:hAnsi="Times New Roman" w:cs="Times New Roman"/>
              <w:sz w:val="20"/>
              <w:szCs w:val="20"/>
            </w:rPr>
            <w:fldChar w:fldCharType="begin"/>
          </w:r>
          <w:r w:rsidRPr="004A4854">
            <w:rPr>
              <w:rFonts w:ascii="Times New Roman" w:hAnsi="Times New Roman" w:cs="Times New Roman"/>
              <w:sz w:val="20"/>
              <w:szCs w:val="20"/>
            </w:rPr>
            <w:instrText xml:space="preserve"> TOC \o "1-3" \h \z \u </w:instrText>
          </w:r>
          <w:r w:rsidRPr="004A4854">
            <w:rPr>
              <w:rFonts w:ascii="Times New Roman" w:hAnsi="Times New Roman" w:cs="Times New Roman"/>
              <w:sz w:val="20"/>
              <w:szCs w:val="20"/>
            </w:rPr>
            <w:fldChar w:fldCharType="separate"/>
          </w:r>
          <w:hyperlink w:anchor="_Toc26362890" w:history="1">
            <w:r w:rsidR="004622A7" w:rsidRPr="004622A7">
              <w:rPr>
                <w:rStyle w:val="Hipervnculo"/>
                <w:rFonts w:ascii="Times New Roman" w:hAnsi="Times New Roman" w:cs="Times New Roman"/>
                <w:noProof/>
                <w:sz w:val="20"/>
                <w:szCs w:val="20"/>
              </w:rPr>
              <w:t>I.</w:t>
            </w:r>
            <w:r w:rsidR="004622A7" w:rsidRPr="004622A7">
              <w:rPr>
                <w:rFonts w:ascii="Times New Roman" w:eastAsiaTheme="minorEastAsia" w:hAnsi="Times New Roman" w:cs="Times New Roman"/>
                <w:noProof/>
                <w:sz w:val="20"/>
                <w:szCs w:val="20"/>
                <w:lang w:eastAsia="es-MX"/>
              </w:rPr>
              <w:tab/>
            </w:r>
            <w:r w:rsidR="004622A7" w:rsidRPr="004622A7">
              <w:rPr>
                <w:rStyle w:val="Hipervnculo"/>
                <w:rFonts w:ascii="Times New Roman" w:hAnsi="Times New Roman" w:cs="Times New Roman"/>
                <w:noProof/>
                <w:sz w:val="20"/>
                <w:szCs w:val="20"/>
              </w:rPr>
              <w:t>Entrevistas con los usuarios</w:t>
            </w:r>
            <w:r w:rsidR="004622A7" w:rsidRPr="004622A7">
              <w:rPr>
                <w:rFonts w:ascii="Times New Roman" w:hAnsi="Times New Roman" w:cs="Times New Roman"/>
                <w:noProof/>
                <w:webHidden/>
                <w:sz w:val="20"/>
                <w:szCs w:val="20"/>
              </w:rPr>
              <w:tab/>
            </w:r>
            <w:r w:rsidR="004622A7" w:rsidRPr="004622A7">
              <w:rPr>
                <w:rFonts w:ascii="Times New Roman" w:hAnsi="Times New Roman" w:cs="Times New Roman"/>
                <w:noProof/>
                <w:webHidden/>
                <w:sz w:val="20"/>
                <w:szCs w:val="20"/>
              </w:rPr>
              <w:fldChar w:fldCharType="begin"/>
            </w:r>
            <w:r w:rsidR="004622A7" w:rsidRPr="004622A7">
              <w:rPr>
                <w:rFonts w:ascii="Times New Roman" w:hAnsi="Times New Roman" w:cs="Times New Roman"/>
                <w:noProof/>
                <w:webHidden/>
                <w:sz w:val="20"/>
                <w:szCs w:val="20"/>
              </w:rPr>
              <w:instrText xml:space="preserve"> PAGEREF _Toc26362890 \h </w:instrText>
            </w:r>
            <w:r w:rsidR="004622A7" w:rsidRPr="004622A7">
              <w:rPr>
                <w:rFonts w:ascii="Times New Roman" w:hAnsi="Times New Roman" w:cs="Times New Roman"/>
                <w:noProof/>
                <w:webHidden/>
                <w:sz w:val="20"/>
                <w:szCs w:val="20"/>
              </w:rPr>
            </w:r>
            <w:r w:rsidR="004622A7" w:rsidRPr="004622A7">
              <w:rPr>
                <w:rFonts w:ascii="Times New Roman" w:hAnsi="Times New Roman" w:cs="Times New Roman"/>
                <w:noProof/>
                <w:webHidden/>
                <w:sz w:val="20"/>
                <w:szCs w:val="20"/>
              </w:rPr>
              <w:fldChar w:fldCharType="separate"/>
            </w:r>
            <w:r w:rsidR="004622A7" w:rsidRPr="004622A7">
              <w:rPr>
                <w:rFonts w:ascii="Times New Roman" w:hAnsi="Times New Roman" w:cs="Times New Roman"/>
                <w:noProof/>
                <w:webHidden/>
                <w:sz w:val="20"/>
                <w:szCs w:val="20"/>
              </w:rPr>
              <w:t>3</w:t>
            </w:r>
            <w:r w:rsidR="004622A7" w:rsidRPr="004622A7">
              <w:rPr>
                <w:rFonts w:ascii="Times New Roman" w:hAnsi="Times New Roman" w:cs="Times New Roman"/>
                <w:noProof/>
                <w:webHidden/>
                <w:sz w:val="20"/>
                <w:szCs w:val="20"/>
              </w:rPr>
              <w:fldChar w:fldCharType="end"/>
            </w:r>
          </w:hyperlink>
        </w:p>
        <w:p w14:paraId="1BE405DD" w14:textId="33371286" w:rsidR="004622A7" w:rsidRPr="004622A7" w:rsidRDefault="004622A7">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362891" w:history="1">
            <w:r w:rsidRPr="004622A7">
              <w:rPr>
                <w:rStyle w:val="Hipervnculo"/>
                <w:rFonts w:ascii="Times New Roman" w:hAnsi="Times New Roman" w:cs="Times New Roman"/>
                <w:noProof/>
                <w:sz w:val="20"/>
                <w:szCs w:val="20"/>
              </w:rPr>
              <w:t>A.</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 con el chofer Roberto Ramos Valderrama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_Toc26362891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15C1BCEA" w14:textId="4E8414E3"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2" w:history="1">
            <w:r w:rsidRPr="004622A7">
              <w:rPr>
                <w:rStyle w:val="Hipervnculo"/>
                <w:rFonts w:ascii="Times New Roman" w:hAnsi="Times New Roman" w:cs="Times New Roman"/>
                <w:noProof/>
                <w:sz w:val="20"/>
                <w:szCs w:val="20"/>
              </w:rPr>
              <w:t>1.</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Duración de la entrevista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_Toc26362892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44791761" w14:textId="7DCCE874"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3" w:history="1">
            <w:r w:rsidRPr="004622A7">
              <w:rPr>
                <w:rStyle w:val="Hipervnculo"/>
                <w:rFonts w:ascii="Times New Roman" w:hAnsi="Times New Roman" w:cs="Times New Roman"/>
                <w:noProof/>
                <w:sz w:val="20"/>
                <w:szCs w:val="20"/>
              </w:rPr>
              <w:t>2.</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Identificación de los participantes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_Toc26362893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7482AAD1" w14:textId="3A599D4D"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4" w:history="1">
            <w:r w:rsidRPr="004622A7">
              <w:rPr>
                <w:rStyle w:val="Hipervnculo"/>
                <w:rFonts w:ascii="Times New Roman" w:hAnsi="Times New Roman" w:cs="Times New Roman"/>
                <w:noProof/>
                <w:sz w:val="20"/>
                <w:szCs w:val="20"/>
              </w:rPr>
              <w:t>3.</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_Toc26362894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53E0182C" w14:textId="2139E7B8" w:rsidR="004622A7" w:rsidRPr="004622A7" w:rsidRDefault="004622A7">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362895" w:history="1">
            <w:r w:rsidRPr="004622A7">
              <w:rPr>
                <w:rStyle w:val="Hipervnculo"/>
                <w:rFonts w:ascii="Times New Roman" w:hAnsi="Times New Roman" w:cs="Times New Roman"/>
                <w:noProof/>
                <w:sz w:val="20"/>
                <w:szCs w:val="20"/>
              </w:rPr>
              <w:t>B.</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 con el administrador de una línea de autobuses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_Toc26362895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570C40C0" w14:textId="492C1F4C"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6" w:history="1">
            <w:r w:rsidRPr="004622A7">
              <w:rPr>
                <w:rStyle w:val="Hipervnculo"/>
                <w:rFonts w:ascii="Times New Roman" w:hAnsi="Times New Roman" w:cs="Times New Roman"/>
                <w:noProof/>
                <w:sz w:val="20"/>
                <w:szCs w:val="20"/>
              </w:rPr>
              <w:t>1.</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Duración de la entrevista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_Toc26362896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0C1CEDC1" w14:textId="261C0BE3"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7" w:history="1">
            <w:r w:rsidRPr="004622A7">
              <w:rPr>
                <w:rStyle w:val="Hipervnculo"/>
                <w:rFonts w:ascii="Times New Roman" w:hAnsi="Times New Roman" w:cs="Times New Roman"/>
                <w:noProof/>
                <w:sz w:val="20"/>
                <w:szCs w:val="20"/>
              </w:rPr>
              <w:t>2.</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Identificación de los participantes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_Toc26362897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4CD9BD16" w14:textId="5F412B0A"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898" w:history="1">
            <w:r w:rsidRPr="004622A7">
              <w:rPr>
                <w:rStyle w:val="Hipervnculo"/>
                <w:rFonts w:ascii="Times New Roman" w:hAnsi="Times New Roman" w:cs="Times New Roman"/>
                <w:noProof/>
                <w:sz w:val="20"/>
                <w:szCs w:val="20"/>
              </w:rPr>
              <w:t>3.</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 con administrador</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_Toc26362898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5837C2C4" w14:textId="6D447403" w:rsidR="004622A7" w:rsidRPr="004622A7" w:rsidRDefault="004622A7">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362899" w:history="1">
            <w:r w:rsidRPr="004622A7">
              <w:rPr>
                <w:rStyle w:val="Hipervnculo"/>
                <w:rFonts w:ascii="Times New Roman" w:hAnsi="Times New Roman" w:cs="Times New Roman"/>
                <w:noProof/>
                <w:sz w:val="20"/>
                <w:szCs w:val="20"/>
              </w:rPr>
              <w:t>C.</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 con usuario de la tecnología Sigfox.</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_Toc26362899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6E37C7DF" w14:textId="4093599E"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900" w:history="1">
            <w:r w:rsidRPr="004622A7">
              <w:rPr>
                <w:rStyle w:val="Hipervnculo"/>
                <w:rFonts w:ascii="Times New Roman" w:hAnsi="Times New Roman" w:cs="Times New Roman"/>
                <w:noProof/>
                <w:sz w:val="20"/>
                <w:szCs w:val="20"/>
              </w:rPr>
              <w:t>1.</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Identificación de los participantes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_Toc26362900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6CFB9AB7" w14:textId="364C354B" w:rsidR="004622A7" w:rsidRPr="004622A7" w:rsidRDefault="004622A7">
          <w:pPr>
            <w:pStyle w:val="TDC3"/>
            <w:tabs>
              <w:tab w:val="left" w:pos="880"/>
              <w:tab w:val="right" w:leader="dot" w:pos="10358"/>
            </w:tabs>
            <w:rPr>
              <w:rFonts w:ascii="Times New Roman" w:eastAsiaTheme="minorEastAsia" w:hAnsi="Times New Roman" w:cs="Times New Roman"/>
              <w:noProof/>
              <w:sz w:val="20"/>
              <w:szCs w:val="20"/>
              <w:lang w:eastAsia="es-MX"/>
            </w:rPr>
          </w:pPr>
          <w:hyperlink w:anchor="_Toc26362901" w:history="1">
            <w:r w:rsidRPr="004622A7">
              <w:rPr>
                <w:rStyle w:val="Hipervnculo"/>
                <w:rFonts w:ascii="Times New Roman" w:hAnsi="Times New Roman" w:cs="Times New Roman"/>
                <w:noProof/>
                <w:sz w:val="20"/>
                <w:szCs w:val="20"/>
              </w:rPr>
              <w:t>2.</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Entrevista con administrador</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_Toc26362901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3</w:t>
            </w:r>
            <w:r w:rsidRPr="004622A7">
              <w:rPr>
                <w:rFonts w:ascii="Times New Roman" w:hAnsi="Times New Roman" w:cs="Times New Roman"/>
                <w:noProof/>
                <w:webHidden/>
                <w:sz w:val="20"/>
                <w:szCs w:val="20"/>
              </w:rPr>
              <w:fldChar w:fldCharType="end"/>
            </w:r>
          </w:hyperlink>
        </w:p>
        <w:p w14:paraId="0B6B3D1E" w14:textId="7ACDEDD4" w:rsidR="004622A7" w:rsidRPr="004622A7" w:rsidRDefault="004622A7">
          <w:pPr>
            <w:pStyle w:val="TDC1"/>
            <w:tabs>
              <w:tab w:val="left" w:pos="440"/>
              <w:tab w:val="right" w:leader="dot" w:pos="10358"/>
            </w:tabs>
            <w:rPr>
              <w:rFonts w:ascii="Times New Roman" w:eastAsiaTheme="minorEastAsia" w:hAnsi="Times New Roman" w:cs="Times New Roman"/>
              <w:noProof/>
              <w:sz w:val="20"/>
              <w:szCs w:val="20"/>
              <w:lang w:eastAsia="es-MX"/>
            </w:rPr>
          </w:pPr>
          <w:hyperlink w:anchor="_Toc26362902" w:history="1">
            <w:r w:rsidRPr="004622A7">
              <w:rPr>
                <w:rStyle w:val="Hipervnculo"/>
                <w:rFonts w:ascii="Times New Roman" w:hAnsi="Times New Roman" w:cs="Times New Roman"/>
                <w:noProof/>
                <w:sz w:val="20"/>
                <w:szCs w:val="20"/>
              </w:rPr>
              <w:t>II.</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Casos de uso</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_Toc26362902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5</w:t>
            </w:r>
            <w:r w:rsidRPr="004622A7">
              <w:rPr>
                <w:rFonts w:ascii="Times New Roman" w:hAnsi="Times New Roman" w:cs="Times New Roman"/>
                <w:noProof/>
                <w:webHidden/>
                <w:sz w:val="20"/>
                <w:szCs w:val="20"/>
              </w:rPr>
              <w:fldChar w:fldCharType="end"/>
            </w:r>
          </w:hyperlink>
        </w:p>
        <w:p w14:paraId="2C146B43" w14:textId="30AF58CD" w:rsidR="004622A7" w:rsidRPr="004622A7" w:rsidRDefault="004622A7">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362903" w:history="1">
            <w:r w:rsidRPr="004622A7">
              <w:rPr>
                <w:rStyle w:val="Hipervnculo"/>
                <w:rFonts w:ascii="Times New Roman" w:hAnsi="Times New Roman" w:cs="Times New Roman"/>
                <w:noProof/>
                <w:sz w:val="20"/>
                <w:szCs w:val="20"/>
              </w:rPr>
              <w:t>III.</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Modelos conceptuales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_Toc26362903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5</w:t>
            </w:r>
            <w:r w:rsidRPr="004622A7">
              <w:rPr>
                <w:rFonts w:ascii="Times New Roman" w:hAnsi="Times New Roman" w:cs="Times New Roman"/>
                <w:noProof/>
                <w:webHidden/>
                <w:sz w:val="20"/>
                <w:szCs w:val="20"/>
              </w:rPr>
              <w:fldChar w:fldCharType="end"/>
            </w:r>
          </w:hyperlink>
        </w:p>
        <w:p w14:paraId="2663A822" w14:textId="33EDE2AC" w:rsidR="004622A7" w:rsidRPr="004622A7" w:rsidRDefault="004622A7">
          <w:pPr>
            <w:pStyle w:val="TDC1"/>
            <w:tabs>
              <w:tab w:val="left" w:pos="660"/>
              <w:tab w:val="right" w:leader="dot" w:pos="10358"/>
            </w:tabs>
            <w:rPr>
              <w:rFonts w:ascii="Times New Roman" w:eastAsiaTheme="minorEastAsia" w:hAnsi="Times New Roman" w:cs="Times New Roman"/>
              <w:noProof/>
              <w:sz w:val="20"/>
              <w:szCs w:val="20"/>
              <w:lang w:eastAsia="es-MX"/>
            </w:rPr>
          </w:pPr>
          <w:hyperlink w:anchor="_Toc26362904" w:history="1">
            <w:r w:rsidRPr="004622A7">
              <w:rPr>
                <w:rStyle w:val="Hipervnculo"/>
                <w:rFonts w:ascii="Times New Roman" w:hAnsi="Times New Roman" w:cs="Times New Roman"/>
                <w:noProof/>
                <w:sz w:val="20"/>
                <w:szCs w:val="20"/>
              </w:rPr>
              <w:t>IV.</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Diseño preliminar de interfaces</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_Toc26362904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9</w:t>
            </w:r>
            <w:r w:rsidRPr="004622A7">
              <w:rPr>
                <w:rFonts w:ascii="Times New Roman" w:hAnsi="Times New Roman" w:cs="Times New Roman"/>
                <w:noProof/>
                <w:webHidden/>
                <w:sz w:val="20"/>
                <w:szCs w:val="20"/>
              </w:rPr>
              <w:fldChar w:fldCharType="end"/>
            </w:r>
          </w:hyperlink>
        </w:p>
        <w:p w14:paraId="5835DC11" w14:textId="4AC035ED" w:rsidR="004622A7" w:rsidRPr="004622A7" w:rsidRDefault="004622A7">
          <w:pPr>
            <w:pStyle w:val="TDC1"/>
            <w:tabs>
              <w:tab w:val="left" w:pos="440"/>
              <w:tab w:val="right" w:leader="dot" w:pos="10358"/>
            </w:tabs>
            <w:rPr>
              <w:rFonts w:ascii="Times New Roman" w:eastAsiaTheme="minorEastAsia" w:hAnsi="Times New Roman" w:cs="Times New Roman"/>
              <w:noProof/>
              <w:sz w:val="20"/>
              <w:szCs w:val="20"/>
              <w:lang w:eastAsia="es-MX"/>
            </w:rPr>
          </w:pPr>
          <w:hyperlink w:anchor="_Toc26362905" w:history="1">
            <w:r w:rsidRPr="004622A7">
              <w:rPr>
                <w:rStyle w:val="Hipervnculo"/>
                <w:rFonts w:ascii="Times New Roman" w:hAnsi="Times New Roman" w:cs="Times New Roman"/>
                <w:noProof/>
                <w:sz w:val="20"/>
                <w:szCs w:val="20"/>
              </w:rPr>
              <w:t>V.</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Arquitectura de software propuesta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_Toc26362905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10</w:t>
            </w:r>
            <w:r w:rsidRPr="004622A7">
              <w:rPr>
                <w:rFonts w:ascii="Times New Roman" w:hAnsi="Times New Roman" w:cs="Times New Roman"/>
                <w:noProof/>
                <w:webHidden/>
                <w:sz w:val="20"/>
                <w:szCs w:val="20"/>
              </w:rPr>
              <w:fldChar w:fldCharType="end"/>
            </w:r>
          </w:hyperlink>
        </w:p>
        <w:p w14:paraId="25486F77" w14:textId="3686273D" w:rsidR="004622A7" w:rsidRPr="004622A7" w:rsidRDefault="004622A7">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362906" w:history="1">
            <w:r w:rsidRPr="004622A7">
              <w:rPr>
                <w:rStyle w:val="Hipervnculo"/>
                <w:rFonts w:ascii="Times New Roman" w:hAnsi="Times New Roman" w:cs="Times New Roman"/>
                <w:noProof/>
                <w:sz w:val="20"/>
                <w:szCs w:val="20"/>
              </w:rPr>
              <w:t>A.</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Diseño de la arquitectura</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_Toc26362906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10</w:t>
            </w:r>
            <w:r w:rsidRPr="004622A7">
              <w:rPr>
                <w:rFonts w:ascii="Times New Roman" w:hAnsi="Times New Roman" w:cs="Times New Roman"/>
                <w:noProof/>
                <w:webHidden/>
                <w:sz w:val="20"/>
                <w:szCs w:val="20"/>
              </w:rPr>
              <w:fldChar w:fldCharType="end"/>
            </w:r>
          </w:hyperlink>
        </w:p>
        <w:p w14:paraId="66E8E24C" w14:textId="3EB97931" w:rsidR="004622A7" w:rsidRPr="004622A7" w:rsidRDefault="004622A7">
          <w:pPr>
            <w:pStyle w:val="TDC2"/>
            <w:tabs>
              <w:tab w:val="left" w:pos="660"/>
              <w:tab w:val="right" w:leader="dot" w:pos="10358"/>
            </w:tabs>
            <w:rPr>
              <w:rFonts w:ascii="Times New Roman" w:eastAsiaTheme="minorEastAsia" w:hAnsi="Times New Roman" w:cs="Times New Roman"/>
              <w:noProof/>
              <w:sz w:val="20"/>
              <w:szCs w:val="20"/>
              <w:lang w:eastAsia="es-MX"/>
            </w:rPr>
          </w:pPr>
          <w:hyperlink w:anchor="_Toc26362907" w:history="1">
            <w:r w:rsidRPr="004622A7">
              <w:rPr>
                <w:rStyle w:val="Hipervnculo"/>
                <w:rFonts w:ascii="Times New Roman" w:hAnsi="Times New Roman" w:cs="Times New Roman"/>
                <w:noProof/>
                <w:sz w:val="20"/>
                <w:szCs w:val="20"/>
              </w:rPr>
              <w:t>B.</w:t>
            </w:r>
            <w:r w:rsidRPr="004622A7">
              <w:rPr>
                <w:rFonts w:ascii="Times New Roman" w:eastAsiaTheme="minorEastAsia" w:hAnsi="Times New Roman" w:cs="Times New Roman"/>
                <w:noProof/>
                <w:sz w:val="20"/>
                <w:szCs w:val="20"/>
                <w:lang w:eastAsia="es-MX"/>
              </w:rPr>
              <w:tab/>
            </w:r>
            <w:r w:rsidRPr="004622A7">
              <w:rPr>
                <w:rStyle w:val="Hipervnculo"/>
                <w:rFonts w:ascii="Times New Roman" w:hAnsi="Times New Roman" w:cs="Times New Roman"/>
                <w:noProof/>
                <w:sz w:val="20"/>
                <w:szCs w:val="20"/>
              </w:rPr>
              <w:t>Justificación y especificación de patrones de diseño</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_Toc26362907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11</w:t>
            </w:r>
            <w:r w:rsidRPr="004622A7">
              <w:rPr>
                <w:rFonts w:ascii="Times New Roman" w:hAnsi="Times New Roman" w:cs="Times New Roman"/>
                <w:noProof/>
                <w:webHidden/>
                <w:sz w:val="20"/>
                <w:szCs w:val="20"/>
              </w:rPr>
              <w:fldChar w:fldCharType="end"/>
            </w:r>
          </w:hyperlink>
        </w:p>
        <w:p w14:paraId="1FD79CD5" w14:textId="126EFFE4" w:rsidR="00307952" w:rsidRPr="004A4854" w:rsidRDefault="00307952">
          <w:pPr>
            <w:rPr>
              <w:rFonts w:ascii="Times New Roman" w:hAnsi="Times New Roman" w:cs="Times New Roman"/>
              <w:sz w:val="20"/>
              <w:szCs w:val="20"/>
            </w:rPr>
          </w:pPr>
          <w:r w:rsidRPr="004A4854">
            <w:rPr>
              <w:rFonts w:ascii="Times New Roman" w:hAnsi="Times New Roman" w:cs="Times New Roman"/>
              <w:b/>
              <w:bCs/>
              <w:sz w:val="20"/>
              <w:szCs w:val="20"/>
              <w:lang w:val="es-ES"/>
            </w:rPr>
            <w:fldChar w:fldCharType="end"/>
          </w:r>
        </w:p>
      </w:sdtContent>
    </w:sdt>
    <w:p w14:paraId="2847B779" w14:textId="151E52FC" w:rsidR="00E205A2" w:rsidRDefault="00E205A2" w:rsidP="00E205A2">
      <w:pPr>
        <w:pStyle w:val="IEEENormal"/>
      </w:pPr>
    </w:p>
    <w:p w14:paraId="476244D8" w14:textId="1FF7EE42" w:rsidR="00C15485" w:rsidRDefault="00C15485" w:rsidP="00E205A2">
      <w:pPr>
        <w:pStyle w:val="IEEENormal"/>
      </w:pPr>
    </w:p>
    <w:p w14:paraId="057C2103" w14:textId="060B2B10" w:rsidR="00C15485" w:rsidRDefault="00C15485" w:rsidP="00E205A2">
      <w:pPr>
        <w:pStyle w:val="IEEENormal"/>
      </w:pPr>
    </w:p>
    <w:p w14:paraId="757FB669" w14:textId="3F85E3CA" w:rsidR="00C15485" w:rsidRDefault="00C15485" w:rsidP="00E205A2">
      <w:pPr>
        <w:pStyle w:val="IEEENormal"/>
      </w:pPr>
    </w:p>
    <w:p w14:paraId="0E8089C9" w14:textId="7432AFD8" w:rsidR="00C15485" w:rsidRDefault="00C15485" w:rsidP="00E205A2">
      <w:pPr>
        <w:pStyle w:val="IEEENormal"/>
      </w:pPr>
    </w:p>
    <w:p w14:paraId="5790EAC7" w14:textId="6D8BB120" w:rsidR="00C15485" w:rsidRDefault="00C15485" w:rsidP="00E205A2">
      <w:pPr>
        <w:pStyle w:val="IEEENormal"/>
      </w:pPr>
    </w:p>
    <w:p w14:paraId="23171ADA" w14:textId="486DEB58" w:rsidR="00C15485" w:rsidRDefault="00C15485" w:rsidP="00E205A2">
      <w:pPr>
        <w:pStyle w:val="IEEENormal"/>
      </w:pPr>
    </w:p>
    <w:p w14:paraId="3BEA7A1E" w14:textId="2D5BA100" w:rsidR="00C15485" w:rsidRDefault="00C15485" w:rsidP="00E205A2">
      <w:pPr>
        <w:pStyle w:val="IEEENormal"/>
      </w:pPr>
    </w:p>
    <w:p w14:paraId="2F3C3725" w14:textId="341C5E7C" w:rsidR="00C15485" w:rsidRDefault="00C15485" w:rsidP="00E205A2">
      <w:pPr>
        <w:pStyle w:val="IEEENormal"/>
      </w:pPr>
    </w:p>
    <w:p w14:paraId="3F617EEF" w14:textId="1A4F6008" w:rsidR="00C15485" w:rsidRDefault="00C15485" w:rsidP="00E205A2">
      <w:pPr>
        <w:pStyle w:val="IEEENormal"/>
      </w:pPr>
    </w:p>
    <w:p w14:paraId="7223D823" w14:textId="6427B09F" w:rsidR="00C15485" w:rsidRDefault="00C15485" w:rsidP="00E205A2">
      <w:pPr>
        <w:pStyle w:val="IEEENormal"/>
      </w:pPr>
    </w:p>
    <w:p w14:paraId="61AFB1FB" w14:textId="2C4BCB71" w:rsidR="00C15485" w:rsidRDefault="00C15485" w:rsidP="00E205A2">
      <w:pPr>
        <w:pStyle w:val="IEEENormal"/>
      </w:pPr>
    </w:p>
    <w:p w14:paraId="72C87F0C" w14:textId="10BED6C3" w:rsidR="00C15485" w:rsidRDefault="00C15485" w:rsidP="00E205A2">
      <w:pPr>
        <w:pStyle w:val="IEEENormal"/>
      </w:pPr>
    </w:p>
    <w:p w14:paraId="0441C3CC" w14:textId="6A010B20" w:rsidR="00C15485" w:rsidRDefault="00C15485" w:rsidP="00E205A2">
      <w:pPr>
        <w:pStyle w:val="IEEENormal"/>
      </w:pPr>
    </w:p>
    <w:p w14:paraId="4514B64C" w14:textId="46A25C1F" w:rsidR="00C15485" w:rsidRDefault="00C15485" w:rsidP="00E205A2">
      <w:pPr>
        <w:pStyle w:val="IEEENormal"/>
      </w:pPr>
    </w:p>
    <w:p w14:paraId="5DB4FB49" w14:textId="0318FA30" w:rsidR="00C15485" w:rsidRDefault="00C15485" w:rsidP="00E205A2">
      <w:pPr>
        <w:pStyle w:val="IEEENormal"/>
      </w:pPr>
    </w:p>
    <w:p w14:paraId="7042AEAB" w14:textId="4933CEE8" w:rsidR="00C15485" w:rsidRDefault="00C15485" w:rsidP="00E205A2">
      <w:pPr>
        <w:pStyle w:val="IEEENormal"/>
      </w:pPr>
    </w:p>
    <w:p w14:paraId="639583B4" w14:textId="79EA8008" w:rsidR="00C15485" w:rsidRDefault="00C15485" w:rsidP="00E205A2">
      <w:pPr>
        <w:pStyle w:val="IEEENormal"/>
      </w:pPr>
    </w:p>
    <w:p w14:paraId="343EA579" w14:textId="625EE274" w:rsidR="00C15485" w:rsidRDefault="00C15485" w:rsidP="00E205A2">
      <w:pPr>
        <w:pStyle w:val="IEEENormal"/>
      </w:pPr>
      <w:bookmarkStart w:id="0" w:name="_GoBack"/>
      <w:bookmarkEnd w:id="0"/>
    </w:p>
    <w:p w14:paraId="6D2271A0" w14:textId="5D6E0022" w:rsidR="00C15485" w:rsidRDefault="00C15485" w:rsidP="00E205A2">
      <w:pPr>
        <w:pStyle w:val="IEEENormal"/>
      </w:pPr>
    </w:p>
    <w:p w14:paraId="6007FFAD" w14:textId="77777777" w:rsidR="00C15485" w:rsidRDefault="00C15485" w:rsidP="00E205A2">
      <w:pPr>
        <w:pStyle w:val="IEEENormal"/>
      </w:pPr>
    </w:p>
    <w:p w14:paraId="7DA66DF3" w14:textId="4AFE4BA7" w:rsidR="00307952" w:rsidRDefault="006E0F53" w:rsidP="00E205A2">
      <w:pPr>
        <w:pStyle w:val="IEEETitle"/>
      </w:pPr>
      <w:r>
        <w:t xml:space="preserve">Índice de </w:t>
      </w:r>
      <w:r w:rsidR="00C15485">
        <w:t>diagramas</w:t>
      </w:r>
    </w:p>
    <w:p w14:paraId="76ED81A0" w14:textId="77777777" w:rsidR="00E205A2" w:rsidRDefault="00E205A2" w:rsidP="00E205A2">
      <w:pPr>
        <w:pStyle w:val="IEEENormal"/>
      </w:pPr>
    </w:p>
    <w:p w14:paraId="324EF143" w14:textId="1435FE9B" w:rsidR="004622A7" w:rsidRPr="004622A7" w:rsidRDefault="00C15485">
      <w:pPr>
        <w:pStyle w:val="Tabladeilustraciones"/>
        <w:tabs>
          <w:tab w:val="right" w:leader="dot" w:pos="10358"/>
        </w:tabs>
        <w:rPr>
          <w:rFonts w:ascii="Times New Roman" w:eastAsiaTheme="minorEastAsia" w:hAnsi="Times New Roman" w:cs="Times New Roman"/>
          <w:noProof/>
          <w:sz w:val="20"/>
          <w:szCs w:val="20"/>
          <w:lang w:eastAsia="es-MX"/>
        </w:rPr>
      </w:pPr>
      <w:r>
        <w:rPr>
          <w:rFonts w:cs="Times New Roman"/>
          <w:szCs w:val="20"/>
        </w:rPr>
        <w:fldChar w:fldCharType="begin"/>
      </w:r>
      <w:r>
        <w:rPr>
          <w:rFonts w:cs="Times New Roman"/>
          <w:szCs w:val="20"/>
        </w:rPr>
        <w:instrText xml:space="preserve"> TOC \h \z \c "Diagrama" </w:instrText>
      </w:r>
      <w:r>
        <w:rPr>
          <w:rFonts w:cs="Times New Roman"/>
          <w:szCs w:val="20"/>
        </w:rPr>
        <w:fldChar w:fldCharType="separate"/>
      </w:r>
      <w:hyperlink w:anchor="_Toc26362908" w:history="1">
        <w:r w:rsidR="004622A7" w:rsidRPr="004622A7">
          <w:rPr>
            <w:rStyle w:val="Hipervnculo"/>
            <w:rFonts w:ascii="Times New Roman" w:hAnsi="Times New Roman" w:cs="Times New Roman"/>
            <w:noProof/>
            <w:sz w:val="20"/>
            <w:szCs w:val="20"/>
          </w:rPr>
          <w:t>Diagrama 1. Casos de uso del sistema SV.</w:t>
        </w:r>
        <w:r w:rsidR="004622A7" w:rsidRPr="004622A7">
          <w:rPr>
            <w:rFonts w:ascii="Times New Roman" w:hAnsi="Times New Roman" w:cs="Times New Roman"/>
            <w:noProof/>
            <w:webHidden/>
            <w:sz w:val="20"/>
            <w:szCs w:val="20"/>
          </w:rPr>
          <w:tab/>
        </w:r>
        <w:r w:rsidR="004622A7" w:rsidRPr="004622A7">
          <w:rPr>
            <w:rFonts w:ascii="Times New Roman" w:hAnsi="Times New Roman" w:cs="Times New Roman"/>
            <w:noProof/>
            <w:webHidden/>
            <w:sz w:val="20"/>
            <w:szCs w:val="20"/>
          </w:rPr>
          <w:fldChar w:fldCharType="begin"/>
        </w:r>
        <w:r w:rsidR="004622A7" w:rsidRPr="004622A7">
          <w:rPr>
            <w:rFonts w:ascii="Times New Roman" w:hAnsi="Times New Roman" w:cs="Times New Roman"/>
            <w:noProof/>
            <w:webHidden/>
            <w:sz w:val="20"/>
            <w:szCs w:val="20"/>
          </w:rPr>
          <w:instrText xml:space="preserve"> PAGEREF _Toc26362908 \h </w:instrText>
        </w:r>
        <w:r w:rsidR="004622A7" w:rsidRPr="004622A7">
          <w:rPr>
            <w:rFonts w:ascii="Times New Roman" w:hAnsi="Times New Roman" w:cs="Times New Roman"/>
            <w:noProof/>
            <w:webHidden/>
            <w:sz w:val="20"/>
            <w:szCs w:val="20"/>
          </w:rPr>
        </w:r>
        <w:r w:rsidR="004622A7" w:rsidRPr="004622A7">
          <w:rPr>
            <w:rFonts w:ascii="Times New Roman" w:hAnsi="Times New Roman" w:cs="Times New Roman"/>
            <w:noProof/>
            <w:webHidden/>
            <w:sz w:val="20"/>
            <w:szCs w:val="20"/>
          </w:rPr>
          <w:fldChar w:fldCharType="separate"/>
        </w:r>
        <w:r w:rsidR="004622A7" w:rsidRPr="004622A7">
          <w:rPr>
            <w:rFonts w:ascii="Times New Roman" w:hAnsi="Times New Roman" w:cs="Times New Roman"/>
            <w:noProof/>
            <w:webHidden/>
            <w:sz w:val="20"/>
            <w:szCs w:val="20"/>
          </w:rPr>
          <w:t>5</w:t>
        </w:r>
        <w:r w:rsidR="004622A7" w:rsidRPr="004622A7">
          <w:rPr>
            <w:rFonts w:ascii="Times New Roman" w:hAnsi="Times New Roman" w:cs="Times New Roman"/>
            <w:noProof/>
            <w:webHidden/>
            <w:sz w:val="20"/>
            <w:szCs w:val="20"/>
          </w:rPr>
          <w:fldChar w:fldCharType="end"/>
        </w:r>
      </w:hyperlink>
    </w:p>
    <w:p w14:paraId="198A5648" w14:textId="1927EF57"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8" w:anchor="_Toc26362909" w:history="1">
        <w:r w:rsidRPr="004622A7">
          <w:rPr>
            <w:rStyle w:val="Hipervnculo"/>
            <w:rFonts w:ascii="Times New Roman" w:hAnsi="Times New Roman" w:cs="Times New Roman"/>
            <w:noProof/>
            <w:sz w:val="20"/>
            <w:szCs w:val="20"/>
          </w:rPr>
          <w:t>Diagrama 3. Diagrama de actividades para el caso de uso “Visualizar recorrido (individual)”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_Toc26362909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6</w:t>
        </w:r>
        <w:r w:rsidRPr="004622A7">
          <w:rPr>
            <w:rFonts w:ascii="Times New Roman" w:hAnsi="Times New Roman" w:cs="Times New Roman"/>
            <w:noProof/>
            <w:webHidden/>
            <w:sz w:val="20"/>
            <w:szCs w:val="20"/>
          </w:rPr>
          <w:fldChar w:fldCharType="end"/>
        </w:r>
      </w:hyperlink>
    </w:p>
    <w:p w14:paraId="6B1CD1CF" w14:textId="1DF242AF"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9" w:anchor="_Toc26362910" w:history="1">
        <w:r w:rsidRPr="004622A7">
          <w:rPr>
            <w:rStyle w:val="Hipervnculo"/>
            <w:rFonts w:ascii="Times New Roman" w:hAnsi="Times New Roman" w:cs="Times New Roman"/>
            <w:noProof/>
            <w:sz w:val="20"/>
            <w:szCs w:val="20"/>
          </w:rPr>
          <w:t>Diagrama 2. Diagrama de actividades para el caso de uso “Visualizar recorrido (múltiple)”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_Toc26362910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6</w:t>
        </w:r>
        <w:r w:rsidRPr="004622A7">
          <w:rPr>
            <w:rFonts w:ascii="Times New Roman" w:hAnsi="Times New Roman" w:cs="Times New Roman"/>
            <w:noProof/>
            <w:webHidden/>
            <w:sz w:val="20"/>
            <w:szCs w:val="20"/>
          </w:rPr>
          <w:fldChar w:fldCharType="end"/>
        </w:r>
      </w:hyperlink>
    </w:p>
    <w:p w14:paraId="4BA9E13E" w14:textId="43D01106"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0" w:anchor="_Toc26362911" w:history="1">
        <w:r w:rsidRPr="004622A7">
          <w:rPr>
            <w:rStyle w:val="Hipervnculo"/>
            <w:rFonts w:ascii="Times New Roman" w:hAnsi="Times New Roman" w:cs="Times New Roman"/>
            <w:noProof/>
            <w:sz w:val="20"/>
            <w:szCs w:val="20"/>
          </w:rPr>
          <w:t>Diagrama 4. Diagrama de actividades para el caso de uso “Visualizar ubicación (múltiple)”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_Toc26362911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6</w:t>
        </w:r>
        <w:r w:rsidRPr="004622A7">
          <w:rPr>
            <w:rFonts w:ascii="Times New Roman" w:hAnsi="Times New Roman" w:cs="Times New Roman"/>
            <w:noProof/>
            <w:webHidden/>
            <w:sz w:val="20"/>
            <w:szCs w:val="20"/>
          </w:rPr>
          <w:fldChar w:fldCharType="end"/>
        </w:r>
      </w:hyperlink>
    </w:p>
    <w:p w14:paraId="4F32E8DB" w14:textId="686C01B7"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1" w:anchor="_Toc26362912" w:history="1">
        <w:r w:rsidRPr="004622A7">
          <w:rPr>
            <w:rStyle w:val="Hipervnculo"/>
            <w:rFonts w:ascii="Times New Roman" w:hAnsi="Times New Roman" w:cs="Times New Roman"/>
            <w:noProof/>
            <w:sz w:val="20"/>
            <w:szCs w:val="20"/>
          </w:rPr>
          <w:t>Diagrama 5. Diagrama de actividades para el caso de uso “Visualizar ubicación (individual)”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_Toc26362912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6</w:t>
        </w:r>
        <w:r w:rsidRPr="004622A7">
          <w:rPr>
            <w:rFonts w:ascii="Times New Roman" w:hAnsi="Times New Roman" w:cs="Times New Roman"/>
            <w:noProof/>
            <w:webHidden/>
            <w:sz w:val="20"/>
            <w:szCs w:val="20"/>
          </w:rPr>
          <w:fldChar w:fldCharType="end"/>
        </w:r>
      </w:hyperlink>
    </w:p>
    <w:p w14:paraId="6F1BF186" w14:textId="320D1612"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2" w:anchor="_Toc26362913" w:history="1">
        <w:r w:rsidRPr="004622A7">
          <w:rPr>
            <w:rStyle w:val="Hipervnculo"/>
            <w:rFonts w:ascii="Times New Roman" w:hAnsi="Times New Roman" w:cs="Times New Roman"/>
            <w:noProof/>
            <w:sz w:val="20"/>
            <w:szCs w:val="20"/>
          </w:rPr>
          <w:t>Diagrama 7. Diagrama de actividades para el caso de uso “Enviar alertas de emergencia”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_Toc26362913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7</w:t>
        </w:r>
        <w:r w:rsidRPr="004622A7">
          <w:rPr>
            <w:rFonts w:ascii="Times New Roman" w:hAnsi="Times New Roman" w:cs="Times New Roman"/>
            <w:noProof/>
            <w:webHidden/>
            <w:sz w:val="20"/>
            <w:szCs w:val="20"/>
          </w:rPr>
          <w:fldChar w:fldCharType="end"/>
        </w:r>
      </w:hyperlink>
    </w:p>
    <w:p w14:paraId="1E0D84F6" w14:textId="2E124DE7"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3" w:anchor="_Toc26362914" w:history="1">
        <w:r w:rsidRPr="004622A7">
          <w:rPr>
            <w:rStyle w:val="Hipervnculo"/>
            <w:rFonts w:ascii="Times New Roman" w:hAnsi="Times New Roman" w:cs="Times New Roman"/>
            <w:noProof/>
            <w:sz w:val="20"/>
            <w:szCs w:val="20"/>
          </w:rPr>
          <w:t>Diagrama 6. Diagrama de actividades para el caso de uso “Recibir alertas de emergencia”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_Toc26362914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7</w:t>
        </w:r>
        <w:r w:rsidRPr="004622A7">
          <w:rPr>
            <w:rFonts w:ascii="Times New Roman" w:hAnsi="Times New Roman" w:cs="Times New Roman"/>
            <w:noProof/>
            <w:webHidden/>
            <w:sz w:val="20"/>
            <w:szCs w:val="20"/>
          </w:rPr>
          <w:fldChar w:fldCharType="end"/>
        </w:r>
      </w:hyperlink>
    </w:p>
    <w:p w14:paraId="07B29EC6" w14:textId="40DD363C"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4" w:anchor="_Toc26362915" w:history="1">
        <w:r w:rsidRPr="004622A7">
          <w:rPr>
            <w:rStyle w:val="Hipervnculo"/>
            <w:rFonts w:ascii="Times New Roman" w:hAnsi="Times New Roman" w:cs="Times New Roman"/>
            <w:noProof/>
            <w:sz w:val="20"/>
            <w:szCs w:val="20"/>
          </w:rPr>
          <w:t>Diagrama 8. Diagrama de actividades para el caso de uso “Generar reportes del gasto de gasolina” del sistema SV.</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_Toc26362915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8</w:t>
        </w:r>
        <w:r w:rsidRPr="004622A7">
          <w:rPr>
            <w:rFonts w:ascii="Times New Roman" w:hAnsi="Times New Roman" w:cs="Times New Roman"/>
            <w:noProof/>
            <w:webHidden/>
            <w:sz w:val="20"/>
            <w:szCs w:val="20"/>
          </w:rPr>
          <w:fldChar w:fldCharType="end"/>
        </w:r>
      </w:hyperlink>
    </w:p>
    <w:p w14:paraId="072798D2" w14:textId="02BB57C9" w:rsidR="00C15485" w:rsidRDefault="00C15485" w:rsidP="00307952">
      <w:pPr>
        <w:pStyle w:val="IEEENormal"/>
        <w:rPr>
          <w:rFonts w:cs="Times New Roman"/>
          <w:szCs w:val="20"/>
        </w:rPr>
      </w:pPr>
      <w:r>
        <w:rPr>
          <w:rFonts w:cs="Times New Roman"/>
          <w:szCs w:val="20"/>
        </w:rPr>
        <w:fldChar w:fldCharType="end"/>
      </w:r>
    </w:p>
    <w:p w14:paraId="43007D93" w14:textId="78B293F3" w:rsidR="00C15485" w:rsidRDefault="00C15485" w:rsidP="00E205A2">
      <w:pPr>
        <w:pStyle w:val="IEEETitle"/>
      </w:pPr>
      <w:r>
        <w:t>Índice de imágenes</w:t>
      </w:r>
    </w:p>
    <w:p w14:paraId="75E2C5B7" w14:textId="17C7E1D0" w:rsidR="00C15485" w:rsidRDefault="00C15485" w:rsidP="00C15485">
      <w:pPr>
        <w:pStyle w:val="IEEENormal"/>
      </w:pPr>
    </w:p>
    <w:p w14:paraId="623BB519" w14:textId="3A5D8256" w:rsidR="004622A7" w:rsidRPr="004622A7" w:rsidRDefault="00C15485">
      <w:pPr>
        <w:pStyle w:val="Tabladeilustraciones"/>
        <w:tabs>
          <w:tab w:val="right" w:leader="dot" w:pos="10358"/>
        </w:tabs>
        <w:rPr>
          <w:rFonts w:ascii="Times New Roman" w:eastAsiaTheme="minorEastAsia" w:hAnsi="Times New Roman" w:cs="Times New Roman"/>
          <w:noProof/>
          <w:sz w:val="20"/>
          <w:szCs w:val="20"/>
          <w:lang w:eastAsia="es-MX"/>
        </w:rPr>
      </w:pPr>
      <w:r>
        <w:fldChar w:fldCharType="begin"/>
      </w:r>
      <w:r>
        <w:instrText xml:space="preserve"> TOC \h \z \c "Imagen" </w:instrText>
      </w:r>
      <w:r>
        <w:fldChar w:fldCharType="separate"/>
      </w:r>
      <w:hyperlink r:id="rId15" w:anchor="_Toc26362916" w:history="1">
        <w:r w:rsidR="004622A7" w:rsidRPr="004622A7">
          <w:rPr>
            <w:rStyle w:val="Hipervnculo"/>
            <w:rFonts w:ascii="Times New Roman" w:hAnsi="Times New Roman" w:cs="Times New Roman"/>
            <w:noProof/>
            <w:sz w:val="20"/>
            <w:szCs w:val="20"/>
          </w:rPr>
          <w:t>Imagen 1. Diseño del acceso al sistema (Aplica para las plataformas web y móvil).</w:t>
        </w:r>
        <w:r w:rsidR="004622A7" w:rsidRPr="004622A7">
          <w:rPr>
            <w:rFonts w:ascii="Times New Roman" w:hAnsi="Times New Roman" w:cs="Times New Roman"/>
            <w:noProof/>
            <w:webHidden/>
            <w:sz w:val="20"/>
            <w:szCs w:val="20"/>
          </w:rPr>
          <w:tab/>
        </w:r>
        <w:r w:rsidR="004622A7" w:rsidRPr="004622A7">
          <w:rPr>
            <w:rFonts w:ascii="Times New Roman" w:hAnsi="Times New Roman" w:cs="Times New Roman"/>
            <w:noProof/>
            <w:webHidden/>
            <w:sz w:val="20"/>
            <w:szCs w:val="20"/>
          </w:rPr>
          <w:fldChar w:fldCharType="begin"/>
        </w:r>
        <w:r w:rsidR="004622A7" w:rsidRPr="004622A7">
          <w:rPr>
            <w:rFonts w:ascii="Times New Roman" w:hAnsi="Times New Roman" w:cs="Times New Roman"/>
            <w:noProof/>
            <w:webHidden/>
            <w:sz w:val="20"/>
            <w:szCs w:val="20"/>
          </w:rPr>
          <w:instrText xml:space="preserve"> PAGEREF _Toc26362916 \h </w:instrText>
        </w:r>
        <w:r w:rsidR="004622A7" w:rsidRPr="004622A7">
          <w:rPr>
            <w:rFonts w:ascii="Times New Roman" w:hAnsi="Times New Roman" w:cs="Times New Roman"/>
            <w:noProof/>
            <w:webHidden/>
            <w:sz w:val="20"/>
            <w:szCs w:val="20"/>
          </w:rPr>
        </w:r>
        <w:r w:rsidR="004622A7" w:rsidRPr="004622A7">
          <w:rPr>
            <w:rFonts w:ascii="Times New Roman" w:hAnsi="Times New Roman" w:cs="Times New Roman"/>
            <w:noProof/>
            <w:webHidden/>
            <w:sz w:val="20"/>
            <w:szCs w:val="20"/>
          </w:rPr>
          <w:fldChar w:fldCharType="separate"/>
        </w:r>
        <w:r w:rsidR="004622A7" w:rsidRPr="004622A7">
          <w:rPr>
            <w:rFonts w:ascii="Times New Roman" w:hAnsi="Times New Roman" w:cs="Times New Roman"/>
            <w:noProof/>
            <w:webHidden/>
            <w:sz w:val="20"/>
            <w:szCs w:val="20"/>
          </w:rPr>
          <w:t>9</w:t>
        </w:r>
        <w:r w:rsidR="004622A7" w:rsidRPr="004622A7">
          <w:rPr>
            <w:rFonts w:ascii="Times New Roman" w:hAnsi="Times New Roman" w:cs="Times New Roman"/>
            <w:noProof/>
            <w:webHidden/>
            <w:sz w:val="20"/>
            <w:szCs w:val="20"/>
          </w:rPr>
          <w:fldChar w:fldCharType="end"/>
        </w:r>
      </w:hyperlink>
    </w:p>
    <w:p w14:paraId="279F7592" w14:textId="49F3A27A"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6" w:anchor="_Toc26362917" w:history="1">
        <w:r w:rsidRPr="004622A7">
          <w:rPr>
            <w:rStyle w:val="Hipervnculo"/>
            <w:rFonts w:ascii="Times New Roman" w:hAnsi="Times New Roman" w:cs="Times New Roman"/>
            <w:noProof/>
            <w:sz w:val="20"/>
            <w:szCs w:val="20"/>
          </w:rPr>
          <w:t>Imagen 2. Diseño página web</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_Toc26362917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9</w:t>
        </w:r>
        <w:r w:rsidRPr="004622A7">
          <w:rPr>
            <w:rFonts w:ascii="Times New Roman" w:hAnsi="Times New Roman" w:cs="Times New Roman"/>
            <w:noProof/>
            <w:webHidden/>
            <w:sz w:val="20"/>
            <w:szCs w:val="20"/>
          </w:rPr>
          <w:fldChar w:fldCharType="end"/>
        </w:r>
      </w:hyperlink>
    </w:p>
    <w:p w14:paraId="2B6E34B0" w14:textId="0061EBBD"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7" w:anchor="_Toc26362918" w:history="1">
        <w:r w:rsidRPr="004622A7">
          <w:rPr>
            <w:rStyle w:val="Hipervnculo"/>
            <w:rFonts w:ascii="Times New Roman" w:hAnsi="Times New Roman" w:cs="Times New Roman"/>
            <w:noProof/>
            <w:sz w:val="20"/>
            <w:szCs w:val="20"/>
          </w:rPr>
          <w:t>Imagen 3. Diseño de aplicación móvil</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_Toc26362918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10</w:t>
        </w:r>
        <w:r w:rsidRPr="004622A7">
          <w:rPr>
            <w:rFonts w:ascii="Times New Roman" w:hAnsi="Times New Roman" w:cs="Times New Roman"/>
            <w:noProof/>
            <w:webHidden/>
            <w:sz w:val="20"/>
            <w:szCs w:val="20"/>
          </w:rPr>
          <w:fldChar w:fldCharType="end"/>
        </w:r>
      </w:hyperlink>
    </w:p>
    <w:p w14:paraId="3DE804D3" w14:textId="00E63CE8" w:rsidR="004622A7" w:rsidRPr="004622A7" w:rsidRDefault="004622A7">
      <w:pPr>
        <w:pStyle w:val="Tabladeilustraciones"/>
        <w:tabs>
          <w:tab w:val="right" w:leader="dot" w:pos="10358"/>
        </w:tabs>
        <w:rPr>
          <w:rFonts w:ascii="Times New Roman" w:eastAsiaTheme="minorEastAsia" w:hAnsi="Times New Roman" w:cs="Times New Roman"/>
          <w:noProof/>
          <w:sz w:val="20"/>
          <w:szCs w:val="20"/>
          <w:lang w:eastAsia="es-MX"/>
        </w:rPr>
      </w:pPr>
      <w:hyperlink r:id="rId18" w:anchor="_Toc26362919" w:history="1">
        <w:r w:rsidRPr="004622A7">
          <w:rPr>
            <w:rStyle w:val="Hipervnculo"/>
            <w:rFonts w:ascii="Times New Roman" w:hAnsi="Times New Roman" w:cs="Times New Roman"/>
            <w:noProof/>
            <w:sz w:val="20"/>
            <w:szCs w:val="20"/>
          </w:rPr>
          <w:t>Imagen 4. Estructura del patrón de diseño “Cliente-Servidor”.</w:t>
        </w:r>
        <w:r w:rsidRPr="004622A7">
          <w:rPr>
            <w:rFonts w:ascii="Times New Roman" w:hAnsi="Times New Roman" w:cs="Times New Roman"/>
            <w:noProof/>
            <w:webHidden/>
            <w:sz w:val="20"/>
            <w:szCs w:val="20"/>
          </w:rPr>
          <w:tab/>
        </w:r>
        <w:r w:rsidRPr="004622A7">
          <w:rPr>
            <w:rFonts w:ascii="Times New Roman" w:hAnsi="Times New Roman" w:cs="Times New Roman"/>
            <w:noProof/>
            <w:webHidden/>
            <w:sz w:val="20"/>
            <w:szCs w:val="20"/>
          </w:rPr>
          <w:fldChar w:fldCharType="begin"/>
        </w:r>
        <w:r w:rsidRPr="004622A7">
          <w:rPr>
            <w:rFonts w:ascii="Times New Roman" w:hAnsi="Times New Roman" w:cs="Times New Roman"/>
            <w:noProof/>
            <w:webHidden/>
            <w:sz w:val="20"/>
            <w:szCs w:val="20"/>
          </w:rPr>
          <w:instrText xml:space="preserve"> PAGEREF _Toc26362919 \h </w:instrText>
        </w:r>
        <w:r w:rsidRPr="004622A7">
          <w:rPr>
            <w:rFonts w:ascii="Times New Roman" w:hAnsi="Times New Roman" w:cs="Times New Roman"/>
            <w:noProof/>
            <w:webHidden/>
            <w:sz w:val="20"/>
            <w:szCs w:val="20"/>
          </w:rPr>
        </w:r>
        <w:r w:rsidRPr="004622A7">
          <w:rPr>
            <w:rFonts w:ascii="Times New Roman" w:hAnsi="Times New Roman" w:cs="Times New Roman"/>
            <w:noProof/>
            <w:webHidden/>
            <w:sz w:val="20"/>
            <w:szCs w:val="20"/>
          </w:rPr>
          <w:fldChar w:fldCharType="separate"/>
        </w:r>
        <w:r w:rsidRPr="004622A7">
          <w:rPr>
            <w:rFonts w:ascii="Times New Roman" w:hAnsi="Times New Roman" w:cs="Times New Roman"/>
            <w:noProof/>
            <w:webHidden/>
            <w:sz w:val="20"/>
            <w:szCs w:val="20"/>
          </w:rPr>
          <w:t>11</w:t>
        </w:r>
        <w:r w:rsidRPr="004622A7">
          <w:rPr>
            <w:rFonts w:ascii="Times New Roman" w:hAnsi="Times New Roman" w:cs="Times New Roman"/>
            <w:noProof/>
            <w:webHidden/>
            <w:sz w:val="20"/>
            <w:szCs w:val="20"/>
          </w:rPr>
          <w:fldChar w:fldCharType="end"/>
        </w:r>
      </w:hyperlink>
    </w:p>
    <w:p w14:paraId="79E4C67A" w14:textId="5671AE61" w:rsidR="00C15485" w:rsidRDefault="00C15485" w:rsidP="00C15485">
      <w:pPr>
        <w:pStyle w:val="IEEENormal"/>
      </w:pPr>
      <w:r>
        <w:fldChar w:fldCharType="end"/>
      </w:r>
    </w:p>
    <w:p w14:paraId="69C3810F" w14:textId="4ADAB28C" w:rsidR="00E205A2" w:rsidRDefault="006E0F53" w:rsidP="00E205A2">
      <w:pPr>
        <w:pStyle w:val="IEEETitle"/>
      </w:pPr>
      <w:r>
        <w:t>Índice de figuras</w:t>
      </w:r>
    </w:p>
    <w:p w14:paraId="51A4B167" w14:textId="77777777" w:rsidR="00E205A2" w:rsidRPr="006E0F53" w:rsidRDefault="00E205A2" w:rsidP="00307952">
      <w:pPr>
        <w:pStyle w:val="IEEENormal"/>
        <w:rPr>
          <w:rFonts w:cs="Times New Roman"/>
          <w:szCs w:val="20"/>
        </w:rPr>
      </w:pPr>
    </w:p>
    <w:p w14:paraId="4839E67B" w14:textId="5CC0043E" w:rsidR="004622A7" w:rsidRPr="004622A7" w:rsidRDefault="00307952">
      <w:pPr>
        <w:pStyle w:val="Tabladeilustraciones"/>
        <w:tabs>
          <w:tab w:val="right" w:leader="dot" w:pos="10358"/>
        </w:tabs>
        <w:rPr>
          <w:rFonts w:ascii="Times New Roman" w:eastAsiaTheme="minorEastAsia" w:hAnsi="Times New Roman" w:cs="Times New Roman"/>
          <w:noProof/>
          <w:sz w:val="20"/>
          <w:szCs w:val="20"/>
          <w:lang w:eastAsia="es-MX"/>
        </w:rPr>
      </w:pPr>
      <w:r w:rsidRPr="004622A7">
        <w:rPr>
          <w:rFonts w:ascii="Times New Roman" w:hAnsi="Times New Roman" w:cs="Times New Roman"/>
          <w:sz w:val="20"/>
          <w:szCs w:val="20"/>
        </w:rPr>
        <w:fldChar w:fldCharType="begin"/>
      </w:r>
      <w:r w:rsidRPr="004622A7">
        <w:rPr>
          <w:rFonts w:ascii="Times New Roman" w:hAnsi="Times New Roman" w:cs="Times New Roman"/>
          <w:sz w:val="20"/>
          <w:szCs w:val="20"/>
        </w:rPr>
        <w:instrText xml:space="preserve"> TOC \h \z \c "Figura" </w:instrText>
      </w:r>
      <w:r w:rsidRPr="004622A7">
        <w:rPr>
          <w:rFonts w:ascii="Times New Roman" w:hAnsi="Times New Roman" w:cs="Times New Roman"/>
          <w:sz w:val="20"/>
          <w:szCs w:val="20"/>
        </w:rPr>
        <w:fldChar w:fldCharType="separate"/>
      </w:r>
      <w:hyperlink w:anchor="_Toc26362920" w:history="1">
        <w:r w:rsidR="004622A7" w:rsidRPr="004622A7">
          <w:rPr>
            <w:rStyle w:val="Hipervnculo"/>
            <w:rFonts w:ascii="Times New Roman" w:hAnsi="Times New Roman" w:cs="Times New Roman"/>
            <w:noProof/>
            <w:sz w:val="20"/>
            <w:szCs w:val="20"/>
          </w:rPr>
          <w:t>Figura 1. Descripción de la arquitectura de 3 capas para el desarrollo del sistema SV.</w:t>
        </w:r>
        <w:r w:rsidR="004622A7" w:rsidRPr="004622A7">
          <w:rPr>
            <w:rFonts w:ascii="Times New Roman" w:hAnsi="Times New Roman" w:cs="Times New Roman"/>
            <w:noProof/>
            <w:webHidden/>
            <w:sz w:val="20"/>
            <w:szCs w:val="20"/>
          </w:rPr>
          <w:tab/>
        </w:r>
        <w:r w:rsidR="004622A7" w:rsidRPr="004622A7">
          <w:rPr>
            <w:rFonts w:ascii="Times New Roman" w:hAnsi="Times New Roman" w:cs="Times New Roman"/>
            <w:noProof/>
            <w:webHidden/>
            <w:sz w:val="20"/>
            <w:szCs w:val="20"/>
          </w:rPr>
          <w:fldChar w:fldCharType="begin"/>
        </w:r>
        <w:r w:rsidR="004622A7" w:rsidRPr="004622A7">
          <w:rPr>
            <w:rFonts w:ascii="Times New Roman" w:hAnsi="Times New Roman" w:cs="Times New Roman"/>
            <w:noProof/>
            <w:webHidden/>
            <w:sz w:val="20"/>
            <w:szCs w:val="20"/>
          </w:rPr>
          <w:instrText xml:space="preserve"> PAGEREF _Toc26362920 \h </w:instrText>
        </w:r>
        <w:r w:rsidR="004622A7" w:rsidRPr="004622A7">
          <w:rPr>
            <w:rFonts w:ascii="Times New Roman" w:hAnsi="Times New Roman" w:cs="Times New Roman"/>
            <w:noProof/>
            <w:webHidden/>
            <w:sz w:val="20"/>
            <w:szCs w:val="20"/>
          </w:rPr>
        </w:r>
        <w:r w:rsidR="004622A7" w:rsidRPr="004622A7">
          <w:rPr>
            <w:rFonts w:ascii="Times New Roman" w:hAnsi="Times New Roman" w:cs="Times New Roman"/>
            <w:noProof/>
            <w:webHidden/>
            <w:sz w:val="20"/>
            <w:szCs w:val="20"/>
          </w:rPr>
          <w:fldChar w:fldCharType="separate"/>
        </w:r>
        <w:r w:rsidR="004622A7" w:rsidRPr="004622A7">
          <w:rPr>
            <w:rFonts w:ascii="Times New Roman" w:hAnsi="Times New Roman" w:cs="Times New Roman"/>
            <w:noProof/>
            <w:webHidden/>
            <w:sz w:val="20"/>
            <w:szCs w:val="20"/>
          </w:rPr>
          <w:t>10</w:t>
        </w:r>
        <w:r w:rsidR="004622A7" w:rsidRPr="004622A7">
          <w:rPr>
            <w:rFonts w:ascii="Times New Roman" w:hAnsi="Times New Roman" w:cs="Times New Roman"/>
            <w:noProof/>
            <w:webHidden/>
            <w:sz w:val="20"/>
            <w:szCs w:val="20"/>
          </w:rPr>
          <w:fldChar w:fldCharType="end"/>
        </w:r>
      </w:hyperlink>
    </w:p>
    <w:p w14:paraId="45D956A3" w14:textId="77425EC0" w:rsidR="00307952" w:rsidRPr="00E205A2" w:rsidRDefault="00307952" w:rsidP="00307952">
      <w:pPr>
        <w:pStyle w:val="IEEENormal"/>
        <w:rPr>
          <w:rFonts w:cs="Times New Roman"/>
          <w:szCs w:val="20"/>
        </w:rPr>
      </w:pPr>
      <w:r w:rsidRPr="004622A7">
        <w:rPr>
          <w:rFonts w:cs="Times New Roman"/>
          <w:szCs w:val="20"/>
        </w:rPr>
        <w:fldChar w:fldCharType="end"/>
      </w:r>
    </w:p>
    <w:p w14:paraId="7DAC1C0F" w14:textId="77777777" w:rsidR="00307952" w:rsidRDefault="00307952">
      <w:pPr>
        <w:rPr>
          <w:rFonts w:ascii="Times New Roman" w:hAnsi="Times New Roman"/>
          <w:color w:val="000000" w:themeColor="text1"/>
          <w:sz w:val="20"/>
        </w:rPr>
      </w:pPr>
      <w:r>
        <w:br w:type="page"/>
      </w:r>
    </w:p>
    <w:p w14:paraId="5328F8B1" w14:textId="77777777" w:rsidR="00C820BE" w:rsidRDefault="00C820BE" w:rsidP="007F2C49">
      <w:pPr>
        <w:pStyle w:val="IEEESubtitle1"/>
        <w:sectPr w:rsidR="00C820BE" w:rsidSect="009B5DD3">
          <w:headerReference w:type="default" r:id="rId19"/>
          <w:footerReference w:type="default" r:id="rId20"/>
          <w:pgSz w:w="12240" w:h="15840"/>
          <w:pgMar w:top="1009" w:right="936" w:bottom="1009" w:left="936" w:header="709" w:footer="709" w:gutter="0"/>
          <w:cols w:space="238"/>
          <w:docGrid w:linePitch="360"/>
        </w:sectPr>
      </w:pPr>
      <w:bookmarkStart w:id="1" w:name="_Toc25994030"/>
    </w:p>
    <w:p w14:paraId="6C291A46" w14:textId="43624B4F" w:rsidR="007F2C49" w:rsidRDefault="0014100E" w:rsidP="007F2C49">
      <w:pPr>
        <w:pStyle w:val="IEEESubtitle1"/>
      </w:pPr>
      <w:bookmarkStart w:id="2" w:name="_Toc26362890"/>
      <w:bookmarkEnd w:id="1"/>
      <w:r>
        <w:lastRenderedPageBreak/>
        <w:t>Entrevistas con los usuarios</w:t>
      </w:r>
      <w:bookmarkEnd w:id="2"/>
    </w:p>
    <w:p w14:paraId="7FE1D87A" w14:textId="243F28EF" w:rsidR="007F2C49" w:rsidRDefault="0014100E" w:rsidP="007F2C49">
      <w:pPr>
        <w:pStyle w:val="IEEENormal"/>
      </w:pPr>
      <w:r>
        <w:t xml:space="preserve">Para lograr un análisis del sistema completo se realizaron </w:t>
      </w:r>
      <w:r w:rsidR="00D3026F">
        <w:t>3</w:t>
      </w:r>
      <w:r>
        <w:t xml:space="preserve"> entrevistas, una al </w:t>
      </w:r>
      <w:r w:rsidR="0055655E">
        <w:t>administrador de una línea de autobuses</w:t>
      </w:r>
      <w:r>
        <w:t xml:space="preserve"> y otra a un chofer de autobús,</w:t>
      </w:r>
      <w:r w:rsidR="00D3026F">
        <w:t xml:space="preserve"> así como a un usuario de la Tecnología </w:t>
      </w:r>
      <w:proofErr w:type="spellStart"/>
      <w:r w:rsidR="00D3026F">
        <w:t>Sigfox</w:t>
      </w:r>
      <w:proofErr w:type="spellEnd"/>
      <w:r>
        <w:t>.</w:t>
      </w:r>
    </w:p>
    <w:p w14:paraId="02C8BD63" w14:textId="31F6CB7D" w:rsidR="0014100E" w:rsidRDefault="0014100E" w:rsidP="0014100E">
      <w:pPr>
        <w:pStyle w:val="IEEESubtitle2"/>
      </w:pPr>
      <w:bookmarkStart w:id="3" w:name="_Toc26362891"/>
      <w:r>
        <w:t>Entrevista con el chofer Roberto</w:t>
      </w:r>
      <w:r w:rsidR="00C149C3">
        <w:t xml:space="preserve"> Ramos Valderrama</w:t>
      </w:r>
      <w:bookmarkEnd w:id="3"/>
    </w:p>
    <w:p w14:paraId="5BAF9B24" w14:textId="4E307BF4" w:rsidR="00C149C3" w:rsidRDefault="00C149C3" w:rsidP="00C149C3">
      <w:pPr>
        <w:pStyle w:val="IEEENormal"/>
      </w:pPr>
    </w:p>
    <w:p w14:paraId="2605910F" w14:textId="628134AD" w:rsidR="00C149C3" w:rsidRDefault="00C149C3" w:rsidP="00C149C3">
      <w:pPr>
        <w:pStyle w:val="IEEESubtitle3"/>
      </w:pPr>
      <w:bookmarkStart w:id="4" w:name="_Toc26362892"/>
      <w:r w:rsidRPr="00C149C3">
        <w:t>Duración de la entrevista</w:t>
      </w:r>
      <w:bookmarkEnd w:id="4"/>
    </w:p>
    <w:p w14:paraId="11CEB721" w14:textId="77777777" w:rsidR="00C149C3" w:rsidRDefault="00C149C3" w:rsidP="00C149C3">
      <w:pPr>
        <w:pStyle w:val="IEEENormal"/>
      </w:pPr>
    </w:p>
    <w:p w14:paraId="351013F0" w14:textId="52E97D85" w:rsidR="00C149C3" w:rsidRDefault="00C149C3" w:rsidP="00C149C3">
      <w:pPr>
        <w:pStyle w:val="IEEENormal"/>
      </w:pPr>
      <w:r>
        <w:t xml:space="preserve">La entrevista duró un total de </w:t>
      </w:r>
      <w:r w:rsidRPr="00C149C3">
        <w:t>3 minutos con 55 segundos.</w:t>
      </w:r>
    </w:p>
    <w:p w14:paraId="65461F6D" w14:textId="77777777" w:rsidR="00C149C3" w:rsidRDefault="00C149C3" w:rsidP="00C149C3">
      <w:pPr>
        <w:pStyle w:val="IEEENormal"/>
      </w:pPr>
    </w:p>
    <w:p w14:paraId="53AB3B5B" w14:textId="329DFC21" w:rsidR="00C149C3" w:rsidRDefault="00C149C3" w:rsidP="00C149C3">
      <w:pPr>
        <w:pStyle w:val="IEEESubtitle3"/>
      </w:pPr>
      <w:bookmarkStart w:id="5" w:name="_Toc26362893"/>
      <w:r w:rsidRPr="00C149C3">
        <w:t>Identificación</w:t>
      </w:r>
      <w:r>
        <w:t xml:space="preserve"> de los participantes</w:t>
      </w:r>
      <w:bookmarkEnd w:id="5"/>
    </w:p>
    <w:p w14:paraId="4B061FA3" w14:textId="77777777" w:rsidR="00C149C3" w:rsidRPr="00C149C3" w:rsidRDefault="00C149C3" w:rsidP="00C149C3">
      <w:pPr>
        <w:pStyle w:val="IEEENormal"/>
      </w:pPr>
    </w:p>
    <w:p w14:paraId="6B10E800" w14:textId="7DD3D141" w:rsidR="00C149C3" w:rsidRDefault="00C149C3" w:rsidP="00C149C3">
      <w:pPr>
        <w:pStyle w:val="IEEENormal"/>
      </w:pPr>
      <w:r>
        <w:t>L: Luis Ángel Romero R. (Entrevistador).</w:t>
      </w:r>
    </w:p>
    <w:p w14:paraId="10BBADB7" w14:textId="46F4F2E6" w:rsidR="00C149C3" w:rsidRDefault="00C149C3" w:rsidP="00C149C3">
      <w:pPr>
        <w:pStyle w:val="IEEENormal"/>
      </w:pPr>
      <w:r>
        <w:t>R: Roberto Ramos V. (Entrevistado).</w:t>
      </w:r>
    </w:p>
    <w:p w14:paraId="31646CD5" w14:textId="3E9AA9E4" w:rsidR="00C149C3" w:rsidRDefault="00C149C3" w:rsidP="00C149C3">
      <w:pPr>
        <w:pStyle w:val="IEEENormal"/>
      </w:pPr>
    </w:p>
    <w:p w14:paraId="4E746792" w14:textId="420FA0B3" w:rsidR="00C149C3" w:rsidRDefault="00C149C3" w:rsidP="00C149C3">
      <w:pPr>
        <w:pStyle w:val="IEEESubtitle3"/>
      </w:pPr>
      <w:bookmarkStart w:id="6" w:name="_Toc26362894"/>
      <w:r>
        <w:t>Entrevista</w:t>
      </w:r>
      <w:bookmarkEnd w:id="6"/>
    </w:p>
    <w:p w14:paraId="6C94D70E" w14:textId="77777777" w:rsidR="00C149C3" w:rsidRDefault="00C149C3" w:rsidP="00C149C3">
      <w:pPr>
        <w:pStyle w:val="IEEENormal"/>
      </w:pPr>
    </w:p>
    <w:p w14:paraId="687AAB15" w14:textId="20AC656C" w:rsidR="00C149C3" w:rsidRDefault="00C149C3" w:rsidP="00C149C3">
      <w:pPr>
        <w:pStyle w:val="IEEENormal"/>
      </w:pPr>
      <w:r>
        <w:t>L: Buenas tardes.</w:t>
      </w:r>
    </w:p>
    <w:p w14:paraId="3CC02B93" w14:textId="705C97E4" w:rsidR="00C149C3" w:rsidRDefault="00C149C3" w:rsidP="00C149C3">
      <w:pPr>
        <w:pStyle w:val="IEEENormal"/>
      </w:pPr>
      <w:r>
        <w:t>R: Buenas tardes.</w:t>
      </w:r>
    </w:p>
    <w:p w14:paraId="2B3BFFD0" w14:textId="77777777" w:rsidR="00C149C3" w:rsidRDefault="00C149C3" w:rsidP="00C149C3">
      <w:pPr>
        <w:pStyle w:val="IEEENormal"/>
      </w:pPr>
    </w:p>
    <w:p w14:paraId="6698B634" w14:textId="70C98710" w:rsidR="00C149C3" w:rsidRDefault="00C149C3" w:rsidP="00C149C3">
      <w:pPr>
        <w:pStyle w:val="IEEENormal"/>
      </w:pPr>
      <w:r>
        <w:t xml:space="preserve">L: Le agradezco que me regale un poco de su tiempo para poder realizarle una pequeña entrevista que me ayude para un proyecto escolar. </w:t>
      </w:r>
    </w:p>
    <w:p w14:paraId="07624FD4" w14:textId="77777777" w:rsidR="00C149C3" w:rsidRDefault="00C149C3" w:rsidP="00C149C3">
      <w:pPr>
        <w:pStyle w:val="IEEENormal"/>
      </w:pPr>
    </w:p>
    <w:p w14:paraId="0B92D9BD" w14:textId="1FF774A5" w:rsidR="00C149C3" w:rsidRDefault="00C149C3" w:rsidP="00C149C3">
      <w:pPr>
        <w:pStyle w:val="IEEENormal"/>
      </w:pPr>
      <w:r>
        <w:t>L: Quisiera comenzar preguntándole ¿Cuál es el mayor riesgo con el que se enfrenta en el día a día?</w:t>
      </w:r>
    </w:p>
    <w:p w14:paraId="65413674" w14:textId="77777777" w:rsidR="00C149C3" w:rsidRDefault="00C149C3" w:rsidP="00C149C3">
      <w:pPr>
        <w:pStyle w:val="IEEENormal"/>
      </w:pPr>
    </w:p>
    <w:p w14:paraId="1BB7E0E8" w14:textId="60803D1D" w:rsidR="00C149C3" w:rsidRDefault="00C149C3" w:rsidP="00C149C3">
      <w:pPr>
        <w:pStyle w:val="IEEENormal"/>
      </w:pPr>
      <w:r>
        <w:t>R: Bueno, creo que el principal riesgo es el tema de la seguridad, ya que en caso de algún siniestro no cuento más que con mi celular para avisar a la central de que algo paso, hay veces en las que ni siquiera tengo saldo para poder comunicarme.</w:t>
      </w:r>
    </w:p>
    <w:p w14:paraId="62D5CEC6" w14:textId="77777777" w:rsidR="00C149C3" w:rsidRDefault="00C149C3" w:rsidP="00C149C3">
      <w:pPr>
        <w:pStyle w:val="IEEENormal"/>
      </w:pPr>
    </w:p>
    <w:p w14:paraId="783BF56D" w14:textId="3F6A6E20" w:rsidR="00C149C3" w:rsidRDefault="00C149C3" w:rsidP="00C149C3">
      <w:pPr>
        <w:pStyle w:val="IEEENormal"/>
      </w:pPr>
      <w:r>
        <w:t>L: ¿Le gustaría alguna herramienta tecnológica que le pudiera ayudar en caso de algún siniestro?</w:t>
      </w:r>
    </w:p>
    <w:p w14:paraId="710FA68D" w14:textId="77777777" w:rsidR="00C149C3" w:rsidRDefault="00C149C3" w:rsidP="00C149C3">
      <w:pPr>
        <w:pStyle w:val="IEEENormal"/>
      </w:pPr>
    </w:p>
    <w:p w14:paraId="2F434BF0" w14:textId="32B5718E" w:rsidR="00C149C3" w:rsidRDefault="00C149C3" w:rsidP="00C149C3">
      <w:pPr>
        <w:pStyle w:val="IEEENormal"/>
      </w:pPr>
      <w:r>
        <w:t xml:space="preserve">R: Si, más que nada para que pueda pedir a la central o algún compañero que me auxilie. </w:t>
      </w:r>
    </w:p>
    <w:p w14:paraId="75D21D43" w14:textId="77777777" w:rsidR="00C149C3" w:rsidRDefault="00C149C3" w:rsidP="00C149C3">
      <w:pPr>
        <w:pStyle w:val="IEEENormal"/>
      </w:pPr>
    </w:p>
    <w:p w14:paraId="43C4FB0C" w14:textId="2377C092" w:rsidR="00C149C3" w:rsidRDefault="00C149C3" w:rsidP="00C149C3">
      <w:pPr>
        <w:pStyle w:val="IEEENormal"/>
      </w:pPr>
      <w:r>
        <w:t>L: ¿Cómo mide su consumo de gasolina diario?</w:t>
      </w:r>
    </w:p>
    <w:p w14:paraId="325AB047" w14:textId="77777777" w:rsidR="00C149C3" w:rsidRDefault="00C149C3" w:rsidP="00C149C3">
      <w:pPr>
        <w:pStyle w:val="IEEENormal"/>
      </w:pPr>
    </w:p>
    <w:p w14:paraId="76DFD26C" w14:textId="5C295AAD" w:rsidR="00C149C3" w:rsidRDefault="00C149C3" w:rsidP="00C149C3">
      <w:pPr>
        <w:pStyle w:val="IEEENormal"/>
      </w:pPr>
      <w:r>
        <w:t>R: Pues al final de día solo recargamos gasolina, aunque pasa que algunos compañeros a pesar de ser de la misma ruta hacen un gasto de gasolina excesivo</w:t>
      </w:r>
    </w:p>
    <w:p w14:paraId="39887DBF" w14:textId="77777777" w:rsidR="00C149C3" w:rsidRDefault="00C149C3" w:rsidP="00C149C3">
      <w:pPr>
        <w:pStyle w:val="IEEENormal"/>
      </w:pPr>
    </w:p>
    <w:p w14:paraId="03987BFD" w14:textId="444CD0EB" w:rsidR="00C149C3" w:rsidRDefault="00C149C3" w:rsidP="00C149C3">
      <w:pPr>
        <w:pStyle w:val="IEEENormal"/>
      </w:pPr>
      <w:r>
        <w:t>L: ¿Qué opina que hubiera una aplicación móvil el cual le ayudara a que pueda registrar bien sus kilómetros recorridos y que le ofrezca un botón de pánico el cual le ayude en situaciones de riesgo en todo momento?</w:t>
      </w:r>
    </w:p>
    <w:p w14:paraId="51F79A9E" w14:textId="77777777" w:rsidR="00C149C3" w:rsidRDefault="00C149C3" w:rsidP="00C149C3">
      <w:pPr>
        <w:pStyle w:val="IEEENormal"/>
      </w:pPr>
    </w:p>
    <w:p w14:paraId="63E95419" w14:textId="44236D2B" w:rsidR="00C149C3" w:rsidRDefault="00C149C3" w:rsidP="00C149C3">
      <w:pPr>
        <w:pStyle w:val="IEEENormal"/>
      </w:pPr>
      <w:r>
        <w:t>R: Pues opino que sería una gran ayuda para nosotros los choferes porque hay veces donde estamos expuestos en zonas de riesgo y en el momento no podemos avisar, sino que hasta horas después que sucede además de que podre declarar bien el gasto de gasolina que realizo en mis trayectos.</w:t>
      </w:r>
    </w:p>
    <w:p w14:paraId="1E1FD314" w14:textId="77777777" w:rsidR="00C149C3" w:rsidRPr="00C149C3" w:rsidRDefault="00C149C3" w:rsidP="00C149C3">
      <w:pPr>
        <w:pStyle w:val="IEEENormal"/>
      </w:pPr>
    </w:p>
    <w:p w14:paraId="528552C8" w14:textId="08ED5EB4" w:rsidR="0014100E" w:rsidRPr="0014100E" w:rsidRDefault="0014100E" w:rsidP="0014100E">
      <w:pPr>
        <w:pStyle w:val="IEEESubtitle2"/>
      </w:pPr>
      <w:bookmarkStart w:id="7" w:name="_Toc26362895"/>
      <w:r>
        <w:t>Entrevista con e</w:t>
      </w:r>
      <w:r w:rsidR="0055655E">
        <w:t>l administrador de una línea de autobuses</w:t>
      </w:r>
      <w:bookmarkEnd w:id="7"/>
    </w:p>
    <w:p w14:paraId="5CCE29FB" w14:textId="45F1728B" w:rsidR="00221A6C" w:rsidRDefault="00221A6C" w:rsidP="007F2C49">
      <w:pPr>
        <w:pStyle w:val="IEEENormal"/>
      </w:pPr>
    </w:p>
    <w:p w14:paraId="63B5641B" w14:textId="40CE524D" w:rsidR="00C149C3" w:rsidRDefault="00C149C3" w:rsidP="0055655E">
      <w:pPr>
        <w:pStyle w:val="IEEESubtitle3"/>
        <w:numPr>
          <w:ilvl w:val="0"/>
          <w:numId w:val="32"/>
        </w:numPr>
        <w:ind w:left="646" w:hanging="357"/>
      </w:pPr>
      <w:bookmarkStart w:id="8" w:name="_Toc26362896"/>
      <w:r>
        <w:t>Duración de la entrevista</w:t>
      </w:r>
      <w:bookmarkEnd w:id="8"/>
      <w:r>
        <w:t xml:space="preserve"> </w:t>
      </w:r>
    </w:p>
    <w:p w14:paraId="31D0D5CF" w14:textId="77777777" w:rsidR="00C149C3" w:rsidRDefault="00C149C3" w:rsidP="00C149C3">
      <w:pPr>
        <w:pStyle w:val="IEEENormal"/>
      </w:pPr>
    </w:p>
    <w:p w14:paraId="11EA62DA" w14:textId="5BDFF981" w:rsidR="00C149C3" w:rsidRDefault="00C149C3" w:rsidP="00C149C3">
      <w:pPr>
        <w:pStyle w:val="IEEENormal"/>
      </w:pPr>
      <w:r>
        <w:t>La entrevista duró un total de 10 minutos.</w:t>
      </w:r>
    </w:p>
    <w:p w14:paraId="7F8097EC" w14:textId="77777777" w:rsidR="00C149C3" w:rsidRDefault="00C149C3" w:rsidP="00C149C3">
      <w:pPr>
        <w:pStyle w:val="IEEENormal"/>
      </w:pPr>
    </w:p>
    <w:p w14:paraId="543E32A5" w14:textId="7A15AF19" w:rsidR="00C149C3" w:rsidRDefault="00C149C3" w:rsidP="0055655E">
      <w:pPr>
        <w:pStyle w:val="IEEESubtitle3"/>
        <w:numPr>
          <w:ilvl w:val="0"/>
          <w:numId w:val="32"/>
        </w:numPr>
        <w:ind w:left="646" w:hanging="357"/>
      </w:pPr>
      <w:bookmarkStart w:id="9" w:name="_Toc26362897"/>
      <w:r w:rsidRPr="00C149C3">
        <w:t>Identificación de los participantes</w:t>
      </w:r>
      <w:bookmarkEnd w:id="9"/>
    </w:p>
    <w:p w14:paraId="2CEB4C4B" w14:textId="77777777" w:rsidR="00C149C3" w:rsidRDefault="00C149C3" w:rsidP="00C149C3">
      <w:pPr>
        <w:pStyle w:val="IEEENormal"/>
      </w:pPr>
    </w:p>
    <w:p w14:paraId="34EB4B07" w14:textId="77777777" w:rsidR="00C149C3" w:rsidRDefault="00C149C3" w:rsidP="00C149C3">
      <w:pPr>
        <w:pStyle w:val="IEEENormal"/>
      </w:pPr>
      <w:r>
        <w:t>L: Luis Ángel Romero R. (Entrevistador).</w:t>
      </w:r>
    </w:p>
    <w:p w14:paraId="1A4A6FCB" w14:textId="34C90929" w:rsidR="00C149C3" w:rsidRDefault="0055655E" w:rsidP="00C149C3">
      <w:pPr>
        <w:pStyle w:val="IEEENormal"/>
      </w:pPr>
      <w:r>
        <w:t>A</w:t>
      </w:r>
      <w:r w:rsidR="00C149C3">
        <w:t>: Dueño de línea de autobuses (Entrevistado).</w:t>
      </w:r>
    </w:p>
    <w:p w14:paraId="34AF876D" w14:textId="50809824" w:rsidR="00C149C3" w:rsidRDefault="00C149C3" w:rsidP="00C149C3">
      <w:pPr>
        <w:pStyle w:val="IEEENormal"/>
      </w:pPr>
    </w:p>
    <w:p w14:paraId="70596EF9" w14:textId="18EC43CB" w:rsidR="00C149C3" w:rsidRDefault="00C149C3" w:rsidP="0055655E">
      <w:pPr>
        <w:pStyle w:val="IEEESubtitle3"/>
        <w:numPr>
          <w:ilvl w:val="0"/>
          <w:numId w:val="32"/>
        </w:numPr>
        <w:ind w:left="646" w:hanging="357"/>
      </w:pPr>
      <w:bookmarkStart w:id="10" w:name="_Toc26362898"/>
      <w:r>
        <w:t>Entrevista</w:t>
      </w:r>
      <w:r w:rsidR="00D3026F">
        <w:t xml:space="preserve"> con administrador</w:t>
      </w:r>
      <w:bookmarkEnd w:id="10"/>
    </w:p>
    <w:p w14:paraId="400B91FA" w14:textId="77777777" w:rsidR="00C149C3" w:rsidRDefault="00C149C3" w:rsidP="00C149C3">
      <w:pPr>
        <w:pStyle w:val="IEEENormal"/>
      </w:pPr>
    </w:p>
    <w:p w14:paraId="78475FAF" w14:textId="77777777" w:rsidR="00C149C3" w:rsidRDefault="00C149C3" w:rsidP="00C149C3">
      <w:pPr>
        <w:pStyle w:val="IEEENormal"/>
      </w:pPr>
      <w:r>
        <w:t>L: Buenas tardes.</w:t>
      </w:r>
    </w:p>
    <w:p w14:paraId="652EA818" w14:textId="41AA16C5" w:rsidR="00C149C3" w:rsidRDefault="00C149C3" w:rsidP="00C149C3">
      <w:pPr>
        <w:pStyle w:val="IEEENormal"/>
      </w:pPr>
      <w:r>
        <w:t>A: Muy buenas tardes.</w:t>
      </w:r>
    </w:p>
    <w:p w14:paraId="35386B7E" w14:textId="77777777" w:rsidR="00C149C3" w:rsidRDefault="00C149C3" w:rsidP="00C149C3">
      <w:pPr>
        <w:pStyle w:val="IEEENormal"/>
      </w:pPr>
    </w:p>
    <w:p w14:paraId="49F393BC" w14:textId="613C5703" w:rsidR="00C149C3" w:rsidRDefault="0055655E" w:rsidP="00C149C3">
      <w:pPr>
        <w:pStyle w:val="IEEENormal"/>
      </w:pPr>
      <w:r>
        <w:t>L</w:t>
      </w:r>
      <w:r w:rsidR="00C149C3">
        <w:t xml:space="preserve">: </w:t>
      </w:r>
      <w:r>
        <w:t>Vengo</w:t>
      </w:r>
      <w:r w:rsidR="00C149C3">
        <w:t xml:space="preserve"> a realizarle una entrevista para lograr intentar resolver un problema el cual hemos detectado y poder asentar las bases para realizar un prototipo el cual pueda ayudarle a usted a llevar un mayor control respecto a sus autobuses.</w:t>
      </w:r>
    </w:p>
    <w:p w14:paraId="553CD467" w14:textId="77777777" w:rsidR="0055655E" w:rsidRDefault="0055655E" w:rsidP="00C149C3">
      <w:pPr>
        <w:pStyle w:val="IEEENormal"/>
      </w:pPr>
    </w:p>
    <w:p w14:paraId="2077662B" w14:textId="45D2918E" w:rsidR="00C149C3" w:rsidRDefault="0055655E" w:rsidP="00C149C3">
      <w:pPr>
        <w:pStyle w:val="IEEENormal"/>
      </w:pPr>
      <w:r>
        <w:t>L</w:t>
      </w:r>
      <w:r w:rsidR="00C149C3">
        <w:t xml:space="preserve">: </w:t>
      </w:r>
      <w:r>
        <w:t>Comenzaré</w:t>
      </w:r>
      <w:r w:rsidR="00C149C3">
        <w:t xml:space="preserve"> una pequeña entrevista. ¿Cuenta actualmente con algún sistema que le ayude a monitorear sus unidades?</w:t>
      </w:r>
    </w:p>
    <w:p w14:paraId="28852E22" w14:textId="77777777" w:rsidR="0055655E" w:rsidRDefault="0055655E" w:rsidP="00C149C3">
      <w:pPr>
        <w:pStyle w:val="IEEENormal"/>
      </w:pPr>
    </w:p>
    <w:p w14:paraId="1F97556B" w14:textId="18479742" w:rsidR="00C149C3" w:rsidRDefault="00C149C3" w:rsidP="00C149C3">
      <w:pPr>
        <w:pStyle w:val="IEEENormal"/>
      </w:pPr>
      <w:r>
        <w:t>A: No, en realidad, tenemos solamente un registro escrito de los choferes y cada cierto tiempo pasan a la central a checar o a hacer cambio de turno, es en ese momento donde pues vemos sí el autobús sigue circulando.</w:t>
      </w:r>
    </w:p>
    <w:p w14:paraId="0D828EB4" w14:textId="77777777" w:rsidR="0055655E" w:rsidRDefault="0055655E" w:rsidP="00C149C3">
      <w:pPr>
        <w:pStyle w:val="IEEENormal"/>
      </w:pPr>
    </w:p>
    <w:p w14:paraId="0BB49C87" w14:textId="64A94D0E" w:rsidR="00C149C3" w:rsidRDefault="00C149C3" w:rsidP="00C149C3">
      <w:pPr>
        <w:pStyle w:val="IEEENormal"/>
      </w:pPr>
      <w:r>
        <w:t>L: ¿Qué pasa cuando uno de sus autobuses sufre algún siniestro como un accidente, se descompone la unidad, o sufre de un asalto?</w:t>
      </w:r>
    </w:p>
    <w:p w14:paraId="4DFDFEBB" w14:textId="77777777" w:rsidR="0055655E" w:rsidRDefault="0055655E" w:rsidP="00C149C3">
      <w:pPr>
        <w:pStyle w:val="IEEENormal"/>
      </w:pPr>
    </w:p>
    <w:p w14:paraId="5AC414E3" w14:textId="60A64F7A" w:rsidR="00C149C3" w:rsidRDefault="00C149C3" w:rsidP="00C149C3">
      <w:pPr>
        <w:pStyle w:val="IEEENormal"/>
      </w:pPr>
      <w:r>
        <w:t>A: Pues en caso de un accidente el chofer nos marca para que podamos ir a auxiliar y llevar al seguro. Cuando una unidad se descompone de igual manera el chofer nos marca si tiene saldo, sino espera a un compañero a que pase para que le ayude, de alguna manera busca contactarse con nosotros para que vaya nuestro mecánico a intentar o a componer la unidad y en el caso de asaltos, casi no nos pasan pero cuando sucede pues realmente no hay mucho que hacer ya que se tarda mucho en lo que el chofer marca a la policía pero esto es después del asalto, ya que se fueron los asaltantes, y ya después nos marca para que vayamos.</w:t>
      </w:r>
    </w:p>
    <w:p w14:paraId="6743E99D" w14:textId="33661443" w:rsidR="00D3026F" w:rsidRDefault="00D3026F" w:rsidP="00C149C3">
      <w:pPr>
        <w:pStyle w:val="IEEENormal"/>
      </w:pPr>
    </w:p>
    <w:p w14:paraId="7A34F4C1" w14:textId="37A87759" w:rsidR="00D3026F" w:rsidRPr="0014100E" w:rsidRDefault="00D3026F" w:rsidP="00D3026F">
      <w:pPr>
        <w:pStyle w:val="IEEESubtitle2"/>
      </w:pPr>
      <w:bookmarkStart w:id="11" w:name="_Toc26362899"/>
      <w:r>
        <w:t xml:space="preserve">Entrevista con </w:t>
      </w:r>
      <w:r>
        <w:t xml:space="preserve">usuario de la tecnología </w:t>
      </w:r>
      <w:proofErr w:type="spellStart"/>
      <w:r>
        <w:t>Sigfox</w:t>
      </w:r>
      <w:proofErr w:type="spellEnd"/>
      <w:r>
        <w:t>.</w:t>
      </w:r>
      <w:bookmarkEnd w:id="11"/>
    </w:p>
    <w:p w14:paraId="32CDA1AA" w14:textId="77777777" w:rsidR="00D3026F" w:rsidRDefault="00D3026F" w:rsidP="00D3026F">
      <w:pPr>
        <w:pStyle w:val="IEEENormal"/>
      </w:pPr>
    </w:p>
    <w:p w14:paraId="15BFC9A2" w14:textId="77777777" w:rsidR="00D3026F" w:rsidRDefault="00D3026F" w:rsidP="00D3026F">
      <w:pPr>
        <w:pStyle w:val="IEEESubtitle3"/>
        <w:numPr>
          <w:ilvl w:val="0"/>
          <w:numId w:val="35"/>
        </w:numPr>
        <w:ind w:left="646" w:hanging="357"/>
      </w:pPr>
      <w:bookmarkStart w:id="12" w:name="_Toc26362900"/>
      <w:r w:rsidRPr="00C149C3">
        <w:t>Identificación de los participantes</w:t>
      </w:r>
      <w:bookmarkEnd w:id="12"/>
    </w:p>
    <w:p w14:paraId="79A6FB47" w14:textId="77777777" w:rsidR="00D3026F" w:rsidRDefault="00D3026F" w:rsidP="00D3026F">
      <w:pPr>
        <w:pStyle w:val="IEEENormal"/>
      </w:pPr>
    </w:p>
    <w:p w14:paraId="1602D22D" w14:textId="77777777" w:rsidR="00D3026F" w:rsidRDefault="00D3026F" w:rsidP="00D3026F">
      <w:pPr>
        <w:pStyle w:val="IEEENormal"/>
      </w:pPr>
      <w:r>
        <w:t>L: Luis Ángel Romero R. (Entrevistador).</w:t>
      </w:r>
    </w:p>
    <w:p w14:paraId="0545B3BC" w14:textId="6268DD25" w:rsidR="00D3026F" w:rsidRDefault="00D3026F" w:rsidP="00D3026F">
      <w:pPr>
        <w:pStyle w:val="IEEENormal"/>
      </w:pPr>
      <w:r w:rsidRPr="00D3026F">
        <w:t>G: Gustavo (Entrevistado).</w:t>
      </w:r>
    </w:p>
    <w:p w14:paraId="5E0CED4A" w14:textId="77777777" w:rsidR="00D3026F" w:rsidRDefault="00D3026F" w:rsidP="00D3026F">
      <w:pPr>
        <w:pStyle w:val="IEEENormal"/>
      </w:pPr>
    </w:p>
    <w:p w14:paraId="30F8205A" w14:textId="77777777" w:rsidR="00D3026F" w:rsidRDefault="00D3026F" w:rsidP="00D3026F">
      <w:pPr>
        <w:pStyle w:val="IEEESubtitle3"/>
        <w:numPr>
          <w:ilvl w:val="0"/>
          <w:numId w:val="35"/>
        </w:numPr>
        <w:ind w:left="646" w:hanging="357"/>
      </w:pPr>
      <w:bookmarkStart w:id="13" w:name="_Toc26362901"/>
      <w:r>
        <w:t>Entrevista con administrador</w:t>
      </w:r>
      <w:bookmarkEnd w:id="13"/>
    </w:p>
    <w:p w14:paraId="39FDE8D3" w14:textId="77777777" w:rsidR="00D3026F" w:rsidRDefault="00D3026F" w:rsidP="00D3026F">
      <w:pPr>
        <w:pStyle w:val="IEEENormal"/>
      </w:pPr>
    </w:p>
    <w:p w14:paraId="6A0BF4F8" w14:textId="77777777" w:rsidR="00D3026F" w:rsidRDefault="00D3026F" w:rsidP="00D3026F">
      <w:pPr>
        <w:pStyle w:val="IEEENormal"/>
      </w:pPr>
      <w:r>
        <w:t>L: Buenos días.</w:t>
      </w:r>
    </w:p>
    <w:p w14:paraId="67C1C7C6" w14:textId="77777777" w:rsidR="00D3026F" w:rsidRDefault="00D3026F" w:rsidP="00D3026F">
      <w:pPr>
        <w:pStyle w:val="IEEENormal"/>
      </w:pPr>
      <w:r>
        <w:t>G: Buenos días.</w:t>
      </w:r>
    </w:p>
    <w:p w14:paraId="1019F689" w14:textId="77777777" w:rsidR="00D3026F" w:rsidRDefault="00D3026F" w:rsidP="00D3026F">
      <w:pPr>
        <w:pStyle w:val="IEEENormal"/>
      </w:pPr>
    </w:p>
    <w:p w14:paraId="4F13A60F" w14:textId="609FCC79" w:rsidR="00D3026F" w:rsidRDefault="00D3026F" w:rsidP="00D3026F">
      <w:pPr>
        <w:pStyle w:val="IEEENormal"/>
      </w:pPr>
      <w:r>
        <w:lastRenderedPageBreak/>
        <w:t xml:space="preserve">L: Te agradecemos el tiempo que nos puedas dar, venimos a realizarte un par de preguntas respecto a la tecnología </w:t>
      </w:r>
      <w:proofErr w:type="spellStart"/>
      <w:r>
        <w:t>Sigfox</w:t>
      </w:r>
      <w:proofErr w:type="spellEnd"/>
      <w:r>
        <w:t>.</w:t>
      </w:r>
    </w:p>
    <w:p w14:paraId="6D7425BB" w14:textId="77777777" w:rsidR="00D3026F" w:rsidRDefault="00D3026F" w:rsidP="00D3026F">
      <w:pPr>
        <w:pStyle w:val="IEEENormal"/>
      </w:pPr>
    </w:p>
    <w:p w14:paraId="3FD66172" w14:textId="1BD866BB" w:rsidR="00D3026F" w:rsidRDefault="00D3026F" w:rsidP="00D3026F">
      <w:pPr>
        <w:pStyle w:val="IEEENormal"/>
      </w:pPr>
      <w:r>
        <w:t>G: Si, claro, adelante.</w:t>
      </w:r>
    </w:p>
    <w:p w14:paraId="57E9C7B5" w14:textId="77777777" w:rsidR="00D3026F" w:rsidRDefault="00D3026F" w:rsidP="00D3026F">
      <w:pPr>
        <w:pStyle w:val="IEEENormal"/>
      </w:pPr>
    </w:p>
    <w:p w14:paraId="1E651DA5" w14:textId="3E9F584D" w:rsidR="00D3026F" w:rsidRDefault="00D3026F" w:rsidP="00D3026F">
      <w:pPr>
        <w:pStyle w:val="IEEENormal"/>
      </w:pPr>
      <w:r>
        <w:t xml:space="preserve">L: ¿Qué es </w:t>
      </w:r>
      <w:proofErr w:type="spellStart"/>
      <w:r>
        <w:t>Sigfox</w:t>
      </w:r>
      <w:proofErr w:type="spellEnd"/>
      <w:r>
        <w:t>?</w:t>
      </w:r>
    </w:p>
    <w:p w14:paraId="020B4AE2" w14:textId="77777777" w:rsidR="00D3026F" w:rsidRDefault="00D3026F" w:rsidP="00D3026F">
      <w:pPr>
        <w:pStyle w:val="IEEENormal"/>
      </w:pPr>
    </w:p>
    <w:p w14:paraId="282F0481" w14:textId="06446977" w:rsidR="00D3026F" w:rsidRDefault="00D3026F" w:rsidP="00D3026F">
      <w:pPr>
        <w:pStyle w:val="IEEENormal"/>
      </w:pPr>
      <w:r>
        <w:t xml:space="preserve">G: Bueno, </w:t>
      </w:r>
      <w:proofErr w:type="spellStart"/>
      <w:r>
        <w:t>Sigfox</w:t>
      </w:r>
      <w:proofErr w:type="spellEnd"/>
      <w:r>
        <w:t xml:space="preserve"> es una red de IOT o internet de las cosas que ayuda por ejemplo a gestionar sensores, estos sensores se comunican a baja frecuencia y los datos que recopilen o que se busca o algunas señales que estos manden se suben a la nube de </w:t>
      </w:r>
      <w:proofErr w:type="spellStart"/>
      <w:r>
        <w:t>Sigfox</w:t>
      </w:r>
      <w:proofErr w:type="spellEnd"/>
      <w:r>
        <w:t>.</w:t>
      </w:r>
    </w:p>
    <w:p w14:paraId="098EB7E7" w14:textId="77777777" w:rsidR="00D3026F" w:rsidRDefault="00D3026F" w:rsidP="00D3026F">
      <w:pPr>
        <w:pStyle w:val="IEEENormal"/>
      </w:pPr>
    </w:p>
    <w:p w14:paraId="68FEEE6E" w14:textId="170DD2EC" w:rsidR="00D3026F" w:rsidRDefault="00D3026F" w:rsidP="00D3026F">
      <w:pPr>
        <w:pStyle w:val="IEEENormal"/>
      </w:pPr>
      <w:r>
        <w:t xml:space="preserve">L: Muy bien, ¿Qué ventajas hay entre </w:t>
      </w:r>
      <w:proofErr w:type="spellStart"/>
      <w:r>
        <w:t>Sigfox</w:t>
      </w:r>
      <w:proofErr w:type="spellEnd"/>
      <w:r>
        <w:t xml:space="preserve"> y otras tecnologías?</w:t>
      </w:r>
    </w:p>
    <w:p w14:paraId="7B2BC954" w14:textId="08615CDD" w:rsidR="00D3026F" w:rsidRDefault="00D3026F" w:rsidP="00D3026F">
      <w:pPr>
        <w:pStyle w:val="IEEENormal"/>
      </w:pPr>
      <w:r>
        <w:t>G: La ventaja seria que nosotros podíamos como que programar por así decirlo algunas funciones o acciones que hagan, por ejemplo, cuando el GPS se encuentre cerca de tu casa u oficina vaya prendiendo las luces o abriendo una puerta, tiene como que una mejor manejabilidad en cuanto a los usos que se le puede dar paralelamente que a otras tecnologías.</w:t>
      </w:r>
    </w:p>
    <w:p w14:paraId="1A343572" w14:textId="77777777" w:rsidR="00D3026F" w:rsidRDefault="00D3026F" w:rsidP="00D3026F">
      <w:pPr>
        <w:pStyle w:val="IEEENormal"/>
      </w:pPr>
    </w:p>
    <w:p w14:paraId="59D789CF" w14:textId="5FF321DD" w:rsidR="00D3026F" w:rsidRDefault="00D3026F" w:rsidP="00D3026F">
      <w:pPr>
        <w:pStyle w:val="IEEENormal"/>
      </w:pPr>
      <w:r>
        <w:t xml:space="preserve">L: Gracias, última pregunta ¿Cómo es la implementación de </w:t>
      </w:r>
      <w:proofErr w:type="spellStart"/>
      <w:r>
        <w:t>Sigfox</w:t>
      </w:r>
      <w:proofErr w:type="spellEnd"/>
      <w:r>
        <w:t xml:space="preserve"> en las áreas tecnológicas?</w:t>
      </w:r>
    </w:p>
    <w:p w14:paraId="0D67181E" w14:textId="77777777" w:rsidR="00D3026F" w:rsidRDefault="00D3026F" w:rsidP="00D3026F">
      <w:pPr>
        <w:pStyle w:val="IEEENormal"/>
      </w:pPr>
    </w:p>
    <w:p w14:paraId="6E241B37" w14:textId="6790959D" w:rsidR="00D3026F" w:rsidRDefault="00D3026F" w:rsidP="00D3026F">
      <w:pPr>
        <w:pStyle w:val="IEEENormal"/>
      </w:pPr>
      <w:r>
        <w:t xml:space="preserve">G: </w:t>
      </w:r>
      <w:r>
        <w:t>Las aplicaciones son muchas, por ejemplo, hay mucho campo en lo que sería el área agrícola ya que se manejan sensores de riego o de gas, de temperatura, de calor o también para las casas, empresas o hasta en seguridad, esta tecnología es muy versátil, se acopla muy bien a cualquier tecnología.</w:t>
      </w:r>
    </w:p>
    <w:p w14:paraId="235F8B33" w14:textId="77777777" w:rsidR="00557F47" w:rsidRDefault="00557F47" w:rsidP="00C149C3">
      <w:pPr>
        <w:pStyle w:val="IEEENormal"/>
      </w:pPr>
    </w:p>
    <w:p w14:paraId="0422EF15" w14:textId="77777777" w:rsidR="00557F47" w:rsidRDefault="00557F47" w:rsidP="00C149C3">
      <w:pPr>
        <w:pStyle w:val="IEEENormal"/>
        <w:sectPr w:rsidR="00557F47" w:rsidSect="00C820BE">
          <w:type w:val="continuous"/>
          <w:pgSz w:w="12240" w:h="15840"/>
          <w:pgMar w:top="1009" w:right="936" w:bottom="1009" w:left="936" w:header="709" w:footer="709" w:gutter="0"/>
          <w:cols w:num="2" w:space="266"/>
          <w:docGrid w:linePitch="360"/>
        </w:sectPr>
      </w:pPr>
    </w:p>
    <w:p w14:paraId="3285E9F0" w14:textId="753407F2" w:rsidR="00557F47" w:rsidRDefault="00557F47" w:rsidP="00C149C3">
      <w:pPr>
        <w:pStyle w:val="IEEENormal"/>
      </w:pPr>
    </w:p>
    <w:p w14:paraId="6821BF9B" w14:textId="71C07E57" w:rsidR="00D3026F" w:rsidRDefault="00D3026F" w:rsidP="00C149C3">
      <w:pPr>
        <w:pStyle w:val="IEEENormal"/>
      </w:pPr>
    </w:p>
    <w:p w14:paraId="00BBB211" w14:textId="4F038164" w:rsidR="00D3026F" w:rsidRDefault="00D3026F" w:rsidP="00C149C3">
      <w:pPr>
        <w:pStyle w:val="IEEENormal"/>
      </w:pPr>
    </w:p>
    <w:p w14:paraId="5487AED2" w14:textId="71F427C0" w:rsidR="00D3026F" w:rsidRDefault="00D3026F" w:rsidP="00C149C3">
      <w:pPr>
        <w:pStyle w:val="IEEENormal"/>
      </w:pPr>
    </w:p>
    <w:p w14:paraId="3EA5F659" w14:textId="18828902" w:rsidR="00D3026F" w:rsidRDefault="00D3026F" w:rsidP="00C149C3">
      <w:pPr>
        <w:pStyle w:val="IEEENormal"/>
      </w:pPr>
    </w:p>
    <w:p w14:paraId="62CED469" w14:textId="65A74EC6" w:rsidR="00D3026F" w:rsidRDefault="00D3026F" w:rsidP="00C149C3">
      <w:pPr>
        <w:pStyle w:val="IEEENormal"/>
      </w:pPr>
    </w:p>
    <w:p w14:paraId="5E86020E" w14:textId="372F8610" w:rsidR="00D3026F" w:rsidRDefault="00D3026F" w:rsidP="00C149C3">
      <w:pPr>
        <w:pStyle w:val="IEEENormal"/>
      </w:pPr>
    </w:p>
    <w:p w14:paraId="3536E316" w14:textId="2D872B46" w:rsidR="00D3026F" w:rsidRDefault="00D3026F" w:rsidP="00C149C3">
      <w:pPr>
        <w:pStyle w:val="IEEENormal"/>
      </w:pPr>
    </w:p>
    <w:p w14:paraId="3593E603" w14:textId="04DFE51B" w:rsidR="00D3026F" w:rsidRDefault="00D3026F" w:rsidP="00C149C3">
      <w:pPr>
        <w:pStyle w:val="IEEENormal"/>
      </w:pPr>
    </w:p>
    <w:p w14:paraId="1C64DD08" w14:textId="686D70EA" w:rsidR="00D3026F" w:rsidRDefault="00D3026F" w:rsidP="00C149C3">
      <w:pPr>
        <w:pStyle w:val="IEEENormal"/>
      </w:pPr>
    </w:p>
    <w:p w14:paraId="4991A377" w14:textId="4F21D128" w:rsidR="00D3026F" w:rsidRDefault="00D3026F" w:rsidP="00C149C3">
      <w:pPr>
        <w:pStyle w:val="IEEENormal"/>
      </w:pPr>
    </w:p>
    <w:p w14:paraId="5F61C84A" w14:textId="3735865D" w:rsidR="00D3026F" w:rsidRDefault="00D3026F" w:rsidP="00C149C3">
      <w:pPr>
        <w:pStyle w:val="IEEENormal"/>
      </w:pPr>
    </w:p>
    <w:p w14:paraId="1B7079A6" w14:textId="2EC10734" w:rsidR="00D3026F" w:rsidRDefault="00D3026F" w:rsidP="00C149C3">
      <w:pPr>
        <w:pStyle w:val="IEEENormal"/>
      </w:pPr>
    </w:p>
    <w:p w14:paraId="3E3E0F5C" w14:textId="2D07EABC" w:rsidR="00D3026F" w:rsidRDefault="00D3026F" w:rsidP="00C149C3">
      <w:pPr>
        <w:pStyle w:val="IEEENormal"/>
      </w:pPr>
    </w:p>
    <w:p w14:paraId="23C4F3D5" w14:textId="5271D555" w:rsidR="00D3026F" w:rsidRDefault="00D3026F" w:rsidP="00C149C3">
      <w:pPr>
        <w:pStyle w:val="IEEENormal"/>
      </w:pPr>
    </w:p>
    <w:p w14:paraId="74120B45" w14:textId="4D877710" w:rsidR="00D3026F" w:rsidRDefault="00D3026F" w:rsidP="00C149C3">
      <w:pPr>
        <w:pStyle w:val="IEEENormal"/>
      </w:pPr>
    </w:p>
    <w:p w14:paraId="60EF70FC" w14:textId="14DDAEB5" w:rsidR="00D3026F" w:rsidRDefault="00D3026F" w:rsidP="00C149C3">
      <w:pPr>
        <w:pStyle w:val="IEEENormal"/>
      </w:pPr>
    </w:p>
    <w:p w14:paraId="17841B84" w14:textId="7754F339" w:rsidR="00D3026F" w:rsidRDefault="00D3026F" w:rsidP="00C149C3">
      <w:pPr>
        <w:pStyle w:val="IEEENormal"/>
      </w:pPr>
    </w:p>
    <w:p w14:paraId="1103DAE7" w14:textId="10555F60" w:rsidR="00D3026F" w:rsidRDefault="00D3026F" w:rsidP="00C149C3">
      <w:pPr>
        <w:pStyle w:val="IEEENormal"/>
      </w:pPr>
    </w:p>
    <w:p w14:paraId="3638B167" w14:textId="5CF51B72" w:rsidR="00D3026F" w:rsidRDefault="00D3026F" w:rsidP="00C149C3">
      <w:pPr>
        <w:pStyle w:val="IEEENormal"/>
      </w:pPr>
    </w:p>
    <w:p w14:paraId="422AC49F" w14:textId="798F5C40" w:rsidR="00D3026F" w:rsidRDefault="00D3026F" w:rsidP="00C149C3">
      <w:pPr>
        <w:pStyle w:val="IEEENormal"/>
      </w:pPr>
    </w:p>
    <w:p w14:paraId="0BD30AE0" w14:textId="57AAC4B8" w:rsidR="00D3026F" w:rsidRDefault="00D3026F" w:rsidP="00C149C3">
      <w:pPr>
        <w:pStyle w:val="IEEENormal"/>
      </w:pPr>
    </w:p>
    <w:p w14:paraId="4D49B656" w14:textId="3B89A19E" w:rsidR="00D3026F" w:rsidRDefault="00D3026F" w:rsidP="00C149C3">
      <w:pPr>
        <w:pStyle w:val="IEEENormal"/>
      </w:pPr>
    </w:p>
    <w:p w14:paraId="2A0A0836" w14:textId="04C2938B" w:rsidR="00D3026F" w:rsidRDefault="00D3026F" w:rsidP="00C149C3">
      <w:pPr>
        <w:pStyle w:val="IEEENormal"/>
      </w:pPr>
    </w:p>
    <w:p w14:paraId="37A2E622" w14:textId="551C769C" w:rsidR="00D3026F" w:rsidRDefault="00D3026F" w:rsidP="00C149C3">
      <w:pPr>
        <w:pStyle w:val="IEEENormal"/>
      </w:pPr>
    </w:p>
    <w:p w14:paraId="3FFF3150" w14:textId="7CF3C145" w:rsidR="00D3026F" w:rsidRDefault="00D3026F" w:rsidP="00C149C3">
      <w:pPr>
        <w:pStyle w:val="IEEENormal"/>
      </w:pPr>
    </w:p>
    <w:p w14:paraId="2E4A7DC9" w14:textId="78BF06A1" w:rsidR="00D3026F" w:rsidRDefault="00D3026F" w:rsidP="00C149C3">
      <w:pPr>
        <w:pStyle w:val="IEEENormal"/>
      </w:pPr>
    </w:p>
    <w:p w14:paraId="536E361D" w14:textId="0131B472" w:rsidR="00D3026F" w:rsidRDefault="00D3026F" w:rsidP="00C149C3">
      <w:pPr>
        <w:pStyle w:val="IEEENormal"/>
      </w:pPr>
    </w:p>
    <w:p w14:paraId="6AE4235F" w14:textId="3E81FE42" w:rsidR="00D3026F" w:rsidRDefault="00D3026F" w:rsidP="00C149C3">
      <w:pPr>
        <w:pStyle w:val="IEEENormal"/>
      </w:pPr>
    </w:p>
    <w:p w14:paraId="1C03F608" w14:textId="17A5F160" w:rsidR="00D3026F" w:rsidRDefault="00D3026F" w:rsidP="00C149C3">
      <w:pPr>
        <w:pStyle w:val="IEEENormal"/>
      </w:pPr>
    </w:p>
    <w:p w14:paraId="5429B76E" w14:textId="51ADB2B3" w:rsidR="00D3026F" w:rsidRDefault="00D3026F" w:rsidP="00C149C3">
      <w:pPr>
        <w:pStyle w:val="IEEENormal"/>
      </w:pPr>
    </w:p>
    <w:p w14:paraId="0FAD5812" w14:textId="462C612E" w:rsidR="00D3026F" w:rsidRDefault="00D3026F" w:rsidP="00C149C3">
      <w:pPr>
        <w:pStyle w:val="IEEENormal"/>
      </w:pPr>
    </w:p>
    <w:p w14:paraId="2F9901D8" w14:textId="4EF19E63" w:rsidR="00D3026F" w:rsidRDefault="00D3026F" w:rsidP="00C149C3">
      <w:pPr>
        <w:pStyle w:val="IEEENormal"/>
      </w:pPr>
    </w:p>
    <w:p w14:paraId="265612CF" w14:textId="73C21083" w:rsidR="00D3026F" w:rsidRDefault="00D3026F" w:rsidP="00C149C3">
      <w:pPr>
        <w:pStyle w:val="IEEENormal"/>
      </w:pPr>
    </w:p>
    <w:p w14:paraId="7700571D" w14:textId="2890CE25" w:rsidR="00D3026F" w:rsidRDefault="00D3026F" w:rsidP="00C149C3">
      <w:pPr>
        <w:pStyle w:val="IEEENormal"/>
      </w:pPr>
    </w:p>
    <w:p w14:paraId="56411D29" w14:textId="0A45B27F" w:rsidR="00D3026F" w:rsidRDefault="00D3026F" w:rsidP="00C149C3">
      <w:pPr>
        <w:pStyle w:val="IEEENormal"/>
      </w:pPr>
    </w:p>
    <w:p w14:paraId="2EDD7A25" w14:textId="5BF7B739" w:rsidR="00D3026F" w:rsidRDefault="00D3026F" w:rsidP="00C149C3">
      <w:pPr>
        <w:pStyle w:val="IEEENormal"/>
      </w:pPr>
    </w:p>
    <w:p w14:paraId="493CFD84" w14:textId="4AA44A71" w:rsidR="00D3026F" w:rsidRDefault="00D3026F" w:rsidP="00C149C3">
      <w:pPr>
        <w:pStyle w:val="IEEENormal"/>
      </w:pPr>
    </w:p>
    <w:p w14:paraId="1BC8A798" w14:textId="1F68E935" w:rsidR="00D3026F" w:rsidRDefault="00D3026F" w:rsidP="00C149C3">
      <w:pPr>
        <w:pStyle w:val="IEEENormal"/>
      </w:pPr>
    </w:p>
    <w:p w14:paraId="16C76A7A" w14:textId="2411AD03" w:rsidR="00D3026F" w:rsidRDefault="00D3026F" w:rsidP="00C149C3">
      <w:pPr>
        <w:pStyle w:val="IEEENormal"/>
      </w:pPr>
    </w:p>
    <w:p w14:paraId="5527215B" w14:textId="378DCCE1" w:rsidR="00D3026F" w:rsidRDefault="00D3026F" w:rsidP="00C149C3">
      <w:pPr>
        <w:pStyle w:val="IEEENormal"/>
      </w:pPr>
    </w:p>
    <w:p w14:paraId="55F9B67E" w14:textId="1D1E879F" w:rsidR="00D3026F" w:rsidRDefault="00D3026F" w:rsidP="00C149C3">
      <w:pPr>
        <w:pStyle w:val="IEEENormal"/>
      </w:pPr>
    </w:p>
    <w:p w14:paraId="3745AD70" w14:textId="56457865" w:rsidR="00D3026F" w:rsidRDefault="00D3026F" w:rsidP="00C149C3">
      <w:pPr>
        <w:pStyle w:val="IEEENormal"/>
      </w:pPr>
    </w:p>
    <w:p w14:paraId="4228A072" w14:textId="2D80327F" w:rsidR="00D3026F" w:rsidRDefault="00D3026F" w:rsidP="00C149C3">
      <w:pPr>
        <w:pStyle w:val="IEEENormal"/>
      </w:pPr>
    </w:p>
    <w:p w14:paraId="2A1E0D67" w14:textId="77777777" w:rsidR="00D3026F" w:rsidRDefault="00D3026F" w:rsidP="00C149C3">
      <w:pPr>
        <w:pStyle w:val="IEEENormal"/>
      </w:pPr>
    </w:p>
    <w:p w14:paraId="6EE02C60" w14:textId="77777777" w:rsidR="0061236C" w:rsidRDefault="0061236C" w:rsidP="00C15485">
      <w:pPr>
        <w:pStyle w:val="IEEESubtitle1"/>
      </w:pPr>
      <w:bookmarkStart w:id="14" w:name="_Toc26362902"/>
      <w:r>
        <w:t>Casos de uso</w:t>
      </w:r>
      <w:bookmarkEnd w:id="14"/>
    </w:p>
    <w:p w14:paraId="42899B7C" w14:textId="220B83EC" w:rsidR="00557F47" w:rsidRDefault="0061236C" w:rsidP="007F2C49">
      <w:pPr>
        <w:pStyle w:val="IEEENormal"/>
      </w:pPr>
      <w:r>
        <w:t>Para un mejor entendimiento de los usuarios y funciones del sistema SV se ha elaborado el siguiente diagrama de casos de uso.</w:t>
      </w:r>
    </w:p>
    <w:p w14:paraId="18FEA778" w14:textId="20F402D1" w:rsidR="00557F47" w:rsidRDefault="00557F47" w:rsidP="007F2C49">
      <w:pPr>
        <w:pStyle w:val="IEEENormal"/>
      </w:pPr>
    </w:p>
    <w:p w14:paraId="3F56C019" w14:textId="2ED0C535" w:rsidR="00557F47" w:rsidRPr="00030D5A" w:rsidRDefault="00D3026F" w:rsidP="00030D5A">
      <w:pPr>
        <w:pStyle w:val="IEEENormal"/>
        <w:keepNext/>
        <w:rPr>
          <w:sz w:val="16"/>
          <w:szCs w:val="16"/>
        </w:rPr>
      </w:pPr>
      <w:bookmarkStart w:id="15" w:name="_Toc26362908"/>
      <w:r>
        <w:rPr>
          <w:noProof/>
        </w:rPr>
        <w:drawing>
          <wp:anchor distT="0" distB="0" distL="114300" distR="114300" simplePos="0" relativeHeight="251658240" behindDoc="0" locked="0" layoutInCell="1" allowOverlap="1" wp14:anchorId="6FD98209" wp14:editId="2498420B">
            <wp:simplePos x="0" y="0"/>
            <wp:positionH relativeFrom="column">
              <wp:posOffset>2540</wp:posOffset>
            </wp:positionH>
            <wp:positionV relativeFrom="paragraph">
              <wp:posOffset>635</wp:posOffset>
            </wp:positionV>
            <wp:extent cx="6583680" cy="5664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83680" cy="566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0D5A" w:rsidRPr="00030D5A">
        <w:rPr>
          <w:sz w:val="16"/>
          <w:szCs w:val="16"/>
        </w:rPr>
        <w:t xml:space="preserve">Diagrama </w:t>
      </w:r>
      <w:r w:rsidR="00030D5A" w:rsidRPr="00030D5A">
        <w:rPr>
          <w:sz w:val="16"/>
          <w:szCs w:val="16"/>
        </w:rPr>
        <w:fldChar w:fldCharType="begin"/>
      </w:r>
      <w:r w:rsidR="00030D5A" w:rsidRPr="00030D5A">
        <w:rPr>
          <w:sz w:val="16"/>
          <w:szCs w:val="16"/>
        </w:rPr>
        <w:instrText xml:space="preserve"> SEQ Diagrama \* ARABIC </w:instrText>
      </w:r>
      <w:r w:rsidR="00030D5A" w:rsidRPr="00030D5A">
        <w:rPr>
          <w:sz w:val="16"/>
          <w:szCs w:val="16"/>
        </w:rPr>
        <w:fldChar w:fldCharType="separate"/>
      </w:r>
      <w:r w:rsidR="005C3B5E">
        <w:rPr>
          <w:noProof/>
          <w:sz w:val="16"/>
          <w:szCs w:val="16"/>
        </w:rPr>
        <w:t>1</w:t>
      </w:r>
      <w:r w:rsidR="00030D5A" w:rsidRPr="00030D5A">
        <w:rPr>
          <w:sz w:val="16"/>
          <w:szCs w:val="16"/>
        </w:rPr>
        <w:fldChar w:fldCharType="end"/>
      </w:r>
      <w:r w:rsidR="00030D5A" w:rsidRPr="00030D5A">
        <w:rPr>
          <w:sz w:val="16"/>
          <w:szCs w:val="16"/>
        </w:rPr>
        <w:t>. Casos de uso del sistema SV.</w:t>
      </w:r>
      <w:bookmarkEnd w:id="15"/>
    </w:p>
    <w:p w14:paraId="3EDB1150" w14:textId="77777777" w:rsidR="00D3026F" w:rsidRDefault="00D3026F" w:rsidP="00D3026F">
      <w:pPr>
        <w:pStyle w:val="IEEENormal"/>
      </w:pPr>
    </w:p>
    <w:p w14:paraId="061807E2" w14:textId="74638885" w:rsidR="007F2C49" w:rsidRDefault="0061236C" w:rsidP="007F2C49">
      <w:pPr>
        <w:pStyle w:val="IEEESubtitle1"/>
      </w:pPr>
      <w:bookmarkStart w:id="16" w:name="_Toc26362903"/>
      <w:r>
        <w:t>Modelos conceptuales</w:t>
      </w:r>
      <w:bookmarkEnd w:id="16"/>
    </w:p>
    <w:p w14:paraId="5CB2BAE9" w14:textId="0D6EFD2A" w:rsidR="007F2C49" w:rsidRDefault="0061236C" w:rsidP="0061236C">
      <w:pPr>
        <w:pStyle w:val="IEEENormal"/>
      </w:pPr>
      <w:r>
        <w:t>Para un mejor entendimiento del proceso involucrado en cada función del sistema SV se han elaborado los siguientes diagramas de actividades.</w:t>
      </w:r>
    </w:p>
    <w:p w14:paraId="5F69BF17" w14:textId="3C2C5B62" w:rsidR="003429FE" w:rsidRDefault="003429FE" w:rsidP="007F2C49">
      <w:pPr>
        <w:pStyle w:val="IEEENormal"/>
      </w:pPr>
    </w:p>
    <w:p w14:paraId="23794A2E" w14:textId="085EBDAE" w:rsidR="00B66C68" w:rsidRDefault="005C3B5E" w:rsidP="00B66C68">
      <w:pPr>
        <w:pStyle w:val="IEEENormal"/>
      </w:pPr>
      <w:r>
        <w:rPr>
          <w:noProof/>
        </w:rPr>
        <w:lastRenderedPageBreak/>
        <mc:AlternateContent>
          <mc:Choice Requires="wps">
            <w:drawing>
              <wp:anchor distT="0" distB="0" distL="114300" distR="114300" simplePos="0" relativeHeight="251668480" behindDoc="0" locked="0" layoutInCell="1" allowOverlap="1" wp14:anchorId="3D151486" wp14:editId="743111CE">
                <wp:simplePos x="0" y="0"/>
                <wp:positionH relativeFrom="column">
                  <wp:posOffset>343271</wp:posOffset>
                </wp:positionH>
                <wp:positionV relativeFrom="paragraph">
                  <wp:posOffset>7891590</wp:posOffset>
                </wp:positionV>
                <wp:extent cx="228600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E970BD" w14:textId="34C3E441" w:rsidR="00C15485" w:rsidRPr="005C3B5E" w:rsidRDefault="00C15485" w:rsidP="005C3B5E">
                            <w:pPr>
                              <w:pStyle w:val="IEEENormal"/>
                              <w:rPr>
                                <w:noProof/>
                                <w:sz w:val="16"/>
                                <w:szCs w:val="16"/>
                              </w:rPr>
                            </w:pPr>
                            <w:bookmarkStart w:id="17" w:name="_Toc26362909"/>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3</w:t>
                            </w:r>
                            <w:r w:rsidRPr="005C3B5E">
                              <w:rPr>
                                <w:sz w:val="16"/>
                                <w:szCs w:val="16"/>
                              </w:rPr>
                              <w:fldChar w:fldCharType="end"/>
                            </w:r>
                            <w:r w:rsidRPr="005C3B5E">
                              <w:rPr>
                                <w:sz w:val="16"/>
                                <w:szCs w:val="16"/>
                              </w:rPr>
                              <w:t>.</w:t>
                            </w:r>
                            <w:r>
                              <w:rPr>
                                <w:sz w:val="16"/>
                                <w:szCs w:val="16"/>
                              </w:rPr>
                              <w:t xml:space="preserve"> </w:t>
                            </w:r>
                            <w:r w:rsidRPr="005C3B5E">
                              <w:rPr>
                                <w:sz w:val="16"/>
                                <w:szCs w:val="16"/>
                              </w:rPr>
                              <w:t>Diagrama de actividades para el caso de uso “Visualizar recorrido (individual)” del sistema SV.</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151486" id="_x0000_t202" coordsize="21600,21600" o:spt="202" path="m,l,21600r21600,l21600,xe">
                <v:stroke joinstyle="miter"/>
                <v:path gradientshapeok="t" o:connecttype="rect"/>
              </v:shapetype>
              <v:shape id="Cuadro de texto 13" o:spid="_x0000_s1026" type="#_x0000_t202" style="position:absolute;left:0;text-align:left;margin-left:27.05pt;margin-top:621.4pt;width:180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" stroked="f">
                <v:textbox style="mso-fit-shape-to-text:t" inset="0,0,0,0">
                  <w:txbxContent>
                    <w:p w14:paraId="2CE970BD" w14:textId="34C3E441" w:rsidR="00C15485" w:rsidRPr="005C3B5E" w:rsidRDefault="00C15485" w:rsidP="005C3B5E">
                      <w:pPr>
                        <w:pStyle w:val="IEEENormal"/>
                        <w:rPr>
                          <w:noProof/>
                          <w:sz w:val="16"/>
                          <w:szCs w:val="16"/>
                        </w:rPr>
                      </w:pPr>
                      <w:bookmarkStart w:id="18" w:name="_Toc26362909"/>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3</w:t>
                      </w:r>
                      <w:r w:rsidRPr="005C3B5E">
                        <w:rPr>
                          <w:sz w:val="16"/>
                          <w:szCs w:val="16"/>
                        </w:rPr>
                        <w:fldChar w:fldCharType="end"/>
                      </w:r>
                      <w:r w:rsidRPr="005C3B5E">
                        <w:rPr>
                          <w:sz w:val="16"/>
                          <w:szCs w:val="16"/>
                        </w:rPr>
                        <w:t>.</w:t>
                      </w:r>
                      <w:r>
                        <w:rPr>
                          <w:sz w:val="16"/>
                          <w:szCs w:val="16"/>
                        </w:rPr>
                        <w:t xml:space="preserve"> </w:t>
                      </w:r>
                      <w:r w:rsidRPr="005C3B5E">
                        <w:rPr>
                          <w:sz w:val="16"/>
                          <w:szCs w:val="16"/>
                        </w:rPr>
                        <w:t>Diagrama de actividades para el caso de uso “Visualizar recorrido (individual)” del sistema SV.</w:t>
                      </w:r>
                      <w:bookmarkEnd w:id="18"/>
                    </w:p>
                  </w:txbxContent>
                </v:textbox>
                <w10:wrap type="topAndBottom"/>
              </v:shape>
            </w:pict>
          </mc:Fallback>
        </mc:AlternateContent>
      </w:r>
      <w:r>
        <w:rPr>
          <w:noProof/>
        </w:rPr>
        <w:drawing>
          <wp:anchor distT="0" distB="0" distL="114300" distR="114300" simplePos="0" relativeHeight="251659264" behindDoc="1" locked="0" layoutInCell="1" allowOverlap="1" wp14:anchorId="22887088" wp14:editId="6202DACE">
            <wp:simplePos x="0" y="0"/>
            <wp:positionH relativeFrom="margin">
              <wp:posOffset>543064</wp:posOffset>
            </wp:positionH>
            <wp:positionV relativeFrom="paragraph">
              <wp:posOffset>620</wp:posOffset>
            </wp:positionV>
            <wp:extent cx="1843405" cy="333057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3405"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C68">
        <w:rPr>
          <w:noProof/>
        </w:rPr>
        <mc:AlternateContent>
          <mc:Choice Requires="wps">
            <w:drawing>
              <wp:anchor distT="0" distB="0" distL="114300" distR="114300" simplePos="0" relativeHeight="251670528" behindDoc="0" locked="0" layoutInCell="1" allowOverlap="1" wp14:anchorId="2AC7BECE" wp14:editId="2290F012">
                <wp:simplePos x="0" y="0"/>
                <wp:positionH relativeFrom="column">
                  <wp:posOffset>3291205</wp:posOffset>
                </wp:positionH>
                <wp:positionV relativeFrom="paragraph">
                  <wp:posOffset>7896225</wp:posOffset>
                </wp:positionV>
                <wp:extent cx="269748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14:paraId="222B5B68" w14:textId="7269BAA4" w:rsidR="00C15485" w:rsidRPr="005C3B5E" w:rsidRDefault="00C15485" w:rsidP="005C3B5E">
                            <w:pPr>
                              <w:pStyle w:val="IEEENormal"/>
                              <w:rPr>
                                <w:noProof/>
                                <w:sz w:val="16"/>
                                <w:szCs w:val="16"/>
                              </w:rPr>
                            </w:pPr>
                            <w:bookmarkStart w:id="19" w:name="_Toc26362910"/>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2</w:t>
                            </w:r>
                            <w:r w:rsidRPr="005C3B5E">
                              <w:rPr>
                                <w:sz w:val="16"/>
                                <w:szCs w:val="16"/>
                              </w:rPr>
                              <w:fldChar w:fldCharType="end"/>
                            </w:r>
                            <w:r w:rsidRPr="005C3B5E">
                              <w:rPr>
                                <w:sz w:val="16"/>
                                <w:szCs w:val="16"/>
                              </w:rPr>
                              <w:t>.</w:t>
                            </w:r>
                            <w:r>
                              <w:rPr>
                                <w:sz w:val="16"/>
                                <w:szCs w:val="16"/>
                              </w:rPr>
                              <w:t xml:space="preserve"> </w:t>
                            </w:r>
                            <w:r w:rsidRPr="005C3B5E">
                              <w:rPr>
                                <w:sz w:val="16"/>
                                <w:szCs w:val="16"/>
                              </w:rPr>
                              <w:t>Diagrama de actividades para el caso de uso “Visualizar recorrido (múltiple)” del sistema SV.</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7BECE" id="Cuadro de texto 14" o:spid="_x0000_s1027" type="#_x0000_t202" style="position:absolute;left:0;text-align:left;margin-left:259.15pt;margin-top:621.75pt;width:212.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" stroked="f">
                <v:textbox style="mso-fit-shape-to-text:t" inset="0,0,0,0">
                  <w:txbxContent>
                    <w:p w14:paraId="222B5B68" w14:textId="7269BAA4" w:rsidR="00C15485" w:rsidRPr="005C3B5E" w:rsidRDefault="00C15485" w:rsidP="005C3B5E">
                      <w:pPr>
                        <w:pStyle w:val="IEEENormal"/>
                        <w:rPr>
                          <w:noProof/>
                          <w:sz w:val="16"/>
                          <w:szCs w:val="16"/>
                        </w:rPr>
                      </w:pPr>
                      <w:bookmarkStart w:id="20" w:name="_Toc26362910"/>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2</w:t>
                      </w:r>
                      <w:r w:rsidRPr="005C3B5E">
                        <w:rPr>
                          <w:sz w:val="16"/>
                          <w:szCs w:val="16"/>
                        </w:rPr>
                        <w:fldChar w:fldCharType="end"/>
                      </w:r>
                      <w:r w:rsidRPr="005C3B5E">
                        <w:rPr>
                          <w:sz w:val="16"/>
                          <w:szCs w:val="16"/>
                        </w:rPr>
                        <w:t>.</w:t>
                      </w:r>
                      <w:r>
                        <w:rPr>
                          <w:sz w:val="16"/>
                          <w:szCs w:val="16"/>
                        </w:rPr>
                        <w:t xml:space="preserve"> </w:t>
                      </w:r>
                      <w:r w:rsidRPr="005C3B5E">
                        <w:rPr>
                          <w:sz w:val="16"/>
                          <w:szCs w:val="16"/>
                        </w:rPr>
                        <w:t>Diagrama de actividades para el caso de uso “Visualizar recorrido (múltiple)” del sistema SV.</w:t>
                      </w:r>
                      <w:bookmarkEnd w:id="20"/>
                    </w:p>
                  </w:txbxContent>
                </v:textbox>
                <w10:wrap type="topAndBottom"/>
              </v:shape>
            </w:pict>
          </mc:Fallback>
        </mc:AlternateContent>
      </w:r>
      <w:r w:rsidR="00B66C68">
        <w:rPr>
          <w:noProof/>
        </w:rPr>
        <w:drawing>
          <wp:anchor distT="0" distB="0" distL="114300" distR="114300" simplePos="0" relativeHeight="251666432" behindDoc="1" locked="0" layoutInCell="1" allowOverlap="1" wp14:anchorId="6E3A60AF" wp14:editId="5A86DCA8">
            <wp:simplePos x="0" y="0"/>
            <wp:positionH relativeFrom="margin">
              <wp:posOffset>3286125</wp:posOffset>
            </wp:positionH>
            <wp:positionV relativeFrom="margin">
              <wp:posOffset>3752850</wp:posOffset>
            </wp:positionV>
            <wp:extent cx="2697480" cy="40894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408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C68">
        <w:rPr>
          <w:noProof/>
        </w:rPr>
        <w:drawing>
          <wp:anchor distT="0" distB="0" distL="114300" distR="114300" simplePos="0" relativeHeight="251665408" behindDoc="1" locked="0" layoutInCell="1" allowOverlap="1" wp14:anchorId="2601E3A8" wp14:editId="30668794">
            <wp:simplePos x="0" y="0"/>
            <wp:positionH relativeFrom="margin">
              <wp:posOffset>487045</wp:posOffset>
            </wp:positionH>
            <wp:positionV relativeFrom="margin">
              <wp:posOffset>3897630</wp:posOffset>
            </wp:positionV>
            <wp:extent cx="1995170" cy="392049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5170" cy="3920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C68">
        <w:rPr>
          <w:noProof/>
        </w:rPr>
        <mc:AlternateContent>
          <mc:Choice Requires="wps">
            <w:drawing>
              <wp:anchor distT="0" distB="0" distL="114300" distR="114300" simplePos="0" relativeHeight="251664384" behindDoc="0" locked="0" layoutInCell="1" allowOverlap="1" wp14:anchorId="655800BF" wp14:editId="686C1380">
                <wp:simplePos x="0" y="0"/>
                <wp:positionH relativeFrom="margin">
                  <wp:align>right</wp:align>
                </wp:positionH>
                <wp:positionV relativeFrom="paragraph">
                  <wp:posOffset>3138051</wp:posOffset>
                </wp:positionV>
                <wp:extent cx="3403600" cy="635"/>
                <wp:effectExtent l="0" t="0" r="6350" b="0"/>
                <wp:wrapTopAndBottom/>
                <wp:docPr id="9" name="Cuadro de texto 9"/>
                <wp:cNvGraphicFramePr/>
                <a:graphic xmlns:a="http://schemas.openxmlformats.org/drawingml/2006/main">
                  <a:graphicData uri="http://schemas.microsoft.com/office/word/2010/wordprocessingShape">
                    <wps:wsp>
                      <wps:cNvSpPr txBox="1"/>
                      <wps:spPr>
                        <a:xfrm>
                          <a:off x="0" y="0"/>
                          <a:ext cx="3403600" cy="635"/>
                        </a:xfrm>
                        <a:prstGeom prst="rect">
                          <a:avLst/>
                        </a:prstGeom>
                        <a:solidFill>
                          <a:prstClr val="white"/>
                        </a:solidFill>
                        <a:ln>
                          <a:noFill/>
                        </a:ln>
                      </wps:spPr>
                      <wps:txbx>
                        <w:txbxContent>
                          <w:p w14:paraId="2FE52840" w14:textId="44A996E3" w:rsidR="00C15485" w:rsidRPr="005C3B5E" w:rsidRDefault="00C15485" w:rsidP="005C3B5E">
                            <w:pPr>
                              <w:pStyle w:val="IEEENormal"/>
                              <w:rPr>
                                <w:noProof/>
                                <w:sz w:val="16"/>
                                <w:szCs w:val="16"/>
                              </w:rPr>
                            </w:pPr>
                            <w:bookmarkStart w:id="21" w:name="_Toc26362911"/>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4</w:t>
                            </w:r>
                            <w:r w:rsidRPr="005C3B5E">
                              <w:rPr>
                                <w:sz w:val="16"/>
                                <w:szCs w:val="16"/>
                              </w:rPr>
                              <w:fldChar w:fldCharType="end"/>
                            </w:r>
                            <w:r w:rsidRPr="005C3B5E">
                              <w:rPr>
                                <w:sz w:val="16"/>
                                <w:szCs w:val="16"/>
                              </w:rPr>
                              <w:t>. Diagrama de actividades para el caso de uso “Visualizar ubicación (múltiple)” del sistema SV.</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800BF" id="Cuadro de texto 9" o:spid="_x0000_s1028" type="#_x0000_t202" style="position:absolute;left:0;text-align:left;margin-left:216.8pt;margin-top:247.1pt;width:268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" stroked="f">
                <v:textbox style="mso-fit-shape-to-text:t" inset="0,0,0,0">
                  <w:txbxContent>
                    <w:p w14:paraId="2FE52840" w14:textId="44A996E3" w:rsidR="00C15485" w:rsidRPr="005C3B5E" w:rsidRDefault="00C15485" w:rsidP="005C3B5E">
                      <w:pPr>
                        <w:pStyle w:val="IEEENormal"/>
                        <w:rPr>
                          <w:noProof/>
                          <w:sz w:val="16"/>
                          <w:szCs w:val="16"/>
                        </w:rPr>
                      </w:pPr>
                      <w:bookmarkStart w:id="22" w:name="_Toc26362911"/>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4</w:t>
                      </w:r>
                      <w:r w:rsidRPr="005C3B5E">
                        <w:rPr>
                          <w:sz w:val="16"/>
                          <w:szCs w:val="16"/>
                        </w:rPr>
                        <w:fldChar w:fldCharType="end"/>
                      </w:r>
                      <w:r w:rsidRPr="005C3B5E">
                        <w:rPr>
                          <w:sz w:val="16"/>
                          <w:szCs w:val="16"/>
                        </w:rPr>
                        <w:t>. Diagrama de actividades para el caso de uso “Visualizar ubicación (múltiple)” del sistema SV.</w:t>
                      </w:r>
                      <w:bookmarkEnd w:id="22"/>
                    </w:p>
                  </w:txbxContent>
                </v:textbox>
                <w10:wrap type="topAndBottom" anchorx="margin"/>
              </v:shape>
            </w:pict>
          </mc:Fallback>
        </mc:AlternateContent>
      </w:r>
      <w:r w:rsidR="00B66C68">
        <w:rPr>
          <w:noProof/>
        </w:rPr>
        <mc:AlternateContent>
          <mc:Choice Requires="wps">
            <w:drawing>
              <wp:anchor distT="0" distB="0" distL="114300" distR="114300" simplePos="0" relativeHeight="251662336" behindDoc="0" locked="0" layoutInCell="1" allowOverlap="1" wp14:anchorId="05842A41" wp14:editId="1535146E">
                <wp:simplePos x="0" y="0"/>
                <wp:positionH relativeFrom="margin">
                  <wp:align>left</wp:align>
                </wp:positionH>
                <wp:positionV relativeFrom="paragraph">
                  <wp:posOffset>3135477</wp:posOffset>
                </wp:positionV>
                <wp:extent cx="297180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047D237C" w14:textId="5521EBE9" w:rsidR="00C15485" w:rsidRPr="005C3B5E" w:rsidRDefault="00C15485" w:rsidP="005C3B5E">
                            <w:pPr>
                              <w:pStyle w:val="IEEENormal"/>
                              <w:rPr>
                                <w:noProof/>
                                <w:sz w:val="16"/>
                                <w:szCs w:val="16"/>
                              </w:rPr>
                            </w:pPr>
                            <w:bookmarkStart w:id="23" w:name="_Toc26362912"/>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5</w:t>
                            </w:r>
                            <w:r w:rsidRPr="005C3B5E">
                              <w:rPr>
                                <w:sz w:val="16"/>
                                <w:szCs w:val="16"/>
                              </w:rPr>
                              <w:fldChar w:fldCharType="end"/>
                            </w:r>
                            <w:r w:rsidRPr="005C3B5E">
                              <w:rPr>
                                <w:sz w:val="16"/>
                                <w:szCs w:val="16"/>
                              </w:rPr>
                              <w:t>. Diagrama de actividades para el caso de uso “Visualizar ubicación (individual)” del sistema SV.</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42A41" id="Cuadro de texto 1" o:spid="_x0000_s1029" type="#_x0000_t202" style="position:absolute;left:0;text-align:left;margin-left:0;margin-top:246.9pt;width:234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" stroked="f">
                <v:textbox style="mso-fit-shape-to-text:t" inset="0,0,0,0">
                  <w:txbxContent>
                    <w:p w14:paraId="047D237C" w14:textId="5521EBE9" w:rsidR="00C15485" w:rsidRPr="005C3B5E" w:rsidRDefault="00C15485" w:rsidP="005C3B5E">
                      <w:pPr>
                        <w:pStyle w:val="IEEENormal"/>
                        <w:rPr>
                          <w:noProof/>
                          <w:sz w:val="16"/>
                          <w:szCs w:val="16"/>
                        </w:rPr>
                      </w:pPr>
                      <w:bookmarkStart w:id="24" w:name="_Toc26362912"/>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5</w:t>
                      </w:r>
                      <w:r w:rsidRPr="005C3B5E">
                        <w:rPr>
                          <w:sz w:val="16"/>
                          <w:szCs w:val="16"/>
                        </w:rPr>
                        <w:fldChar w:fldCharType="end"/>
                      </w:r>
                      <w:r w:rsidRPr="005C3B5E">
                        <w:rPr>
                          <w:sz w:val="16"/>
                          <w:szCs w:val="16"/>
                        </w:rPr>
                        <w:t>. Diagrama de actividades para el caso de uso “Visualizar ubicación (individual)” del sistema SV.</w:t>
                      </w:r>
                      <w:bookmarkEnd w:id="24"/>
                    </w:p>
                  </w:txbxContent>
                </v:textbox>
                <w10:wrap type="topAndBottom" anchorx="margin"/>
              </v:shape>
            </w:pict>
          </mc:Fallback>
        </mc:AlternateContent>
      </w:r>
      <w:r w:rsidR="00B66C68">
        <w:rPr>
          <w:noProof/>
        </w:rPr>
        <w:drawing>
          <wp:anchor distT="0" distB="0" distL="114300" distR="114300" simplePos="0" relativeHeight="251660288" behindDoc="1" locked="0" layoutInCell="1" allowOverlap="1" wp14:anchorId="1E1FD3AF" wp14:editId="305D8E43">
            <wp:simplePos x="0" y="0"/>
            <wp:positionH relativeFrom="margin">
              <wp:posOffset>3810000</wp:posOffset>
            </wp:positionH>
            <wp:positionV relativeFrom="paragraph">
              <wp:posOffset>5715</wp:posOffset>
            </wp:positionV>
            <wp:extent cx="2111375" cy="32702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1375" cy="327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C68">
        <w:br w:type="page"/>
      </w:r>
    </w:p>
    <w:p w14:paraId="518D5439" w14:textId="77777777" w:rsidR="005C3B5E" w:rsidRDefault="005C3B5E" w:rsidP="00B66C68"/>
    <w:p w14:paraId="298EF679" w14:textId="54F3A0C9" w:rsidR="005C3B5E" w:rsidRDefault="005C3B5E" w:rsidP="00B66C68"/>
    <w:p w14:paraId="433E734B" w14:textId="1CC5B51D" w:rsidR="005C3B5E" w:rsidRDefault="005C3B5E" w:rsidP="00B66C68">
      <w:r>
        <w:rPr>
          <w:rFonts w:ascii="Times New Roman" w:hAnsi="Times New Roman"/>
          <w:noProof/>
          <w:color w:val="000000" w:themeColor="text1"/>
          <w:sz w:val="20"/>
        </w:rPr>
        <w:drawing>
          <wp:anchor distT="0" distB="0" distL="114300" distR="114300" simplePos="0" relativeHeight="251672576" behindDoc="1" locked="0" layoutInCell="1" allowOverlap="1" wp14:anchorId="41DD8D3D" wp14:editId="6C6D98A9">
            <wp:simplePos x="0" y="0"/>
            <wp:positionH relativeFrom="margin">
              <wp:posOffset>3304045</wp:posOffset>
            </wp:positionH>
            <wp:positionV relativeFrom="paragraph">
              <wp:posOffset>617902</wp:posOffset>
            </wp:positionV>
            <wp:extent cx="2766695" cy="5220335"/>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695" cy="522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B02E4" w14:textId="03AC0344" w:rsidR="005C3B5E" w:rsidRDefault="005C3B5E" w:rsidP="00B66C68">
      <w:r>
        <w:rPr>
          <w:noProof/>
        </w:rPr>
        <mc:AlternateContent>
          <mc:Choice Requires="wps">
            <w:drawing>
              <wp:anchor distT="0" distB="0" distL="114300" distR="114300" simplePos="0" relativeHeight="251679744" behindDoc="0" locked="0" layoutInCell="1" allowOverlap="1" wp14:anchorId="15516B75" wp14:editId="099191B6">
                <wp:simplePos x="0" y="0"/>
                <wp:positionH relativeFrom="margin">
                  <wp:align>left</wp:align>
                </wp:positionH>
                <wp:positionV relativeFrom="paragraph">
                  <wp:posOffset>5626264</wp:posOffset>
                </wp:positionV>
                <wp:extent cx="289750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2897579" cy="635"/>
                        </a:xfrm>
                        <a:prstGeom prst="rect">
                          <a:avLst/>
                        </a:prstGeom>
                        <a:solidFill>
                          <a:prstClr val="white"/>
                        </a:solidFill>
                        <a:ln>
                          <a:noFill/>
                        </a:ln>
                      </wps:spPr>
                      <wps:txbx>
                        <w:txbxContent>
                          <w:p w14:paraId="02CC02DD" w14:textId="79CAF646" w:rsidR="00C15485" w:rsidRPr="005C3B5E" w:rsidRDefault="00C15485" w:rsidP="005C3B5E">
                            <w:pPr>
                              <w:pStyle w:val="IEEENormal"/>
                              <w:rPr>
                                <w:noProof/>
                                <w:sz w:val="16"/>
                                <w:szCs w:val="16"/>
                              </w:rPr>
                            </w:pPr>
                            <w:bookmarkStart w:id="25" w:name="_Toc26362913"/>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7</w:t>
                            </w:r>
                            <w:r w:rsidRPr="005C3B5E">
                              <w:rPr>
                                <w:sz w:val="16"/>
                                <w:szCs w:val="16"/>
                              </w:rPr>
                              <w:fldChar w:fldCharType="end"/>
                            </w:r>
                            <w:r w:rsidRPr="005C3B5E">
                              <w:rPr>
                                <w:sz w:val="16"/>
                                <w:szCs w:val="16"/>
                              </w:rPr>
                              <w:t>. Diagrama de actividades para el caso de uso “Enviar alertas de emergencia” del sistema SV.</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516B75" id="Cuadro de texto 20" o:spid="_x0000_s1030" type="#_x0000_t202" style="position:absolute;margin-left:0;margin-top:443pt;width:228.15pt;height:.05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" stroked="f">
                <v:textbox style="mso-fit-shape-to-text:t" inset="0,0,0,0">
                  <w:txbxContent>
                    <w:p w14:paraId="02CC02DD" w14:textId="79CAF646" w:rsidR="00C15485" w:rsidRPr="005C3B5E" w:rsidRDefault="00C15485" w:rsidP="005C3B5E">
                      <w:pPr>
                        <w:pStyle w:val="IEEENormal"/>
                        <w:rPr>
                          <w:noProof/>
                          <w:sz w:val="16"/>
                          <w:szCs w:val="16"/>
                        </w:rPr>
                      </w:pPr>
                      <w:bookmarkStart w:id="26" w:name="_Toc26362913"/>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7</w:t>
                      </w:r>
                      <w:r w:rsidRPr="005C3B5E">
                        <w:rPr>
                          <w:sz w:val="16"/>
                          <w:szCs w:val="16"/>
                        </w:rPr>
                        <w:fldChar w:fldCharType="end"/>
                      </w:r>
                      <w:r w:rsidRPr="005C3B5E">
                        <w:rPr>
                          <w:sz w:val="16"/>
                          <w:szCs w:val="16"/>
                        </w:rPr>
                        <w:t>. Diagrama de actividades para el caso de uso “Enviar alertas de emergencia” del sistema SV.</w:t>
                      </w:r>
                      <w:bookmarkEnd w:id="26"/>
                    </w:p>
                  </w:txbxContent>
                </v:textbox>
                <w10:wrap type="topAndBottom" anchorx="margin"/>
              </v:shape>
            </w:pict>
          </mc:Fallback>
        </mc:AlternateContent>
      </w:r>
      <w:r>
        <w:rPr>
          <w:noProof/>
        </w:rPr>
        <mc:AlternateContent>
          <mc:Choice Requires="wps">
            <w:drawing>
              <wp:anchor distT="0" distB="0" distL="114300" distR="114300" simplePos="0" relativeHeight="251681792" behindDoc="0" locked="0" layoutInCell="1" allowOverlap="1" wp14:anchorId="7D2176E8" wp14:editId="4729FF09">
                <wp:simplePos x="0" y="0"/>
                <wp:positionH relativeFrom="column">
                  <wp:posOffset>3309397</wp:posOffset>
                </wp:positionH>
                <wp:positionV relativeFrom="paragraph">
                  <wp:posOffset>5621845</wp:posOffset>
                </wp:positionV>
                <wp:extent cx="276669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wps:spPr>
                      <wps:txbx>
                        <w:txbxContent>
                          <w:p w14:paraId="625AB633" w14:textId="7A56C6A6" w:rsidR="00C15485" w:rsidRPr="005C3B5E" w:rsidRDefault="00C15485" w:rsidP="005C3B5E">
                            <w:pPr>
                              <w:pStyle w:val="IEEENormal"/>
                              <w:rPr>
                                <w:noProof/>
                                <w:sz w:val="16"/>
                                <w:szCs w:val="16"/>
                              </w:rPr>
                            </w:pPr>
                            <w:bookmarkStart w:id="27" w:name="_Toc26362914"/>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6</w:t>
                            </w:r>
                            <w:r w:rsidRPr="005C3B5E">
                              <w:rPr>
                                <w:sz w:val="16"/>
                                <w:szCs w:val="16"/>
                              </w:rPr>
                              <w:fldChar w:fldCharType="end"/>
                            </w:r>
                            <w:r w:rsidRPr="005C3B5E">
                              <w:rPr>
                                <w:sz w:val="16"/>
                                <w:szCs w:val="16"/>
                              </w:rPr>
                              <w:t>. Diagrama de actividades para el caso de uso “Recibir alertas de emergencia” del sistema SV.</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176E8" id="Cuadro de texto 21" o:spid="_x0000_s1031" type="#_x0000_t202" style="position:absolute;margin-left:260.6pt;margin-top:442.65pt;width:217.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" stroked="f">
                <v:textbox style="mso-fit-shape-to-text:t" inset="0,0,0,0">
                  <w:txbxContent>
                    <w:p w14:paraId="625AB633" w14:textId="7A56C6A6" w:rsidR="00C15485" w:rsidRPr="005C3B5E" w:rsidRDefault="00C15485" w:rsidP="005C3B5E">
                      <w:pPr>
                        <w:pStyle w:val="IEEENormal"/>
                        <w:rPr>
                          <w:noProof/>
                          <w:sz w:val="16"/>
                          <w:szCs w:val="16"/>
                        </w:rPr>
                      </w:pPr>
                      <w:bookmarkStart w:id="28" w:name="_Toc26362914"/>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6</w:t>
                      </w:r>
                      <w:r w:rsidRPr="005C3B5E">
                        <w:rPr>
                          <w:sz w:val="16"/>
                          <w:szCs w:val="16"/>
                        </w:rPr>
                        <w:fldChar w:fldCharType="end"/>
                      </w:r>
                      <w:r w:rsidRPr="005C3B5E">
                        <w:rPr>
                          <w:sz w:val="16"/>
                          <w:szCs w:val="16"/>
                        </w:rPr>
                        <w:t>. Diagrama de actividades para el caso de uso “Recibir alertas de emergencia” del sistema SV.</w:t>
                      </w:r>
                      <w:bookmarkEnd w:id="28"/>
                    </w:p>
                  </w:txbxContent>
                </v:textbox>
                <w10:wrap type="topAndBottom"/>
              </v:shape>
            </w:pict>
          </mc:Fallback>
        </mc:AlternateContent>
      </w:r>
      <w:r>
        <w:rPr>
          <w:noProof/>
        </w:rPr>
        <w:drawing>
          <wp:anchor distT="0" distB="0" distL="114300" distR="114300" simplePos="0" relativeHeight="251671552" behindDoc="1" locked="0" layoutInCell="1" allowOverlap="1" wp14:anchorId="0153276C" wp14:editId="69947BAC">
            <wp:simplePos x="0" y="0"/>
            <wp:positionH relativeFrom="margin">
              <wp:align>left</wp:align>
            </wp:positionH>
            <wp:positionV relativeFrom="paragraph">
              <wp:posOffset>341754</wp:posOffset>
            </wp:positionV>
            <wp:extent cx="3303905" cy="513842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3905" cy="5138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A33F" w14:textId="52469E28" w:rsidR="005C3B5E" w:rsidRDefault="005C3B5E" w:rsidP="00B66C68"/>
    <w:p w14:paraId="2A8048D0" w14:textId="209DE542" w:rsidR="005C3B5E" w:rsidRDefault="005C3B5E" w:rsidP="00B66C68"/>
    <w:p w14:paraId="4BB63CC0" w14:textId="7E24EEEC" w:rsidR="005C3B5E" w:rsidRDefault="005C3B5E" w:rsidP="00B66C68"/>
    <w:p w14:paraId="65F5A045" w14:textId="1F9BFEDD" w:rsidR="005C3B5E" w:rsidRDefault="005C3B5E" w:rsidP="00B66C68"/>
    <w:p w14:paraId="3E8D35BC" w14:textId="4A5348C9" w:rsidR="005C3B5E" w:rsidRDefault="005C3B5E" w:rsidP="00B66C68"/>
    <w:p w14:paraId="781C188A" w14:textId="77777777" w:rsidR="005C3B5E" w:rsidRDefault="005C3B5E" w:rsidP="00B66C68"/>
    <w:p w14:paraId="2BC71FFE" w14:textId="48CE1F2D" w:rsidR="00B66C68" w:rsidRDefault="00B66C68" w:rsidP="00B66C68">
      <w:r>
        <w:br w:type="page"/>
      </w:r>
    </w:p>
    <w:p w14:paraId="5C0F2FE6" w14:textId="2FE40EBA" w:rsidR="005C3B5E" w:rsidRDefault="005C3B5E">
      <w:pPr>
        <w:rPr>
          <w:rFonts w:ascii="Times New Roman" w:hAnsi="Times New Roman"/>
          <w:color w:val="000000" w:themeColor="text1"/>
          <w:sz w:val="20"/>
        </w:rPr>
      </w:pPr>
      <w:r>
        <w:rPr>
          <w:noProof/>
        </w:rPr>
        <w:lastRenderedPageBreak/>
        <mc:AlternateContent>
          <mc:Choice Requires="wps">
            <w:drawing>
              <wp:anchor distT="0" distB="0" distL="114300" distR="114300" simplePos="0" relativeHeight="251683840" behindDoc="0" locked="0" layoutInCell="1" allowOverlap="1" wp14:anchorId="6B0BEB34" wp14:editId="3BB1D278">
                <wp:simplePos x="0" y="0"/>
                <wp:positionH relativeFrom="margin">
                  <wp:align>center</wp:align>
                </wp:positionH>
                <wp:positionV relativeFrom="paragraph">
                  <wp:posOffset>7430556</wp:posOffset>
                </wp:positionV>
                <wp:extent cx="3490595"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3490595" cy="635"/>
                        </a:xfrm>
                        <a:prstGeom prst="rect">
                          <a:avLst/>
                        </a:prstGeom>
                        <a:solidFill>
                          <a:prstClr val="white"/>
                        </a:solidFill>
                        <a:ln>
                          <a:noFill/>
                        </a:ln>
                      </wps:spPr>
                      <wps:txbx>
                        <w:txbxContent>
                          <w:p w14:paraId="1BC67593" w14:textId="6E0FCBCF" w:rsidR="00C15485" w:rsidRPr="005C3B5E" w:rsidRDefault="00C15485" w:rsidP="005C3B5E">
                            <w:pPr>
                              <w:pStyle w:val="IEEENormal"/>
                              <w:rPr>
                                <w:noProof/>
                                <w:sz w:val="16"/>
                                <w:szCs w:val="16"/>
                              </w:rPr>
                            </w:pPr>
                            <w:bookmarkStart w:id="29" w:name="_Toc26362915"/>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8</w:t>
                            </w:r>
                            <w:r w:rsidRPr="005C3B5E">
                              <w:rPr>
                                <w:sz w:val="16"/>
                                <w:szCs w:val="16"/>
                              </w:rPr>
                              <w:fldChar w:fldCharType="end"/>
                            </w:r>
                            <w:r w:rsidRPr="005C3B5E">
                              <w:rPr>
                                <w:sz w:val="16"/>
                                <w:szCs w:val="16"/>
                              </w:rPr>
                              <w:t>. Diagrama de actividades para el caso de uso “Generar reportes del gasto de gasolina” del sistema SV.</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BEB34" id="Cuadro de texto 22" o:spid="_x0000_s1032" type="#_x0000_t202" style="position:absolute;margin-left:0;margin-top:585.1pt;width:274.8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" stroked="f">
                <v:textbox style="mso-fit-shape-to-text:t" inset="0,0,0,0">
                  <w:txbxContent>
                    <w:p w14:paraId="1BC67593" w14:textId="6E0FCBCF" w:rsidR="00C15485" w:rsidRPr="005C3B5E" w:rsidRDefault="00C15485" w:rsidP="005C3B5E">
                      <w:pPr>
                        <w:pStyle w:val="IEEENormal"/>
                        <w:rPr>
                          <w:noProof/>
                          <w:sz w:val="16"/>
                          <w:szCs w:val="16"/>
                        </w:rPr>
                      </w:pPr>
                      <w:bookmarkStart w:id="30" w:name="_Toc26362915"/>
                      <w:r w:rsidRPr="005C3B5E">
                        <w:rPr>
                          <w:sz w:val="16"/>
                          <w:szCs w:val="16"/>
                        </w:rPr>
                        <w:t xml:space="preserve">Diagrama </w:t>
                      </w:r>
                      <w:r w:rsidRPr="005C3B5E">
                        <w:rPr>
                          <w:sz w:val="16"/>
                          <w:szCs w:val="16"/>
                        </w:rPr>
                        <w:fldChar w:fldCharType="begin"/>
                      </w:r>
                      <w:r w:rsidRPr="005C3B5E">
                        <w:rPr>
                          <w:sz w:val="16"/>
                          <w:szCs w:val="16"/>
                        </w:rPr>
                        <w:instrText xml:space="preserve"> SEQ Diagrama \* ARABIC </w:instrText>
                      </w:r>
                      <w:r w:rsidRPr="005C3B5E">
                        <w:rPr>
                          <w:sz w:val="16"/>
                          <w:szCs w:val="16"/>
                        </w:rPr>
                        <w:fldChar w:fldCharType="separate"/>
                      </w:r>
                      <w:r w:rsidRPr="005C3B5E">
                        <w:rPr>
                          <w:noProof/>
                          <w:sz w:val="16"/>
                          <w:szCs w:val="16"/>
                        </w:rPr>
                        <w:t>8</w:t>
                      </w:r>
                      <w:r w:rsidRPr="005C3B5E">
                        <w:rPr>
                          <w:sz w:val="16"/>
                          <w:szCs w:val="16"/>
                        </w:rPr>
                        <w:fldChar w:fldCharType="end"/>
                      </w:r>
                      <w:r w:rsidRPr="005C3B5E">
                        <w:rPr>
                          <w:sz w:val="16"/>
                          <w:szCs w:val="16"/>
                        </w:rPr>
                        <w:t>. Diagrama de actividades para el caso de uso “Generar reportes del gasto de gasolina” del sistema SV.</w:t>
                      </w:r>
                      <w:bookmarkEnd w:id="30"/>
                    </w:p>
                  </w:txbxContent>
                </v:textbox>
                <w10:wrap type="topAndBottom" anchorx="margin"/>
              </v:shape>
            </w:pict>
          </mc:Fallback>
        </mc:AlternateContent>
      </w:r>
      <w:r>
        <w:rPr>
          <w:noProof/>
        </w:rPr>
        <w:drawing>
          <wp:anchor distT="0" distB="0" distL="114300" distR="114300" simplePos="0" relativeHeight="251677696" behindDoc="1" locked="0" layoutInCell="1" allowOverlap="1" wp14:anchorId="63AF808A" wp14:editId="19C9DFA8">
            <wp:simplePos x="0" y="0"/>
            <wp:positionH relativeFrom="margin">
              <wp:align>center</wp:align>
            </wp:positionH>
            <wp:positionV relativeFrom="paragraph">
              <wp:posOffset>361749</wp:posOffset>
            </wp:positionV>
            <wp:extent cx="3195320" cy="712597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5320" cy="712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D9225" w14:textId="5B15B3D6" w:rsidR="005C3B5E" w:rsidRDefault="005C3B5E">
      <w:pPr>
        <w:rPr>
          <w:rFonts w:ascii="Times New Roman" w:hAnsi="Times New Roman"/>
          <w:color w:val="000000" w:themeColor="text1"/>
          <w:sz w:val="20"/>
        </w:rPr>
      </w:pPr>
      <w:r>
        <w:br w:type="page"/>
      </w:r>
    </w:p>
    <w:p w14:paraId="6AA0F068" w14:textId="77777777" w:rsidR="00B66C68" w:rsidRDefault="00B66C68" w:rsidP="00B66C68">
      <w:pPr>
        <w:pStyle w:val="IEEENormal"/>
      </w:pPr>
    </w:p>
    <w:p w14:paraId="42E81106" w14:textId="3B0F8AFA" w:rsidR="0061236C" w:rsidRDefault="0061236C" w:rsidP="00C15485">
      <w:pPr>
        <w:pStyle w:val="IEEESubtitle1"/>
      </w:pPr>
      <w:bookmarkStart w:id="31" w:name="_Toc26362904"/>
      <w:r>
        <w:t>Diseño preliminar de interfaces</w:t>
      </w:r>
      <w:bookmarkEnd w:id="31"/>
    </w:p>
    <w:p w14:paraId="5A92F040" w14:textId="3032ACB5" w:rsidR="00221A6C" w:rsidRDefault="0061236C" w:rsidP="0061236C">
      <w:pPr>
        <w:pStyle w:val="IEEENormal"/>
      </w:pPr>
      <w:r>
        <w:t xml:space="preserve">A continuación, se muestra la primera versión de las interfaces de usuario. </w:t>
      </w:r>
    </w:p>
    <w:p w14:paraId="75506657" w14:textId="77777777" w:rsidR="00080A50" w:rsidRDefault="00080A50" w:rsidP="00221A6C">
      <w:pPr>
        <w:pStyle w:val="IEEENormal"/>
        <w:sectPr w:rsidR="00080A50" w:rsidSect="00557F47">
          <w:type w:val="continuous"/>
          <w:pgSz w:w="12240" w:h="15840"/>
          <w:pgMar w:top="1009" w:right="936" w:bottom="1009" w:left="936" w:header="709" w:footer="709" w:gutter="0"/>
          <w:cols w:space="266"/>
          <w:docGrid w:linePitch="360"/>
        </w:sectPr>
      </w:pPr>
    </w:p>
    <w:p w14:paraId="64587DF0" w14:textId="4E0902A4" w:rsidR="00C820BE" w:rsidRDefault="00C820BE" w:rsidP="0067596F">
      <w:pPr>
        <w:pStyle w:val="IEEENormal"/>
        <w:sectPr w:rsidR="00C820BE" w:rsidSect="00557F47">
          <w:type w:val="continuous"/>
          <w:pgSz w:w="12240" w:h="15840"/>
          <w:pgMar w:top="1009" w:right="936" w:bottom="1009" w:left="936" w:header="709" w:footer="709" w:gutter="0"/>
          <w:cols w:space="266"/>
          <w:docGrid w:linePitch="360"/>
        </w:sectPr>
      </w:pPr>
    </w:p>
    <w:p w14:paraId="4000B079" w14:textId="77777777" w:rsidR="00D67DE5" w:rsidRDefault="00D67DE5" w:rsidP="00F73608">
      <w:pPr>
        <w:pStyle w:val="IEEENormal"/>
      </w:pPr>
    </w:p>
    <w:p w14:paraId="7F5C1738" w14:textId="59C04415" w:rsidR="00D67DE5" w:rsidRDefault="00D67DE5" w:rsidP="00F73608">
      <w:pPr>
        <w:pStyle w:val="IEEENormal"/>
      </w:pPr>
      <w:r>
        <w:rPr>
          <w:noProof/>
        </w:rPr>
        <mc:AlternateContent>
          <mc:Choice Requires="wps">
            <w:drawing>
              <wp:anchor distT="0" distB="0" distL="114300" distR="114300" simplePos="0" relativeHeight="251689984" behindDoc="0" locked="0" layoutInCell="1" allowOverlap="1" wp14:anchorId="68055B7C" wp14:editId="2E9864A1">
                <wp:simplePos x="0" y="0"/>
                <wp:positionH relativeFrom="column">
                  <wp:posOffset>481965</wp:posOffset>
                </wp:positionH>
                <wp:positionV relativeFrom="paragraph">
                  <wp:posOffset>3426460</wp:posOffset>
                </wp:positionV>
                <wp:extent cx="561213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0BA5461" w14:textId="2D8CD864" w:rsidR="00C15485" w:rsidRPr="00D67DE5" w:rsidRDefault="00C15485" w:rsidP="00D67DE5">
                            <w:pPr>
                              <w:pStyle w:val="IEEENormal"/>
                              <w:rPr>
                                <w:noProof/>
                                <w:sz w:val="16"/>
                                <w:szCs w:val="16"/>
                              </w:rPr>
                            </w:pPr>
                            <w:bookmarkStart w:id="32" w:name="_Toc26362916"/>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1</w:t>
                            </w:r>
                            <w:r w:rsidRPr="00D67DE5">
                              <w:rPr>
                                <w:sz w:val="16"/>
                                <w:szCs w:val="16"/>
                              </w:rPr>
                              <w:fldChar w:fldCharType="end"/>
                            </w:r>
                            <w:r w:rsidRPr="00D67DE5">
                              <w:rPr>
                                <w:sz w:val="16"/>
                                <w:szCs w:val="16"/>
                              </w:rPr>
                              <w:t>. Diseño del acceso al sistema (Aplica para las plataformas web y móvil).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55B7C" id="Cuadro de texto 24" o:spid="_x0000_s1033" type="#_x0000_t202" style="position:absolute;left:0;text-align:left;margin-left:37.95pt;margin-top:269.8pt;width:441.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tnNAIAAG0EAAAOAAAAZHJzL2Uyb0RvYy54bWysVMFu2zAMvQ/YPwi6L07SNSu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" stroked="f">
                <v:textbox style="mso-fit-shape-to-text:t" inset="0,0,0,0">
                  <w:txbxContent>
                    <w:p w14:paraId="50BA5461" w14:textId="2D8CD864" w:rsidR="00C15485" w:rsidRPr="00D67DE5" w:rsidRDefault="00C15485" w:rsidP="00D67DE5">
                      <w:pPr>
                        <w:pStyle w:val="IEEENormal"/>
                        <w:rPr>
                          <w:noProof/>
                          <w:sz w:val="16"/>
                          <w:szCs w:val="16"/>
                        </w:rPr>
                      </w:pPr>
                      <w:bookmarkStart w:id="33" w:name="_Toc26362916"/>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1</w:t>
                      </w:r>
                      <w:r w:rsidRPr="00D67DE5">
                        <w:rPr>
                          <w:sz w:val="16"/>
                          <w:szCs w:val="16"/>
                        </w:rPr>
                        <w:fldChar w:fldCharType="end"/>
                      </w:r>
                      <w:r w:rsidRPr="00D67DE5">
                        <w:rPr>
                          <w:sz w:val="16"/>
                          <w:szCs w:val="16"/>
                        </w:rPr>
                        <w:t>. Diseño del acceso al sistema (Aplica para las plataformas web y móvil).</w:t>
                      </w:r>
                      <w:bookmarkEnd w:id="33"/>
                    </w:p>
                  </w:txbxContent>
                </v:textbox>
                <w10:wrap type="topAndBottom"/>
              </v:shape>
            </w:pict>
          </mc:Fallback>
        </mc:AlternateContent>
      </w:r>
      <w:r>
        <w:rPr>
          <w:noProof/>
        </w:rPr>
        <w:drawing>
          <wp:anchor distT="0" distB="0" distL="114300" distR="114300" simplePos="0" relativeHeight="251687936" behindDoc="0" locked="0" layoutInCell="1" allowOverlap="1" wp14:anchorId="0E6E2A04" wp14:editId="3B3E25A4">
            <wp:simplePos x="0" y="0"/>
            <wp:positionH relativeFrom="margin">
              <wp:align>center</wp:align>
            </wp:positionH>
            <wp:positionV relativeFrom="paragraph">
              <wp:posOffset>212779</wp:posOffset>
            </wp:positionV>
            <wp:extent cx="5612130" cy="3156585"/>
            <wp:effectExtent l="0" t="0" r="7620" b="5715"/>
            <wp:wrapTopAndBottom/>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anchor>
        </w:drawing>
      </w:r>
    </w:p>
    <w:p w14:paraId="409B7720" w14:textId="034909DC" w:rsidR="00D67DE5" w:rsidRDefault="00D67DE5" w:rsidP="00F73608">
      <w:pPr>
        <w:pStyle w:val="IEEENormal"/>
      </w:pPr>
    </w:p>
    <w:p w14:paraId="328792A7" w14:textId="0AF0CDAC" w:rsidR="00D67DE5" w:rsidRDefault="00D67DE5" w:rsidP="00F73608">
      <w:pPr>
        <w:pStyle w:val="IEEENormal"/>
      </w:pPr>
      <w:r>
        <w:rPr>
          <w:noProof/>
        </w:rPr>
        <mc:AlternateContent>
          <mc:Choice Requires="wps">
            <w:drawing>
              <wp:anchor distT="0" distB="0" distL="114300" distR="114300" simplePos="0" relativeHeight="251692032" behindDoc="0" locked="0" layoutInCell="1" allowOverlap="1" wp14:anchorId="530EE64C" wp14:editId="7CDB762C">
                <wp:simplePos x="0" y="0"/>
                <wp:positionH relativeFrom="column">
                  <wp:posOffset>481965</wp:posOffset>
                </wp:positionH>
                <wp:positionV relativeFrom="paragraph">
                  <wp:posOffset>3455670</wp:posOffset>
                </wp:positionV>
                <wp:extent cx="561213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242077C" w14:textId="1BED14CE" w:rsidR="00C15485" w:rsidRPr="00D67DE5" w:rsidRDefault="00C15485" w:rsidP="00D67DE5">
                            <w:pPr>
                              <w:pStyle w:val="IEEENormal"/>
                              <w:rPr>
                                <w:noProof/>
                                <w:sz w:val="16"/>
                                <w:szCs w:val="16"/>
                              </w:rPr>
                            </w:pPr>
                            <w:bookmarkStart w:id="34" w:name="_Toc26362917"/>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2</w:t>
                            </w:r>
                            <w:r w:rsidRPr="00D67DE5">
                              <w:rPr>
                                <w:sz w:val="16"/>
                                <w:szCs w:val="16"/>
                              </w:rPr>
                              <w:fldChar w:fldCharType="end"/>
                            </w:r>
                            <w:r w:rsidRPr="00D67DE5">
                              <w:rPr>
                                <w:sz w:val="16"/>
                                <w:szCs w:val="16"/>
                              </w:rPr>
                              <w:t>. Diseño página web</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EE64C" id="Cuadro de texto 25" o:spid="_x0000_s1034" type="#_x0000_t202" style="position:absolute;left:0;text-align:left;margin-left:37.95pt;margin-top:272.1pt;width:441.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" stroked="f">
                <v:textbox style="mso-fit-shape-to-text:t" inset="0,0,0,0">
                  <w:txbxContent>
                    <w:p w14:paraId="3242077C" w14:textId="1BED14CE" w:rsidR="00C15485" w:rsidRPr="00D67DE5" w:rsidRDefault="00C15485" w:rsidP="00D67DE5">
                      <w:pPr>
                        <w:pStyle w:val="IEEENormal"/>
                        <w:rPr>
                          <w:noProof/>
                          <w:sz w:val="16"/>
                          <w:szCs w:val="16"/>
                        </w:rPr>
                      </w:pPr>
                      <w:bookmarkStart w:id="35" w:name="_Toc26362917"/>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2</w:t>
                      </w:r>
                      <w:r w:rsidRPr="00D67DE5">
                        <w:rPr>
                          <w:sz w:val="16"/>
                          <w:szCs w:val="16"/>
                        </w:rPr>
                        <w:fldChar w:fldCharType="end"/>
                      </w:r>
                      <w:r w:rsidRPr="00D67DE5">
                        <w:rPr>
                          <w:sz w:val="16"/>
                          <w:szCs w:val="16"/>
                        </w:rPr>
                        <w:t>. Diseño página web</w:t>
                      </w:r>
                      <w:bookmarkEnd w:id="35"/>
                    </w:p>
                  </w:txbxContent>
                </v:textbox>
                <w10:wrap type="topAndBottom"/>
              </v:shape>
            </w:pict>
          </mc:Fallback>
        </mc:AlternateContent>
      </w:r>
      <w:r>
        <w:rPr>
          <w:noProof/>
        </w:rPr>
        <w:drawing>
          <wp:anchor distT="0" distB="0" distL="114300" distR="114300" simplePos="0" relativeHeight="251685888" behindDoc="0" locked="0" layoutInCell="1" allowOverlap="1" wp14:anchorId="37556366" wp14:editId="4B6E76AC">
            <wp:simplePos x="0" y="0"/>
            <wp:positionH relativeFrom="margin">
              <wp:align>center</wp:align>
            </wp:positionH>
            <wp:positionV relativeFrom="paragraph">
              <wp:posOffset>242435</wp:posOffset>
            </wp:positionV>
            <wp:extent cx="5612130" cy="3156585"/>
            <wp:effectExtent l="0" t="0" r="7620" b="5715"/>
            <wp:wrapTopAndBottom/>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anchor>
        </w:drawing>
      </w:r>
    </w:p>
    <w:p w14:paraId="6F65E6F3" w14:textId="757ED970" w:rsidR="00D67DE5" w:rsidRDefault="00D67DE5" w:rsidP="00F73608">
      <w:pPr>
        <w:pStyle w:val="IEEENormal"/>
      </w:pPr>
    </w:p>
    <w:p w14:paraId="1E688278" w14:textId="77777777" w:rsidR="00D67DE5" w:rsidRDefault="00D67DE5" w:rsidP="00F73608">
      <w:pPr>
        <w:pStyle w:val="IEEENormal"/>
      </w:pPr>
    </w:p>
    <w:p w14:paraId="1DB55766" w14:textId="0AB30749" w:rsidR="00D67DE5" w:rsidRDefault="00D67DE5" w:rsidP="00F73608">
      <w:pPr>
        <w:pStyle w:val="IEEENormal"/>
      </w:pPr>
      <w:r>
        <w:rPr>
          <w:noProof/>
        </w:rPr>
        <w:lastRenderedPageBreak/>
        <mc:AlternateContent>
          <mc:Choice Requires="wps">
            <w:drawing>
              <wp:anchor distT="0" distB="0" distL="114300" distR="114300" simplePos="0" relativeHeight="251694080" behindDoc="0" locked="0" layoutInCell="1" allowOverlap="1" wp14:anchorId="112B28DB" wp14:editId="2C5949C6">
                <wp:simplePos x="0" y="0"/>
                <wp:positionH relativeFrom="column">
                  <wp:posOffset>2452370</wp:posOffset>
                </wp:positionH>
                <wp:positionV relativeFrom="paragraph">
                  <wp:posOffset>3245485</wp:posOffset>
                </wp:positionV>
                <wp:extent cx="167957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1679575" cy="635"/>
                        </a:xfrm>
                        <a:prstGeom prst="rect">
                          <a:avLst/>
                        </a:prstGeom>
                        <a:solidFill>
                          <a:prstClr val="white"/>
                        </a:solidFill>
                        <a:ln>
                          <a:noFill/>
                        </a:ln>
                      </wps:spPr>
                      <wps:txbx>
                        <w:txbxContent>
                          <w:p w14:paraId="388F8469" w14:textId="33E3EF7A" w:rsidR="00C15485" w:rsidRPr="00D67DE5" w:rsidRDefault="00C15485" w:rsidP="00D67DE5">
                            <w:pPr>
                              <w:pStyle w:val="IEEENormal"/>
                              <w:rPr>
                                <w:noProof/>
                                <w:sz w:val="16"/>
                                <w:szCs w:val="16"/>
                              </w:rPr>
                            </w:pPr>
                            <w:bookmarkStart w:id="36" w:name="_Toc26362918"/>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3</w:t>
                            </w:r>
                            <w:r w:rsidRPr="00D67DE5">
                              <w:rPr>
                                <w:sz w:val="16"/>
                                <w:szCs w:val="16"/>
                              </w:rPr>
                              <w:fldChar w:fldCharType="end"/>
                            </w:r>
                            <w:r w:rsidRPr="00D67DE5">
                              <w:rPr>
                                <w:sz w:val="16"/>
                                <w:szCs w:val="16"/>
                              </w:rPr>
                              <w:t>. Diseño de aplicación móvil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B28DB" id="Cuadro de texto 26" o:spid="_x0000_s1035" type="#_x0000_t202" style="position:absolute;left:0;text-align:left;margin-left:193.1pt;margin-top:255.55pt;width:132.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" stroked="f">
                <v:textbox style="mso-fit-shape-to-text:t" inset="0,0,0,0">
                  <w:txbxContent>
                    <w:p w14:paraId="388F8469" w14:textId="33E3EF7A" w:rsidR="00C15485" w:rsidRPr="00D67DE5" w:rsidRDefault="00C15485" w:rsidP="00D67DE5">
                      <w:pPr>
                        <w:pStyle w:val="IEEENormal"/>
                        <w:rPr>
                          <w:noProof/>
                          <w:sz w:val="16"/>
                          <w:szCs w:val="16"/>
                        </w:rPr>
                      </w:pPr>
                      <w:bookmarkStart w:id="37" w:name="_Toc26362918"/>
                      <w:r w:rsidRPr="00D67DE5">
                        <w:rPr>
                          <w:sz w:val="16"/>
                          <w:szCs w:val="16"/>
                        </w:rPr>
                        <w:t xml:space="preserve">Imagen </w:t>
                      </w:r>
                      <w:r w:rsidRPr="00D67DE5">
                        <w:rPr>
                          <w:sz w:val="16"/>
                          <w:szCs w:val="16"/>
                        </w:rPr>
                        <w:fldChar w:fldCharType="begin"/>
                      </w:r>
                      <w:r w:rsidRPr="00D67DE5">
                        <w:rPr>
                          <w:sz w:val="16"/>
                          <w:szCs w:val="16"/>
                        </w:rPr>
                        <w:instrText xml:space="preserve"> SEQ Imagen \* ARABIC </w:instrText>
                      </w:r>
                      <w:r w:rsidRPr="00D67DE5">
                        <w:rPr>
                          <w:sz w:val="16"/>
                          <w:szCs w:val="16"/>
                        </w:rPr>
                        <w:fldChar w:fldCharType="separate"/>
                      </w:r>
                      <w:r>
                        <w:rPr>
                          <w:noProof/>
                          <w:sz w:val="16"/>
                          <w:szCs w:val="16"/>
                        </w:rPr>
                        <w:t>3</w:t>
                      </w:r>
                      <w:r w:rsidRPr="00D67DE5">
                        <w:rPr>
                          <w:sz w:val="16"/>
                          <w:szCs w:val="16"/>
                        </w:rPr>
                        <w:fldChar w:fldCharType="end"/>
                      </w:r>
                      <w:r w:rsidRPr="00D67DE5">
                        <w:rPr>
                          <w:sz w:val="16"/>
                          <w:szCs w:val="16"/>
                        </w:rPr>
                        <w:t>. Diseño de aplicación móvil</w:t>
                      </w:r>
                      <w:bookmarkEnd w:id="37"/>
                    </w:p>
                  </w:txbxContent>
                </v:textbox>
                <w10:wrap type="topAndBottom"/>
              </v:shape>
            </w:pict>
          </mc:Fallback>
        </mc:AlternateContent>
      </w:r>
      <w:r>
        <w:rPr>
          <w:noProof/>
        </w:rPr>
        <w:drawing>
          <wp:anchor distT="0" distB="0" distL="114300" distR="114300" simplePos="0" relativeHeight="251686912" behindDoc="0" locked="0" layoutInCell="1" allowOverlap="1" wp14:anchorId="7ADA34C2" wp14:editId="5F979DA4">
            <wp:simplePos x="0" y="0"/>
            <wp:positionH relativeFrom="margin">
              <wp:align>center</wp:align>
            </wp:positionH>
            <wp:positionV relativeFrom="paragraph">
              <wp:posOffset>201605</wp:posOffset>
            </wp:positionV>
            <wp:extent cx="1679575" cy="2987040"/>
            <wp:effectExtent l="0" t="0" r="0" b="3810"/>
            <wp:wrapTopAndBottom/>
            <wp:docPr id="23" name="Imagen 2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9575" cy="2987040"/>
                    </a:xfrm>
                    <a:prstGeom prst="rect">
                      <a:avLst/>
                    </a:prstGeom>
                    <a:noFill/>
                    <a:ln>
                      <a:noFill/>
                    </a:ln>
                  </pic:spPr>
                </pic:pic>
              </a:graphicData>
            </a:graphic>
          </wp:anchor>
        </w:drawing>
      </w:r>
    </w:p>
    <w:p w14:paraId="3B191984" w14:textId="17076413" w:rsidR="00D67DE5" w:rsidRDefault="00D67DE5" w:rsidP="00F73608">
      <w:pPr>
        <w:pStyle w:val="IEEENormal"/>
      </w:pPr>
    </w:p>
    <w:p w14:paraId="1196E2A1" w14:textId="145B6448" w:rsidR="004A4854" w:rsidRDefault="004A4854" w:rsidP="00F73608">
      <w:pPr>
        <w:pStyle w:val="IEEENormal"/>
      </w:pPr>
    </w:p>
    <w:p w14:paraId="1122C858" w14:textId="7E6C958E" w:rsidR="004A4854" w:rsidRDefault="004A4854" w:rsidP="00F73608">
      <w:pPr>
        <w:pStyle w:val="IEEENormal"/>
      </w:pPr>
    </w:p>
    <w:p w14:paraId="26B274A1" w14:textId="77777777" w:rsidR="004A4854" w:rsidRDefault="004A4854" w:rsidP="00F73608">
      <w:pPr>
        <w:pStyle w:val="IEEENormal"/>
      </w:pPr>
    </w:p>
    <w:p w14:paraId="0D5A6389" w14:textId="52A80F2F" w:rsidR="004A4854" w:rsidRDefault="004A4854" w:rsidP="004A4854">
      <w:pPr>
        <w:pStyle w:val="IEEENormal"/>
        <w:jc w:val="center"/>
      </w:pPr>
      <w:r>
        <w:t>_____________________________________________________________</w:t>
      </w:r>
    </w:p>
    <w:p w14:paraId="4291BEC1" w14:textId="14A5E4C5" w:rsidR="004A4854" w:rsidRDefault="004A4854" w:rsidP="004A4854">
      <w:pPr>
        <w:pStyle w:val="IEEENormal"/>
        <w:jc w:val="center"/>
      </w:pPr>
      <w:r>
        <w:t>Firma de autorización</w:t>
      </w:r>
    </w:p>
    <w:p w14:paraId="628E417F" w14:textId="149980FF" w:rsidR="00D67DE5" w:rsidRDefault="00D67DE5" w:rsidP="00F73608">
      <w:pPr>
        <w:pStyle w:val="IEEENormal"/>
      </w:pPr>
    </w:p>
    <w:p w14:paraId="2C529F7F" w14:textId="77777777" w:rsidR="00D67DE5" w:rsidRDefault="00D67DE5" w:rsidP="00F73608">
      <w:pPr>
        <w:pStyle w:val="IEEENormal"/>
        <w:sectPr w:rsidR="00D67DE5" w:rsidSect="00557F47">
          <w:type w:val="continuous"/>
          <w:pgSz w:w="12240" w:h="15840"/>
          <w:pgMar w:top="1009" w:right="936" w:bottom="1009" w:left="936" w:header="709" w:footer="709" w:gutter="0"/>
          <w:cols w:space="266"/>
          <w:docGrid w:linePitch="360"/>
        </w:sectPr>
      </w:pPr>
    </w:p>
    <w:p w14:paraId="2F6CDB9C" w14:textId="48D15776" w:rsidR="00F73608" w:rsidRDefault="00D67DE5" w:rsidP="00D67DE5">
      <w:pPr>
        <w:pStyle w:val="IEEESubtitle1"/>
      </w:pPr>
      <w:bookmarkStart w:id="38" w:name="_Toc26362905"/>
      <w:r>
        <w:t>Arquitectura de software propuesta</w:t>
      </w:r>
      <w:bookmarkEnd w:id="38"/>
    </w:p>
    <w:p w14:paraId="221519BE" w14:textId="0C8E5BF9" w:rsidR="00D67DE5" w:rsidRDefault="00D67DE5" w:rsidP="00D67DE5">
      <w:pPr>
        <w:pStyle w:val="IEEESubtitle2"/>
        <w:numPr>
          <w:ilvl w:val="0"/>
          <w:numId w:val="33"/>
        </w:numPr>
        <w:ind w:left="499" w:hanging="357"/>
      </w:pPr>
      <w:bookmarkStart w:id="39" w:name="_Toc26362906"/>
      <w:r>
        <w:t>Diseño de la arquitectura</w:t>
      </w:r>
      <w:bookmarkEnd w:id="39"/>
    </w:p>
    <w:p w14:paraId="4C6B1F12" w14:textId="77777777" w:rsidR="00D67DE5" w:rsidRPr="00D67DE5" w:rsidRDefault="00D67DE5" w:rsidP="00D67DE5">
      <w:pPr>
        <w:pStyle w:val="IEEENormal"/>
      </w:pPr>
    </w:p>
    <w:p w14:paraId="09D061FC" w14:textId="0C732DC2" w:rsidR="00D67DE5" w:rsidRDefault="00D67DE5" w:rsidP="00D67DE5">
      <w:pPr>
        <w:pStyle w:val="IEEENormal"/>
      </w:pPr>
      <w:r w:rsidRPr="00D67DE5">
        <w:t xml:space="preserve">En la </w:t>
      </w:r>
      <w:r>
        <w:t>siguiente tabla</w:t>
      </w:r>
      <w:r w:rsidRPr="00D67DE5">
        <w:t xml:space="preserve"> se muestra la composición de arquitectura la cual estará dividida en 3 capas; cliente, negocios, datos.</w:t>
      </w:r>
    </w:p>
    <w:p w14:paraId="39AF1390" w14:textId="4493D78C" w:rsidR="00D67DE5" w:rsidRDefault="00D67DE5" w:rsidP="00D67DE5">
      <w:pPr>
        <w:pStyle w:val="IEEENormal"/>
      </w:pPr>
    </w:p>
    <w:tbl>
      <w:tblPr>
        <w:tblW w:w="9360" w:type="dxa"/>
        <w:tblLayout w:type="fixed"/>
        <w:tblLook w:val="0600" w:firstRow="0" w:lastRow="0" w:firstColumn="0" w:lastColumn="0" w:noHBand="1" w:noVBand="1"/>
      </w:tblPr>
      <w:tblGrid>
        <w:gridCol w:w="4680"/>
        <w:gridCol w:w="4680"/>
      </w:tblGrid>
      <w:tr w:rsidR="00D67DE5" w14:paraId="70CB62F2" w14:textId="77777777" w:rsidTr="007D7AC7">
        <w:trPr>
          <w:trHeight w:val="420"/>
        </w:trPr>
        <w:tc>
          <w:tcPr>
            <w:tcW w:w="9360" w:type="dxa"/>
            <w:gridSpan w:val="2"/>
            <w:shd w:val="clear" w:color="auto" w:fill="FFC000" w:themeFill="accent4"/>
            <w:tcMar>
              <w:top w:w="100" w:type="dxa"/>
              <w:left w:w="100" w:type="dxa"/>
              <w:bottom w:w="100" w:type="dxa"/>
              <w:right w:w="100" w:type="dxa"/>
            </w:tcMar>
          </w:tcPr>
          <w:p w14:paraId="5F5591E8" w14:textId="77777777" w:rsidR="00D67DE5" w:rsidRDefault="00D67DE5" w:rsidP="007D7AC7">
            <w:pPr>
              <w:widowControl w:val="0"/>
              <w:pBdr>
                <w:top w:val="nil"/>
                <w:left w:val="nil"/>
                <w:bottom w:val="nil"/>
                <w:right w:val="nil"/>
                <w:between w:val="nil"/>
              </w:pBdr>
              <w:shd w:val="clear" w:color="auto" w:fill="FFC000" w:themeFill="accent4"/>
              <w:spacing w:line="240" w:lineRule="auto"/>
              <w:jc w:val="center"/>
            </w:pPr>
            <w:r>
              <w:t>Capa del cliente</w:t>
            </w:r>
          </w:p>
        </w:tc>
      </w:tr>
      <w:tr w:rsidR="00D67DE5" w14:paraId="542E8BAF" w14:textId="77777777" w:rsidTr="007D7AC7">
        <w:trPr>
          <w:trHeight w:val="420"/>
        </w:trPr>
        <w:tc>
          <w:tcPr>
            <w:tcW w:w="4680" w:type="dxa"/>
            <w:shd w:val="clear" w:color="auto" w:fill="FFC000" w:themeFill="accent4"/>
            <w:tcMar>
              <w:top w:w="100" w:type="dxa"/>
              <w:left w:w="100" w:type="dxa"/>
              <w:bottom w:w="100" w:type="dxa"/>
              <w:right w:w="100" w:type="dxa"/>
            </w:tcMar>
          </w:tcPr>
          <w:p w14:paraId="459FCCCF" w14:textId="28E4EE08" w:rsidR="00D67DE5" w:rsidRDefault="00D67DE5" w:rsidP="007D7AC7">
            <w:pPr>
              <w:widowControl w:val="0"/>
              <w:pBdr>
                <w:top w:val="nil"/>
                <w:left w:val="nil"/>
                <w:bottom w:val="nil"/>
                <w:right w:val="nil"/>
                <w:between w:val="nil"/>
              </w:pBdr>
              <w:shd w:val="clear" w:color="auto" w:fill="5B9BD5" w:themeFill="accent5"/>
              <w:spacing w:line="240" w:lineRule="auto"/>
              <w:jc w:val="center"/>
            </w:pPr>
            <w:r>
              <w:t>Cliente móvil (</w:t>
            </w:r>
            <w:proofErr w:type="spellStart"/>
            <w:r w:rsidR="003170C2">
              <w:t>K</w:t>
            </w:r>
            <w:r w:rsidR="00E07D67">
              <w:t>otlin</w:t>
            </w:r>
            <w:proofErr w:type="spellEnd"/>
            <w:r>
              <w:t>)</w:t>
            </w:r>
          </w:p>
        </w:tc>
        <w:tc>
          <w:tcPr>
            <w:tcW w:w="4680" w:type="dxa"/>
            <w:shd w:val="clear" w:color="auto" w:fill="FFC000" w:themeFill="accent4"/>
            <w:tcMar>
              <w:top w:w="100" w:type="dxa"/>
              <w:left w:w="100" w:type="dxa"/>
              <w:bottom w:w="100" w:type="dxa"/>
              <w:right w:w="100" w:type="dxa"/>
            </w:tcMar>
          </w:tcPr>
          <w:p w14:paraId="1E80F472" w14:textId="77777777" w:rsidR="00D67DE5" w:rsidRDefault="00D67DE5" w:rsidP="007D7AC7">
            <w:pPr>
              <w:widowControl w:val="0"/>
              <w:pBdr>
                <w:top w:val="nil"/>
                <w:left w:val="nil"/>
                <w:bottom w:val="nil"/>
                <w:right w:val="nil"/>
                <w:between w:val="nil"/>
              </w:pBdr>
              <w:shd w:val="clear" w:color="auto" w:fill="5B9BD5" w:themeFill="accent5"/>
              <w:spacing w:line="240" w:lineRule="auto"/>
              <w:jc w:val="center"/>
            </w:pPr>
            <w:r>
              <w:t>Cliente web (Angular)</w:t>
            </w:r>
          </w:p>
        </w:tc>
      </w:tr>
      <w:tr w:rsidR="00D67DE5" w14:paraId="71D460F3" w14:textId="77777777" w:rsidTr="007D7AC7">
        <w:trPr>
          <w:trHeight w:val="420"/>
        </w:trPr>
        <w:tc>
          <w:tcPr>
            <w:tcW w:w="9360" w:type="dxa"/>
            <w:gridSpan w:val="2"/>
            <w:shd w:val="clear" w:color="auto" w:fill="FFC000" w:themeFill="accent4"/>
            <w:tcMar>
              <w:top w:w="100" w:type="dxa"/>
              <w:left w:w="100" w:type="dxa"/>
              <w:bottom w:w="100" w:type="dxa"/>
              <w:right w:w="100" w:type="dxa"/>
            </w:tcMar>
          </w:tcPr>
          <w:p w14:paraId="18B1A35A" w14:textId="77777777" w:rsidR="00D67DE5" w:rsidRDefault="00D67DE5" w:rsidP="007D7AC7">
            <w:pPr>
              <w:widowControl w:val="0"/>
              <w:pBdr>
                <w:top w:val="nil"/>
                <w:left w:val="nil"/>
                <w:bottom w:val="nil"/>
                <w:right w:val="nil"/>
                <w:between w:val="nil"/>
              </w:pBdr>
              <w:shd w:val="clear" w:color="auto" w:fill="FFC000" w:themeFill="accent4"/>
              <w:spacing w:line="240" w:lineRule="auto"/>
              <w:jc w:val="center"/>
            </w:pPr>
            <w:r>
              <w:t>Capa de negocios</w:t>
            </w:r>
          </w:p>
        </w:tc>
      </w:tr>
      <w:tr w:rsidR="00D67DE5" w14:paraId="1AC4B593" w14:textId="77777777" w:rsidTr="007D7AC7">
        <w:trPr>
          <w:trHeight w:val="420"/>
        </w:trPr>
        <w:tc>
          <w:tcPr>
            <w:tcW w:w="9360" w:type="dxa"/>
            <w:gridSpan w:val="2"/>
            <w:shd w:val="clear" w:color="auto" w:fill="5B9BD5" w:themeFill="accent5"/>
            <w:tcMar>
              <w:top w:w="100" w:type="dxa"/>
              <w:left w:w="100" w:type="dxa"/>
              <w:bottom w:w="100" w:type="dxa"/>
              <w:right w:w="100" w:type="dxa"/>
            </w:tcMar>
          </w:tcPr>
          <w:p w14:paraId="7B983F63" w14:textId="77777777" w:rsidR="00D67DE5" w:rsidRDefault="00D67DE5" w:rsidP="007D7AC7">
            <w:pPr>
              <w:widowControl w:val="0"/>
              <w:pBdr>
                <w:top w:val="nil"/>
                <w:left w:val="nil"/>
                <w:bottom w:val="nil"/>
                <w:right w:val="nil"/>
                <w:between w:val="nil"/>
              </w:pBdr>
              <w:shd w:val="clear" w:color="auto" w:fill="5B9BD5" w:themeFill="accent5"/>
              <w:spacing w:line="240" w:lineRule="auto"/>
              <w:jc w:val="center"/>
            </w:pPr>
            <w:r>
              <w:t>API</w:t>
            </w:r>
          </w:p>
        </w:tc>
      </w:tr>
      <w:tr w:rsidR="00D67DE5" w14:paraId="7F16D198" w14:textId="77777777" w:rsidTr="007D7AC7">
        <w:trPr>
          <w:trHeight w:val="420"/>
        </w:trPr>
        <w:tc>
          <w:tcPr>
            <w:tcW w:w="4680" w:type="dxa"/>
            <w:shd w:val="clear" w:color="auto" w:fill="5B9BD5" w:themeFill="accent5"/>
            <w:tcMar>
              <w:top w:w="100" w:type="dxa"/>
              <w:left w:w="100" w:type="dxa"/>
              <w:bottom w:w="100" w:type="dxa"/>
              <w:right w:w="100" w:type="dxa"/>
            </w:tcMar>
          </w:tcPr>
          <w:p w14:paraId="07767E94" w14:textId="77777777" w:rsidR="00D67DE5" w:rsidRDefault="00D67DE5" w:rsidP="007D7AC7">
            <w:pPr>
              <w:widowControl w:val="0"/>
              <w:pBdr>
                <w:top w:val="nil"/>
                <w:left w:val="nil"/>
                <w:bottom w:val="nil"/>
                <w:right w:val="nil"/>
                <w:between w:val="nil"/>
              </w:pBdr>
              <w:shd w:val="clear" w:color="auto" w:fill="5B9BD5" w:themeFill="accent5"/>
              <w:spacing w:line="240" w:lineRule="auto"/>
              <w:jc w:val="center"/>
            </w:pPr>
            <w:r>
              <w:t>Ubicación (Python, JS)</w:t>
            </w:r>
          </w:p>
        </w:tc>
        <w:tc>
          <w:tcPr>
            <w:tcW w:w="4680" w:type="dxa"/>
            <w:shd w:val="clear" w:color="auto" w:fill="5B9BD5" w:themeFill="accent5"/>
            <w:tcMar>
              <w:top w:w="100" w:type="dxa"/>
              <w:left w:w="100" w:type="dxa"/>
              <w:bottom w:w="100" w:type="dxa"/>
              <w:right w:w="100" w:type="dxa"/>
            </w:tcMar>
          </w:tcPr>
          <w:p w14:paraId="67E2B3C1" w14:textId="77777777" w:rsidR="00D67DE5" w:rsidRDefault="00D67DE5" w:rsidP="007D7AC7">
            <w:pPr>
              <w:widowControl w:val="0"/>
              <w:pBdr>
                <w:top w:val="nil"/>
                <w:left w:val="nil"/>
                <w:bottom w:val="nil"/>
                <w:right w:val="nil"/>
                <w:between w:val="nil"/>
              </w:pBdr>
              <w:shd w:val="clear" w:color="auto" w:fill="5B9BD5" w:themeFill="accent5"/>
              <w:spacing w:line="240" w:lineRule="auto"/>
              <w:jc w:val="center"/>
            </w:pPr>
            <w:r>
              <w:t>Negocios (Swagger, NodeJS)</w:t>
            </w:r>
          </w:p>
        </w:tc>
      </w:tr>
      <w:tr w:rsidR="00D67DE5" w14:paraId="572541AC" w14:textId="77777777" w:rsidTr="007D7AC7">
        <w:trPr>
          <w:trHeight w:val="420"/>
        </w:trPr>
        <w:tc>
          <w:tcPr>
            <w:tcW w:w="9360" w:type="dxa"/>
            <w:gridSpan w:val="2"/>
            <w:shd w:val="clear" w:color="auto" w:fill="FFC000" w:themeFill="accent4"/>
            <w:tcMar>
              <w:top w:w="100" w:type="dxa"/>
              <w:left w:w="100" w:type="dxa"/>
              <w:bottom w:w="100" w:type="dxa"/>
              <w:right w:w="100" w:type="dxa"/>
            </w:tcMar>
          </w:tcPr>
          <w:p w14:paraId="2973B64C" w14:textId="77777777" w:rsidR="00D67DE5" w:rsidRDefault="00D67DE5" w:rsidP="00C15485">
            <w:pPr>
              <w:widowControl w:val="0"/>
              <w:pBdr>
                <w:top w:val="nil"/>
                <w:left w:val="nil"/>
                <w:bottom w:val="nil"/>
                <w:right w:val="nil"/>
                <w:between w:val="nil"/>
              </w:pBdr>
              <w:spacing w:line="240" w:lineRule="auto"/>
              <w:jc w:val="center"/>
            </w:pPr>
            <w:r>
              <w:t>Capa de datos</w:t>
            </w:r>
          </w:p>
        </w:tc>
      </w:tr>
      <w:tr w:rsidR="00D67DE5" w14:paraId="21DBF6C8" w14:textId="77777777" w:rsidTr="007D7AC7">
        <w:trPr>
          <w:trHeight w:val="420"/>
        </w:trPr>
        <w:tc>
          <w:tcPr>
            <w:tcW w:w="9360" w:type="dxa"/>
            <w:gridSpan w:val="2"/>
            <w:shd w:val="clear" w:color="auto" w:fill="FFC000" w:themeFill="accent4"/>
            <w:tcMar>
              <w:top w:w="100" w:type="dxa"/>
              <w:left w:w="100" w:type="dxa"/>
              <w:bottom w:w="100" w:type="dxa"/>
              <w:right w:w="100" w:type="dxa"/>
            </w:tcMar>
          </w:tcPr>
          <w:p w14:paraId="4B5548F0" w14:textId="4BA33158" w:rsidR="00D67DE5" w:rsidRDefault="00D67DE5" w:rsidP="00E07D67">
            <w:pPr>
              <w:keepNext/>
              <w:widowControl w:val="0"/>
              <w:pBdr>
                <w:top w:val="nil"/>
                <w:left w:val="nil"/>
                <w:bottom w:val="nil"/>
                <w:right w:val="nil"/>
                <w:between w:val="nil"/>
              </w:pBdr>
              <w:shd w:val="clear" w:color="auto" w:fill="5B9BD5" w:themeFill="accent5"/>
              <w:spacing w:line="240" w:lineRule="auto"/>
              <w:jc w:val="center"/>
            </w:pPr>
            <w:r>
              <w:t>Base de datos (PostgreSQL)</w:t>
            </w:r>
          </w:p>
        </w:tc>
      </w:tr>
    </w:tbl>
    <w:p w14:paraId="76C0DFD0" w14:textId="7A817321" w:rsidR="00D67DE5" w:rsidRPr="00E07D67" w:rsidRDefault="00E07D67" w:rsidP="00E07D67">
      <w:pPr>
        <w:pStyle w:val="IEEENormal"/>
        <w:rPr>
          <w:sz w:val="16"/>
          <w:szCs w:val="16"/>
        </w:rPr>
      </w:pPr>
      <w:bookmarkStart w:id="40" w:name="_Toc26362920"/>
      <w:r w:rsidRPr="00E07D67">
        <w:rPr>
          <w:sz w:val="16"/>
          <w:szCs w:val="16"/>
        </w:rPr>
        <w:t xml:space="preserve">Figura </w:t>
      </w:r>
      <w:r w:rsidRPr="00E07D67">
        <w:rPr>
          <w:sz w:val="16"/>
          <w:szCs w:val="16"/>
        </w:rPr>
        <w:fldChar w:fldCharType="begin"/>
      </w:r>
      <w:r w:rsidRPr="00E07D67">
        <w:rPr>
          <w:sz w:val="16"/>
          <w:szCs w:val="16"/>
        </w:rPr>
        <w:instrText xml:space="preserve"> SEQ Figura \* ARABIC </w:instrText>
      </w:r>
      <w:r w:rsidRPr="00E07D67">
        <w:rPr>
          <w:sz w:val="16"/>
          <w:szCs w:val="16"/>
        </w:rPr>
        <w:fldChar w:fldCharType="separate"/>
      </w:r>
      <w:r w:rsidRPr="00E07D67">
        <w:rPr>
          <w:noProof/>
          <w:sz w:val="16"/>
          <w:szCs w:val="16"/>
        </w:rPr>
        <w:t>1</w:t>
      </w:r>
      <w:r w:rsidRPr="00E07D67">
        <w:rPr>
          <w:sz w:val="16"/>
          <w:szCs w:val="16"/>
        </w:rPr>
        <w:fldChar w:fldCharType="end"/>
      </w:r>
      <w:r w:rsidRPr="00E07D67">
        <w:rPr>
          <w:sz w:val="16"/>
          <w:szCs w:val="16"/>
        </w:rPr>
        <w:t>. Descripción de la arquitectura de 3 capas para el desarrollo del sistema SV.</w:t>
      </w:r>
      <w:bookmarkEnd w:id="40"/>
    </w:p>
    <w:p w14:paraId="78A42CCD" w14:textId="77777777" w:rsidR="00E07D67" w:rsidRDefault="00E07D67" w:rsidP="00E07D67">
      <w:pPr>
        <w:pStyle w:val="IEEENormal"/>
      </w:pPr>
    </w:p>
    <w:p w14:paraId="0302ADCA" w14:textId="2E7396B3" w:rsidR="00D67DE5" w:rsidRDefault="00D67DE5" w:rsidP="00D67DE5">
      <w:pPr>
        <w:pStyle w:val="IEEESubtitle2"/>
      </w:pPr>
      <w:bookmarkStart w:id="41" w:name="_Toc26362907"/>
      <w:r>
        <w:lastRenderedPageBreak/>
        <w:t>Justificación y especificación de patrones de diseño</w:t>
      </w:r>
      <w:bookmarkEnd w:id="41"/>
    </w:p>
    <w:p w14:paraId="23691BE2" w14:textId="19AB79D4" w:rsidR="003170C2" w:rsidRDefault="003170C2" w:rsidP="003170C2">
      <w:pPr>
        <w:pStyle w:val="IEEENormal"/>
      </w:pPr>
    </w:p>
    <w:p w14:paraId="1C953ADC" w14:textId="56220EF7" w:rsidR="003170C2" w:rsidRDefault="003170C2" w:rsidP="003170C2">
      <w:r>
        <w:t>Para implementar la arquitectura de anteriormente propuesta se seleccionó el patrón cliente servidor de 3 capas, en la siguiente imagen se muestra un bosquejo, este patrón consiste en una serie de clientes lo cuales realizan peticiones a un servidor donde se encuentra la lógica de la aplicación el cual se apoya de un segundo servidor para el almacenamiento y consulta de datos. Este patrón resulta útil ya que todo el procesamiento de la información se le delega al servidor lo que garantiza que el hardware necesario para ejecutar el cliente tenga menores requisitos y, por ende, un menor costo.</w:t>
      </w:r>
    </w:p>
    <w:p w14:paraId="23FFCBF0" w14:textId="4FACF2B6" w:rsidR="003170C2" w:rsidRDefault="003170C2" w:rsidP="003170C2">
      <w:r>
        <w:rPr>
          <w:noProof/>
        </w:rPr>
        <mc:AlternateContent>
          <mc:Choice Requires="wps">
            <w:drawing>
              <wp:anchor distT="0" distB="0" distL="114300" distR="114300" simplePos="0" relativeHeight="251697152" behindDoc="0" locked="0" layoutInCell="1" allowOverlap="1" wp14:anchorId="38E803F6" wp14:editId="10A2B533">
                <wp:simplePos x="0" y="0"/>
                <wp:positionH relativeFrom="column">
                  <wp:posOffset>1233805</wp:posOffset>
                </wp:positionH>
                <wp:positionV relativeFrom="paragraph">
                  <wp:posOffset>2405380</wp:posOffset>
                </wp:positionV>
                <wp:extent cx="4115435"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4115435" cy="635"/>
                        </a:xfrm>
                        <a:prstGeom prst="rect">
                          <a:avLst/>
                        </a:prstGeom>
                        <a:solidFill>
                          <a:prstClr val="white"/>
                        </a:solidFill>
                        <a:ln>
                          <a:noFill/>
                        </a:ln>
                      </wps:spPr>
                      <wps:txbx>
                        <w:txbxContent>
                          <w:p w14:paraId="40C3ED33" w14:textId="02C5F5E4" w:rsidR="00C15485" w:rsidRPr="003170C2" w:rsidRDefault="00C15485" w:rsidP="003170C2">
                            <w:pPr>
                              <w:pStyle w:val="IEEENormal"/>
                              <w:rPr>
                                <w:noProof/>
                                <w:sz w:val="16"/>
                                <w:szCs w:val="16"/>
                              </w:rPr>
                            </w:pPr>
                            <w:bookmarkStart w:id="42" w:name="_Toc26362919"/>
                            <w:r w:rsidRPr="003170C2">
                              <w:rPr>
                                <w:sz w:val="16"/>
                                <w:szCs w:val="16"/>
                              </w:rPr>
                              <w:t xml:space="preserve">Imagen </w:t>
                            </w:r>
                            <w:r w:rsidRPr="003170C2">
                              <w:rPr>
                                <w:sz w:val="16"/>
                                <w:szCs w:val="16"/>
                              </w:rPr>
                              <w:fldChar w:fldCharType="begin"/>
                            </w:r>
                            <w:r w:rsidRPr="003170C2">
                              <w:rPr>
                                <w:sz w:val="16"/>
                                <w:szCs w:val="16"/>
                              </w:rPr>
                              <w:instrText xml:space="preserve"> SEQ Imagen \* ARABIC </w:instrText>
                            </w:r>
                            <w:r w:rsidRPr="003170C2">
                              <w:rPr>
                                <w:sz w:val="16"/>
                                <w:szCs w:val="16"/>
                              </w:rPr>
                              <w:fldChar w:fldCharType="separate"/>
                            </w:r>
                            <w:r w:rsidRPr="003170C2">
                              <w:rPr>
                                <w:noProof/>
                                <w:sz w:val="16"/>
                                <w:szCs w:val="16"/>
                              </w:rPr>
                              <w:t>4</w:t>
                            </w:r>
                            <w:r w:rsidRPr="003170C2">
                              <w:rPr>
                                <w:sz w:val="16"/>
                                <w:szCs w:val="16"/>
                              </w:rPr>
                              <w:fldChar w:fldCharType="end"/>
                            </w:r>
                            <w:r w:rsidRPr="003170C2">
                              <w:rPr>
                                <w:sz w:val="16"/>
                                <w:szCs w:val="16"/>
                              </w:rPr>
                              <w:t>. Estructura del patrón de diseño “Cliente-Servidor”.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803F6" id="Cuadro de texto 29" o:spid="_x0000_s1036" type="#_x0000_t202" style="position:absolute;margin-left:97.15pt;margin-top:189.4pt;width:324.0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" stroked="f">
                <v:textbox style="mso-fit-shape-to-text:t" inset="0,0,0,0">
                  <w:txbxContent>
                    <w:p w14:paraId="40C3ED33" w14:textId="02C5F5E4" w:rsidR="00C15485" w:rsidRPr="003170C2" w:rsidRDefault="00C15485" w:rsidP="003170C2">
                      <w:pPr>
                        <w:pStyle w:val="IEEENormal"/>
                        <w:rPr>
                          <w:noProof/>
                          <w:sz w:val="16"/>
                          <w:szCs w:val="16"/>
                        </w:rPr>
                      </w:pPr>
                      <w:bookmarkStart w:id="43" w:name="_Toc26362919"/>
                      <w:r w:rsidRPr="003170C2">
                        <w:rPr>
                          <w:sz w:val="16"/>
                          <w:szCs w:val="16"/>
                        </w:rPr>
                        <w:t xml:space="preserve">Imagen </w:t>
                      </w:r>
                      <w:r w:rsidRPr="003170C2">
                        <w:rPr>
                          <w:sz w:val="16"/>
                          <w:szCs w:val="16"/>
                        </w:rPr>
                        <w:fldChar w:fldCharType="begin"/>
                      </w:r>
                      <w:r w:rsidRPr="003170C2">
                        <w:rPr>
                          <w:sz w:val="16"/>
                          <w:szCs w:val="16"/>
                        </w:rPr>
                        <w:instrText xml:space="preserve"> SEQ Imagen \* ARABIC </w:instrText>
                      </w:r>
                      <w:r w:rsidRPr="003170C2">
                        <w:rPr>
                          <w:sz w:val="16"/>
                          <w:szCs w:val="16"/>
                        </w:rPr>
                        <w:fldChar w:fldCharType="separate"/>
                      </w:r>
                      <w:r w:rsidRPr="003170C2">
                        <w:rPr>
                          <w:noProof/>
                          <w:sz w:val="16"/>
                          <w:szCs w:val="16"/>
                        </w:rPr>
                        <w:t>4</w:t>
                      </w:r>
                      <w:r w:rsidRPr="003170C2">
                        <w:rPr>
                          <w:sz w:val="16"/>
                          <w:szCs w:val="16"/>
                        </w:rPr>
                        <w:fldChar w:fldCharType="end"/>
                      </w:r>
                      <w:r w:rsidRPr="003170C2">
                        <w:rPr>
                          <w:sz w:val="16"/>
                          <w:szCs w:val="16"/>
                        </w:rPr>
                        <w:t>. Estructura del patrón de diseño “Cliente-Servidor”.</w:t>
                      </w:r>
                      <w:bookmarkEnd w:id="43"/>
                    </w:p>
                  </w:txbxContent>
                </v:textbox>
                <w10:wrap type="topAndBottom"/>
              </v:shape>
            </w:pict>
          </mc:Fallback>
        </mc:AlternateContent>
      </w:r>
      <w:r>
        <w:rPr>
          <w:noProof/>
        </w:rPr>
        <w:drawing>
          <wp:anchor distT="0" distB="0" distL="114300" distR="114300" simplePos="0" relativeHeight="251695104" behindDoc="0" locked="0" layoutInCell="1" allowOverlap="1" wp14:anchorId="273F6AA4" wp14:editId="4360E377">
            <wp:simplePos x="0" y="0"/>
            <wp:positionH relativeFrom="margin">
              <wp:align>center</wp:align>
            </wp:positionH>
            <wp:positionV relativeFrom="paragraph">
              <wp:posOffset>309196</wp:posOffset>
            </wp:positionV>
            <wp:extent cx="4115435" cy="2039620"/>
            <wp:effectExtent l="0" t="0" r="0" b="0"/>
            <wp:wrapTopAndBottom/>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4115435" cy="2039620"/>
                    </a:xfrm>
                    <a:prstGeom prst="rect">
                      <a:avLst/>
                    </a:prstGeom>
                    <a:ln/>
                  </pic:spPr>
                </pic:pic>
              </a:graphicData>
            </a:graphic>
            <wp14:sizeRelH relativeFrom="margin">
              <wp14:pctWidth>0</wp14:pctWidth>
            </wp14:sizeRelH>
            <wp14:sizeRelV relativeFrom="margin">
              <wp14:pctHeight>0</wp14:pctHeight>
            </wp14:sizeRelV>
          </wp:anchor>
        </w:drawing>
      </w:r>
    </w:p>
    <w:p w14:paraId="626D77AE" w14:textId="132757B5" w:rsidR="003170C2" w:rsidRPr="003170C2" w:rsidRDefault="003170C2" w:rsidP="003170C2">
      <w:pPr>
        <w:pStyle w:val="IEEENormal"/>
      </w:pPr>
    </w:p>
    <w:sectPr w:rsidR="003170C2" w:rsidRPr="003170C2" w:rsidSect="00557F47">
      <w:type w:val="continuous"/>
      <w:pgSz w:w="12240" w:h="15840"/>
      <w:pgMar w:top="1009" w:right="936" w:bottom="1009" w:left="936" w:header="709" w:footer="709" w:gutter="0"/>
      <w:cols w:space="2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3BBB2" w14:textId="77777777" w:rsidR="00F1364B" w:rsidRDefault="00F1364B" w:rsidP="008D2252">
      <w:pPr>
        <w:spacing w:after="0" w:line="240" w:lineRule="auto"/>
      </w:pPr>
      <w:r>
        <w:separator/>
      </w:r>
    </w:p>
  </w:endnote>
  <w:endnote w:type="continuationSeparator" w:id="0">
    <w:p w14:paraId="3132CEDA" w14:textId="77777777" w:rsidR="00F1364B" w:rsidRDefault="00F1364B" w:rsidP="008D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1C46" w14:textId="77777777" w:rsidR="00C15485" w:rsidRPr="00F260D0" w:rsidRDefault="00C15485" w:rsidP="009B5DD3">
    <w:pPr>
      <w:framePr w:wrap="auto" w:vAnchor="text" w:hAnchor="page" w:x="11437" w:y="1"/>
      <w:jc w:val="center"/>
    </w:pPr>
    <w:r w:rsidRPr="00F260D0">
      <w:fldChar w:fldCharType="begin"/>
    </w:r>
    <w:r w:rsidRPr="00F260D0">
      <w:instrText xml:space="preserve">PAGE  </w:instrText>
    </w:r>
    <w:r w:rsidRPr="00F260D0">
      <w:fldChar w:fldCharType="separate"/>
    </w:r>
    <w:r>
      <w:t>1</w:t>
    </w:r>
    <w:r w:rsidRPr="00F260D0">
      <w:fldChar w:fldCharType="end"/>
    </w:r>
  </w:p>
  <w:p w14:paraId="08C17C88" w14:textId="77777777" w:rsidR="00C15485" w:rsidRDefault="00C154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14671" w14:textId="77777777" w:rsidR="00F1364B" w:rsidRDefault="00F1364B" w:rsidP="008D2252">
      <w:pPr>
        <w:spacing w:after="0" w:line="240" w:lineRule="auto"/>
      </w:pPr>
      <w:r>
        <w:separator/>
      </w:r>
    </w:p>
  </w:footnote>
  <w:footnote w:type="continuationSeparator" w:id="0">
    <w:p w14:paraId="0E196371" w14:textId="77777777" w:rsidR="00F1364B" w:rsidRDefault="00F1364B" w:rsidP="008D2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DCC91" w14:textId="2DDC5400" w:rsidR="00C15485" w:rsidRDefault="00C15485" w:rsidP="009B5DD3">
    <w:pPr>
      <w:pStyle w:val="Encabezado"/>
      <w:jc w:val="center"/>
    </w:pPr>
    <w:r>
      <w:t>Licenciatura en ingeniería de software | 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26B"/>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00E30"/>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D18FC"/>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B67F43"/>
    <w:multiLevelType w:val="hybridMultilevel"/>
    <w:tmpl w:val="25EE83E6"/>
    <w:lvl w:ilvl="0" w:tplc="9A064640">
      <w:start w:val="1"/>
      <w:numFmt w:val="upperRoman"/>
      <w:pStyle w:val="IEEESubtitle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263CE9"/>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D6B1A"/>
    <w:multiLevelType w:val="hybridMultilevel"/>
    <w:tmpl w:val="206ADC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BC6652"/>
    <w:multiLevelType w:val="hybridMultilevel"/>
    <w:tmpl w:val="494E92F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E00D8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B3C45"/>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66361"/>
    <w:multiLevelType w:val="hybridMultilevel"/>
    <w:tmpl w:val="88FA767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44550"/>
    <w:multiLevelType w:val="hybridMultilevel"/>
    <w:tmpl w:val="8E5E1E7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773B05"/>
    <w:multiLevelType w:val="hybridMultilevel"/>
    <w:tmpl w:val="05B095E4"/>
    <w:lvl w:ilvl="0" w:tplc="3AAE9558">
      <w:numFmt w:val="bullet"/>
      <w:lvlText w:val="•"/>
      <w:lvlJc w:val="left"/>
      <w:pPr>
        <w:ind w:left="1068" w:hanging="708"/>
      </w:pPr>
      <w:rPr>
        <w:rFonts w:ascii="Times New Roman" w:eastAsiaTheme="minorHAnsi" w:hAnsi="Times New Roman" w:cs="Times New Roman" w:hint="default"/>
      </w:rPr>
    </w:lvl>
    <w:lvl w:ilvl="1" w:tplc="B83A39B8">
      <w:numFmt w:val="bullet"/>
      <w:lvlText w:val=""/>
      <w:lvlJc w:val="left"/>
      <w:pPr>
        <w:ind w:left="1788" w:hanging="708"/>
      </w:pPr>
      <w:rPr>
        <w:rFonts w:ascii="Symbol" w:eastAsiaTheme="minorHAnsi" w:hAnsi="Symbol"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815CA0"/>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901D8E"/>
    <w:multiLevelType w:val="hybridMultilevel"/>
    <w:tmpl w:val="1AC2062E"/>
    <w:lvl w:ilvl="0" w:tplc="080A0011">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45C2613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2B6E0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534612"/>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86B77"/>
    <w:multiLevelType w:val="hybridMultilevel"/>
    <w:tmpl w:val="2548C8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6F13FD"/>
    <w:multiLevelType w:val="hybridMultilevel"/>
    <w:tmpl w:val="EDA44BC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8D56AF"/>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D779DD"/>
    <w:multiLevelType w:val="multilevel"/>
    <w:tmpl w:val="EA7E8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7214B"/>
    <w:multiLevelType w:val="hybridMultilevel"/>
    <w:tmpl w:val="CA525C7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815C63"/>
    <w:multiLevelType w:val="hybridMultilevel"/>
    <w:tmpl w:val="2336512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2B23A1"/>
    <w:multiLevelType w:val="hybridMultilevel"/>
    <w:tmpl w:val="3E0E1F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70636287"/>
    <w:multiLevelType w:val="hybridMultilevel"/>
    <w:tmpl w:val="3BEC501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7926BE"/>
    <w:multiLevelType w:val="hybridMultilevel"/>
    <w:tmpl w:val="9F54DE96"/>
    <w:lvl w:ilvl="0" w:tplc="D1C4FD88">
      <w:start w:val="1"/>
      <w:numFmt w:val="decimal"/>
      <w:pStyle w:val="IEEESubtitle3"/>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A9274B9"/>
    <w:multiLevelType w:val="hybridMultilevel"/>
    <w:tmpl w:val="408ED8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D0912C9"/>
    <w:multiLevelType w:val="hybridMultilevel"/>
    <w:tmpl w:val="F63012B4"/>
    <w:lvl w:ilvl="0" w:tplc="F4586106">
      <w:start w:val="1"/>
      <w:numFmt w:val="upperLetter"/>
      <w:pStyle w:val="IEEESubtitle2"/>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27"/>
  </w:num>
  <w:num w:numId="3">
    <w:abstractNumId w:val="25"/>
  </w:num>
  <w:num w:numId="4">
    <w:abstractNumId w:val="6"/>
  </w:num>
  <w:num w:numId="5">
    <w:abstractNumId w:val="1"/>
  </w:num>
  <w:num w:numId="6">
    <w:abstractNumId w:val="7"/>
  </w:num>
  <w:num w:numId="7">
    <w:abstractNumId w:val="0"/>
  </w:num>
  <w:num w:numId="8">
    <w:abstractNumId w:val="15"/>
  </w:num>
  <w:num w:numId="9">
    <w:abstractNumId w:val="8"/>
  </w:num>
  <w:num w:numId="10">
    <w:abstractNumId w:val="2"/>
  </w:num>
  <w:num w:numId="11">
    <w:abstractNumId w:val="12"/>
  </w:num>
  <w:num w:numId="12">
    <w:abstractNumId w:val="16"/>
  </w:num>
  <w:num w:numId="13">
    <w:abstractNumId w:val="14"/>
  </w:num>
  <w:num w:numId="14">
    <w:abstractNumId w:val="20"/>
  </w:num>
  <w:num w:numId="15">
    <w:abstractNumId w:val="19"/>
  </w:num>
  <w:num w:numId="16">
    <w:abstractNumId w:val="4"/>
  </w:num>
  <w:num w:numId="17">
    <w:abstractNumId w:val="27"/>
    <w:lvlOverride w:ilvl="0">
      <w:startOverride w:val="1"/>
    </w:lvlOverride>
  </w:num>
  <w:num w:numId="18">
    <w:abstractNumId w:val="21"/>
  </w:num>
  <w:num w:numId="19">
    <w:abstractNumId w:val="11"/>
  </w:num>
  <w:num w:numId="20">
    <w:abstractNumId w:val="23"/>
  </w:num>
  <w:num w:numId="21">
    <w:abstractNumId w:val="22"/>
  </w:num>
  <w:num w:numId="22">
    <w:abstractNumId w:val="26"/>
  </w:num>
  <w:num w:numId="23">
    <w:abstractNumId w:val="24"/>
  </w:num>
  <w:num w:numId="24">
    <w:abstractNumId w:val="17"/>
  </w:num>
  <w:num w:numId="25">
    <w:abstractNumId w:val="18"/>
  </w:num>
  <w:num w:numId="26">
    <w:abstractNumId w:val="5"/>
  </w:num>
  <w:num w:numId="27">
    <w:abstractNumId w:val="13"/>
  </w:num>
  <w:num w:numId="28">
    <w:abstractNumId w:val="9"/>
  </w:num>
  <w:num w:numId="29">
    <w:abstractNumId w:val="10"/>
  </w:num>
  <w:num w:numId="30">
    <w:abstractNumId w:val="27"/>
    <w:lvlOverride w:ilvl="0">
      <w:startOverride w:val="1"/>
    </w:lvlOverride>
  </w:num>
  <w:num w:numId="31">
    <w:abstractNumId w:val="25"/>
    <w:lvlOverride w:ilvl="0">
      <w:startOverride w:val="1"/>
    </w:lvlOverride>
  </w:num>
  <w:num w:numId="32">
    <w:abstractNumId w:val="25"/>
    <w:lvlOverride w:ilvl="0">
      <w:startOverride w:val="1"/>
    </w:lvlOverride>
  </w:num>
  <w:num w:numId="33">
    <w:abstractNumId w:val="27"/>
    <w:lvlOverride w:ilvl="0">
      <w:startOverride w:val="1"/>
    </w:lvlOverride>
  </w:num>
  <w:num w:numId="34">
    <w:abstractNumId w:val="25"/>
    <w:lvlOverride w:ilvl="0">
      <w:startOverride w:val="1"/>
    </w:lvlOverride>
  </w:num>
  <w:num w:numId="35">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44"/>
    <w:rsid w:val="00030D5A"/>
    <w:rsid w:val="0004215E"/>
    <w:rsid w:val="00044979"/>
    <w:rsid w:val="00080A50"/>
    <w:rsid w:val="000B2A73"/>
    <w:rsid w:val="000C52FC"/>
    <w:rsid w:val="0014100E"/>
    <w:rsid w:val="00221A6C"/>
    <w:rsid w:val="002C2857"/>
    <w:rsid w:val="00307952"/>
    <w:rsid w:val="003170C2"/>
    <w:rsid w:val="003429FE"/>
    <w:rsid w:val="003522AB"/>
    <w:rsid w:val="003C3438"/>
    <w:rsid w:val="003E2487"/>
    <w:rsid w:val="004622A7"/>
    <w:rsid w:val="004A4854"/>
    <w:rsid w:val="004C6D38"/>
    <w:rsid w:val="00543CCA"/>
    <w:rsid w:val="0055655E"/>
    <w:rsid w:val="00557F47"/>
    <w:rsid w:val="005C3B5E"/>
    <w:rsid w:val="005C3C3A"/>
    <w:rsid w:val="0061236C"/>
    <w:rsid w:val="006744D5"/>
    <w:rsid w:val="0067596F"/>
    <w:rsid w:val="006E0F53"/>
    <w:rsid w:val="00723749"/>
    <w:rsid w:val="007C784F"/>
    <w:rsid w:val="007D7AC7"/>
    <w:rsid w:val="007F2C49"/>
    <w:rsid w:val="00802F84"/>
    <w:rsid w:val="00825844"/>
    <w:rsid w:val="00844D0D"/>
    <w:rsid w:val="008D2252"/>
    <w:rsid w:val="008F29FE"/>
    <w:rsid w:val="00901839"/>
    <w:rsid w:val="009B5DD3"/>
    <w:rsid w:val="00A8499F"/>
    <w:rsid w:val="00AE1C99"/>
    <w:rsid w:val="00B54609"/>
    <w:rsid w:val="00B66C68"/>
    <w:rsid w:val="00B9234F"/>
    <w:rsid w:val="00BF12E8"/>
    <w:rsid w:val="00BF335A"/>
    <w:rsid w:val="00C149C3"/>
    <w:rsid w:val="00C15485"/>
    <w:rsid w:val="00C820BE"/>
    <w:rsid w:val="00CE66E0"/>
    <w:rsid w:val="00D3026F"/>
    <w:rsid w:val="00D67DE5"/>
    <w:rsid w:val="00D84ABD"/>
    <w:rsid w:val="00E07D67"/>
    <w:rsid w:val="00E205A2"/>
    <w:rsid w:val="00E75078"/>
    <w:rsid w:val="00F10196"/>
    <w:rsid w:val="00F1364B"/>
    <w:rsid w:val="00F73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F44D"/>
  <w15:chartTrackingRefBased/>
  <w15:docId w15:val="{8685E165-ABB4-4DD7-AD99-05F3A438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2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D2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2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2252"/>
  </w:style>
  <w:style w:type="paragraph" w:styleId="Piedepgina">
    <w:name w:val="footer"/>
    <w:basedOn w:val="Normal"/>
    <w:link w:val="PiedepginaCar"/>
    <w:uiPriority w:val="99"/>
    <w:unhideWhenUsed/>
    <w:rsid w:val="008D2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2252"/>
  </w:style>
  <w:style w:type="paragraph" w:customStyle="1" w:styleId="IEEETitle">
    <w:name w:val="IEEE Title"/>
    <w:basedOn w:val="Ttulo"/>
    <w:link w:val="IEEETitleCar"/>
    <w:qFormat/>
    <w:rsid w:val="008D2252"/>
    <w:pPr>
      <w:jc w:val="center"/>
    </w:pPr>
    <w:rPr>
      <w:rFonts w:ascii="Times New Roman" w:hAnsi="Times New Roman"/>
      <w:color w:val="000000" w:themeColor="text1"/>
      <w:sz w:val="48"/>
      <w:lang w:val="es-ES"/>
    </w:rPr>
  </w:style>
  <w:style w:type="paragraph" w:customStyle="1" w:styleId="IEEESubtitle1">
    <w:name w:val="IEEE Subtitle 1"/>
    <w:basedOn w:val="Ttulo1"/>
    <w:next w:val="IEEESubtitle2"/>
    <w:link w:val="IEEESubtitle1Car"/>
    <w:autoRedefine/>
    <w:qFormat/>
    <w:rsid w:val="007F2C49"/>
    <w:pPr>
      <w:keepLines w:val="0"/>
      <w:numPr>
        <w:numId w:val="1"/>
      </w:numPr>
      <w:spacing w:after="80" w:line="240" w:lineRule="auto"/>
      <w:ind w:left="0" w:firstLine="0"/>
      <w:jc w:val="center"/>
    </w:pPr>
    <w:rPr>
      <w:rFonts w:ascii="Times New Roman" w:hAnsi="Times New Roman"/>
      <w:color w:val="000000" w:themeColor="text1"/>
      <w:sz w:val="20"/>
    </w:rPr>
  </w:style>
  <w:style w:type="paragraph" w:styleId="Ttulo">
    <w:name w:val="Title"/>
    <w:basedOn w:val="Normal"/>
    <w:next w:val="Normal"/>
    <w:link w:val="TtuloCar"/>
    <w:uiPriority w:val="10"/>
    <w:qFormat/>
    <w:rsid w:val="008D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252"/>
    <w:rPr>
      <w:rFonts w:asciiTheme="majorHAnsi" w:eastAsiaTheme="majorEastAsia" w:hAnsiTheme="majorHAnsi" w:cstheme="majorBidi"/>
      <w:spacing w:val="-10"/>
      <w:kern w:val="28"/>
      <w:sz w:val="56"/>
      <w:szCs w:val="56"/>
    </w:rPr>
  </w:style>
  <w:style w:type="character" w:customStyle="1" w:styleId="IEEETitleCar">
    <w:name w:val="IEEE Title Car"/>
    <w:basedOn w:val="TtuloCar"/>
    <w:link w:val="IEEETitle"/>
    <w:rsid w:val="008D2252"/>
    <w:rPr>
      <w:rFonts w:ascii="Times New Roman" w:eastAsiaTheme="majorEastAsia" w:hAnsi="Times New Roman" w:cstheme="majorBidi"/>
      <w:color w:val="000000" w:themeColor="text1"/>
      <w:spacing w:val="-10"/>
      <w:kern w:val="28"/>
      <w:sz w:val="48"/>
      <w:szCs w:val="56"/>
      <w:lang w:val="es-ES"/>
    </w:rPr>
  </w:style>
  <w:style w:type="paragraph" w:customStyle="1" w:styleId="IEEESubtitle2">
    <w:name w:val="IEEE Subtitle 2"/>
    <w:basedOn w:val="Ttulo2"/>
    <w:next w:val="IEEESubtitle3"/>
    <w:link w:val="IEEESubtitle2Car"/>
    <w:qFormat/>
    <w:rsid w:val="007F2C49"/>
    <w:pPr>
      <w:keepLines w:val="0"/>
      <w:numPr>
        <w:numId w:val="2"/>
      </w:numPr>
      <w:spacing w:before="120" w:after="60" w:line="240" w:lineRule="auto"/>
      <w:ind w:left="142" w:firstLine="0"/>
    </w:pPr>
    <w:rPr>
      <w:rFonts w:ascii="Times New Roman" w:hAnsi="Times New Roman"/>
      <w:i/>
      <w:color w:val="000000" w:themeColor="text1"/>
      <w:sz w:val="20"/>
    </w:rPr>
  </w:style>
  <w:style w:type="character" w:customStyle="1" w:styleId="Ttulo1Car">
    <w:name w:val="Título 1 Car"/>
    <w:basedOn w:val="Fuentedeprrafopredeter"/>
    <w:link w:val="Ttulo1"/>
    <w:uiPriority w:val="9"/>
    <w:rsid w:val="008D2252"/>
    <w:rPr>
      <w:rFonts w:asciiTheme="majorHAnsi" w:eastAsiaTheme="majorEastAsia" w:hAnsiTheme="majorHAnsi" w:cstheme="majorBidi"/>
      <w:color w:val="2F5496" w:themeColor="accent1" w:themeShade="BF"/>
      <w:sz w:val="32"/>
      <w:szCs w:val="32"/>
    </w:rPr>
  </w:style>
  <w:style w:type="character" w:customStyle="1" w:styleId="IEEESubtitle1Car">
    <w:name w:val="IEEE Subtitle 1 Car"/>
    <w:basedOn w:val="Ttulo1Car"/>
    <w:link w:val="IEEESubtitle1"/>
    <w:rsid w:val="007F2C49"/>
    <w:rPr>
      <w:rFonts w:ascii="Times New Roman" w:eastAsiaTheme="majorEastAsia" w:hAnsi="Times New Roman" w:cstheme="majorBidi"/>
      <w:color w:val="000000" w:themeColor="text1"/>
      <w:sz w:val="20"/>
      <w:szCs w:val="32"/>
    </w:rPr>
  </w:style>
  <w:style w:type="paragraph" w:customStyle="1" w:styleId="IEEESubtitle3">
    <w:name w:val="IEEE Subtitle 3"/>
    <w:basedOn w:val="Ttulo3"/>
    <w:link w:val="IEEESubtitle3Car"/>
    <w:qFormat/>
    <w:rsid w:val="007F2C49"/>
    <w:pPr>
      <w:keepLines w:val="0"/>
      <w:numPr>
        <w:numId w:val="3"/>
      </w:numPr>
      <w:spacing w:before="0" w:line="240" w:lineRule="auto"/>
      <w:ind w:left="289" w:firstLine="0"/>
    </w:pPr>
    <w:rPr>
      <w:rFonts w:ascii="Times New Roman" w:hAnsi="Times New Roman"/>
      <w:i/>
      <w:color w:val="000000" w:themeColor="text1"/>
      <w:sz w:val="20"/>
    </w:rPr>
  </w:style>
  <w:style w:type="character" w:customStyle="1" w:styleId="Ttulo2Car">
    <w:name w:val="Título 2 Car"/>
    <w:basedOn w:val="Fuentedeprrafopredeter"/>
    <w:link w:val="Ttulo2"/>
    <w:uiPriority w:val="9"/>
    <w:semiHidden/>
    <w:rsid w:val="008D2252"/>
    <w:rPr>
      <w:rFonts w:asciiTheme="majorHAnsi" w:eastAsiaTheme="majorEastAsia" w:hAnsiTheme="majorHAnsi" w:cstheme="majorBidi"/>
      <w:color w:val="2F5496" w:themeColor="accent1" w:themeShade="BF"/>
      <w:sz w:val="26"/>
      <w:szCs w:val="26"/>
    </w:rPr>
  </w:style>
  <w:style w:type="character" w:customStyle="1" w:styleId="IEEESubtitle2Car">
    <w:name w:val="IEEE Subtitle 2 Car"/>
    <w:basedOn w:val="Ttulo2Car"/>
    <w:link w:val="IEEESubtitle2"/>
    <w:rsid w:val="007F2C49"/>
    <w:rPr>
      <w:rFonts w:ascii="Times New Roman" w:eastAsiaTheme="majorEastAsia" w:hAnsi="Times New Roman" w:cstheme="majorBidi"/>
      <w:i/>
      <w:color w:val="000000" w:themeColor="text1"/>
      <w:sz w:val="20"/>
      <w:szCs w:val="26"/>
    </w:rPr>
  </w:style>
  <w:style w:type="paragraph" w:customStyle="1" w:styleId="IEEENormal">
    <w:name w:val="IEEE Normal"/>
    <w:basedOn w:val="Normal"/>
    <w:link w:val="IEEENormalCar"/>
    <w:qFormat/>
    <w:rsid w:val="003429FE"/>
    <w:pPr>
      <w:spacing w:after="0" w:line="240" w:lineRule="auto"/>
      <w:jc w:val="both"/>
    </w:pPr>
    <w:rPr>
      <w:rFonts w:ascii="Times New Roman" w:hAnsi="Times New Roman"/>
      <w:color w:val="000000" w:themeColor="text1"/>
      <w:sz w:val="20"/>
    </w:rPr>
  </w:style>
  <w:style w:type="character" w:customStyle="1" w:styleId="Ttulo3Car">
    <w:name w:val="Título 3 Car"/>
    <w:basedOn w:val="Fuentedeprrafopredeter"/>
    <w:link w:val="Ttulo3"/>
    <w:uiPriority w:val="9"/>
    <w:semiHidden/>
    <w:rsid w:val="008D2252"/>
    <w:rPr>
      <w:rFonts w:asciiTheme="majorHAnsi" w:eastAsiaTheme="majorEastAsia" w:hAnsiTheme="majorHAnsi" w:cstheme="majorBidi"/>
      <w:color w:val="1F3763" w:themeColor="accent1" w:themeShade="7F"/>
      <w:sz w:val="24"/>
      <w:szCs w:val="24"/>
    </w:rPr>
  </w:style>
  <w:style w:type="character" w:customStyle="1" w:styleId="IEEESubtitle3Car">
    <w:name w:val="IEEE Subtitle 3 Car"/>
    <w:basedOn w:val="Ttulo3Car"/>
    <w:link w:val="IEEESubtitle3"/>
    <w:rsid w:val="007F2C49"/>
    <w:rPr>
      <w:rFonts w:ascii="Times New Roman" w:eastAsiaTheme="majorEastAsia" w:hAnsi="Times New Roman" w:cstheme="majorBidi"/>
      <w:i/>
      <w:color w:val="000000" w:themeColor="text1"/>
      <w:sz w:val="20"/>
      <w:szCs w:val="24"/>
    </w:rPr>
  </w:style>
  <w:style w:type="paragraph" w:customStyle="1" w:styleId="Authors">
    <w:name w:val="Authors"/>
    <w:basedOn w:val="Normal"/>
    <w:next w:val="Normal"/>
    <w:rsid w:val="003429F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customStyle="1" w:styleId="IEEENormalCar">
    <w:name w:val="IEEE Normal Car"/>
    <w:basedOn w:val="IEEETitleCar"/>
    <w:link w:val="IEEENormal"/>
    <w:rsid w:val="003429FE"/>
    <w:rPr>
      <w:rFonts w:ascii="Times New Roman" w:eastAsiaTheme="majorEastAsia" w:hAnsi="Times New Roman" w:cstheme="majorBidi"/>
      <w:color w:val="000000" w:themeColor="text1"/>
      <w:spacing w:val="-10"/>
      <w:kern w:val="28"/>
      <w:sz w:val="20"/>
      <w:szCs w:val="56"/>
      <w:lang w:val="es-ES"/>
    </w:rPr>
  </w:style>
  <w:style w:type="paragraph" w:styleId="NormalWeb">
    <w:name w:val="Normal (Web)"/>
    <w:basedOn w:val="Normal"/>
    <w:uiPriority w:val="99"/>
    <w:semiHidden/>
    <w:unhideWhenUsed/>
    <w:rsid w:val="007F2C49"/>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lista2">
    <w:name w:val="List Table 2"/>
    <w:basedOn w:val="Tablanormal"/>
    <w:uiPriority w:val="47"/>
    <w:rsid w:val="00AE1C9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AE1C9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AE1C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AE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EEETable">
    <w:name w:val="IEEE Table"/>
    <w:basedOn w:val="Tablanormal"/>
    <w:uiPriority w:val="99"/>
    <w:rsid w:val="00AE1C99"/>
    <w:pPr>
      <w:spacing w:after="0" w:line="240" w:lineRule="auto"/>
    </w:pPr>
    <w:rPr>
      <w:rFonts w:ascii="Times New Roman" w:hAnsi="Times New Roman"/>
      <w:color w:val="000000" w:themeColor="text1"/>
      <w:sz w:val="20"/>
    </w:rPr>
    <w:tblPr>
      <w:tblBorders>
        <w:top w:val="double" w:sz="6" w:space="0" w:color="000000" w:themeColor="text1"/>
        <w:bottom w:val="double" w:sz="6" w:space="0" w:color="000000" w:themeColor="text1"/>
      </w:tblBorders>
    </w:tblPr>
    <w:tcPr>
      <w:shd w:val="clear" w:color="auto" w:fill="auto"/>
    </w:tcPr>
  </w:style>
  <w:style w:type="paragraph" w:styleId="Descripcin">
    <w:name w:val="caption"/>
    <w:basedOn w:val="Normal"/>
    <w:next w:val="Normal"/>
    <w:uiPriority w:val="35"/>
    <w:unhideWhenUsed/>
    <w:qFormat/>
    <w:rsid w:val="0067596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7596F"/>
    <w:pPr>
      <w:spacing w:after="0"/>
    </w:pPr>
  </w:style>
  <w:style w:type="character" w:styleId="Hipervnculo">
    <w:name w:val="Hyperlink"/>
    <w:basedOn w:val="Fuentedeprrafopredeter"/>
    <w:uiPriority w:val="99"/>
    <w:unhideWhenUsed/>
    <w:rsid w:val="0067596F"/>
    <w:rPr>
      <w:color w:val="0563C1" w:themeColor="hyperlink"/>
      <w:u w:val="single"/>
    </w:rPr>
  </w:style>
  <w:style w:type="paragraph" w:styleId="Prrafodelista">
    <w:name w:val="List Paragraph"/>
    <w:basedOn w:val="Normal"/>
    <w:uiPriority w:val="34"/>
    <w:qFormat/>
    <w:rsid w:val="004C6D38"/>
    <w:pPr>
      <w:ind w:left="720"/>
      <w:contextualSpacing/>
    </w:pPr>
  </w:style>
  <w:style w:type="character" w:styleId="Mencinsinresolver">
    <w:name w:val="Unresolved Mention"/>
    <w:basedOn w:val="Fuentedeprrafopredeter"/>
    <w:uiPriority w:val="99"/>
    <w:semiHidden/>
    <w:unhideWhenUsed/>
    <w:rsid w:val="000C52FC"/>
    <w:rPr>
      <w:color w:val="605E5C"/>
      <w:shd w:val="clear" w:color="auto" w:fill="E1DFDD"/>
    </w:rPr>
  </w:style>
  <w:style w:type="character" w:styleId="Hipervnculovisitado">
    <w:name w:val="FollowedHyperlink"/>
    <w:basedOn w:val="Fuentedeprrafopredeter"/>
    <w:uiPriority w:val="99"/>
    <w:semiHidden/>
    <w:unhideWhenUsed/>
    <w:rsid w:val="000C52FC"/>
    <w:rPr>
      <w:color w:val="954F72" w:themeColor="followedHyperlink"/>
      <w:u w:val="single"/>
    </w:rPr>
  </w:style>
  <w:style w:type="paragraph" w:styleId="TtuloTDC">
    <w:name w:val="TOC Heading"/>
    <w:basedOn w:val="Ttulo1"/>
    <w:next w:val="Normal"/>
    <w:uiPriority w:val="39"/>
    <w:unhideWhenUsed/>
    <w:qFormat/>
    <w:rsid w:val="000C52FC"/>
    <w:pPr>
      <w:outlineLvl w:val="9"/>
    </w:pPr>
    <w:rPr>
      <w:lang w:eastAsia="es-MX"/>
    </w:rPr>
  </w:style>
  <w:style w:type="paragraph" w:styleId="TDC1">
    <w:name w:val="toc 1"/>
    <w:basedOn w:val="Normal"/>
    <w:next w:val="Normal"/>
    <w:autoRedefine/>
    <w:uiPriority w:val="39"/>
    <w:unhideWhenUsed/>
    <w:rsid w:val="000C52FC"/>
    <w:pPr>
      <w:spacing w:after="100"/>
    </w:pPr>
  </w:style>
  <w:style w:type="paragraph" w:styleId="TDC2">
    <w:name w:val="toc 2"/>
    <w:basedOn w:val="Normal"/>
    <w:next w:val="Normal"/>
    <w:autoRedefine/>
    <w:uiPriority w:val="39"/>
    <w:unhideWhenUsed/>
    <w:rsid w:val="000C52FC"/>
    <w:pPr>
      <w:spacing w:after="100"/>
      <w:ind w:left="220"/>
    </w:pPr>
  </w:style>
  <w:style w:type="paragraph" w:styleId="TDC3">
    <w:name w:val="toc 3"/>
    <w:basedOn w:val="Normal"/>
    <w:next w:val="Normal"/>
    <w:autoRedefine/>
    <w:uiPriority w:val="39"/>
    <w:unhideWhenUsed/>
    <w:rsid w:val="003079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828">
      <w:bodyDiv w:val="1"/>
      <w:marLeft w:val="0"/>
      <w:marRight w:val="0"/>
      <w:marTop w:val="0"/>
      <w:marBottom w:val="0"/>
      <w:divBdr>
        <w:top w:val="none" w:sz="0" w:space="0" w:color="auto"/>
        <w:left w:val="none" w:sz="0" w:space="0" w:color="auto"/>
        <w:bottom w:val="none" w:sz="0" w:space="0" w:color="auto"/>
        <w:right w:val="none" w:sz="0" w:space="0" w:color="auto"/>
      </w:divBdr>
    </w:div>
    <w:div w:id="1130394733">
      <w:bodyDiv w:val="1"/>
      <w:marLeft w:val="0"/>
      <w:marRight w:val="0"/>
      <w:marTop w:val="0"/>
      <w:marBottom w:val="0"/>
      <w:divBdr>
        <w:top w:val="none" w:sz="0" w:space="0" w:color="auto"/>
        <w:left w:val="none" w:sz="0" w:space="0" w:color="auto"/>
        <w:bottom w:val="none" w:sz="0" w:space="0" w:color="auto"/>
        <w:right w:val="none" w:sz="0" w:space="0" w:color="auto"/>
      </w:divBdr>
    </w:div>
    <w:div w:id="1245065441">
      <w:bodyDiv w:val="1"/>
      <w:marLeft w:val="0"/>
      <w:marRight w:val="0"/>
      <w:marTop w:val="0"/>
      <w:marBottom w:val="0"/>
      <w:divBdr>
        <w:top w:val="none" w:sz="0" w:space="0" w:color="auto"/>
        <w:left w:val="none" w:sz="0" w:space="0" w:color="auto"/>
        <w:bottom w:val="none" w:sz="0" w:space="0" w:color="auto"/>
        <w:right w:val="none" w:sz="0" w:space="0" w:color="auto"/>
      </w:divBdr>
    </w:div>
    <w:div w:id="1834639483">
      <w:bodyDiv w:val="1"/>
      <w:marLeft w:val="0"/>
      <w:marRight w:val="0"/>
      <w:marTop w:val="0"/>
      <w:marBottom w:val="0"/>
      <w:divBdr>
        <w:top w:val="none" w:sz="0" w:space="0" w:color="auto"/>
        <w:left w:val="none" w:sz="0" w:space="0" w:color="auto"/>
        <w:bottom w:val="none" w:sz="0" w:space="0" w:color="auto"/>
        <w:right w:val="none" w:sz="0" w:space="0" w:color="auto"/>
      </w:divBdr>
    </w:div>
    <w:div w:id="1850097495">
      <w:bodyDiv w:val="1"/>
      <w:marLeft w:val="0"/>
      <w:marRight w:val="0"/>
      <w:marTop w:val="0"/>
      <w:marBottom w:val="0"/>
      <w:divBdr>
        <w:top w:val="none" w:sz="0" w:space="0" w:color="auto"/>
        <w:left w:val="none" w:sz="0" w:space="0" w:color="auto"/>
        <w:bottom w:val="none" w:sz="0" w:space="0" w:color="auto"/>
        <w:right w:val="none" w:sz="0" w:space="0" w:color="auto"/>
      </w:divBdr>
    </w:div>
    <w:div w:id="19209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niel\Downloads\Gpsd\Proyecto%20GPS\An&#225;lisis%20del%20sistema.docx" TargetMode="External"/><Relationship Id="rId13" Type="http://schemas.openxmlformats.org/officeDocument/2006/relationships/hyperlink" Target="file:///C:\Users\dniel\Downloads\Gpsd\Proyecto%20GPS\An&#225;lisis%20del%20sistema.docx" TargetMode="External"/><Relationship Id="rId18" Type="http://schemas.openxmlformats.org/officeDocument/2006/relationships/hyperlink" Target="file:///C:\Users\dniel\Downloads\Gpsd\Proyecto%20GPS\An&#225;lisis%20del%20sistema.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dniel\Downloads\Gpsd\Proyecto%20GPS\An&#225;lisis%20del%20sistema.docx" TargetMode="External"/><Relationship Id="rId17" Type="http://schemas.openxmlformats.org/officeDocument/2006/relationships/hyperlink" Target="file:///C:\Users\dniel\Downloads\Gpsd\Proyecto%20GPS\An&#225;lisis%20del%20sistema.docx"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dniel\Downloads\Gpsd\Proyecto%20GPS\An&#225;lisis%20del%20sistema.docx" TargetMode="External"/><Relationship Id="rId20" Type="http://schemas.openxmlformats.org/officeDocument/2006/relationships/footer" Target="footer1.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niel\Downloads\Gpsd\Proyecto%20GPS\An&#225;lisis%20del%20sistema.docx"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dniel\Downloads\Gpsd\Proyecto%20GPS\An&#225;lisis%20del%20sistema.docx"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file:///C:\Users\dniel\Downloads\Gpsd\Proyecto%20GPS\An&#225;lisis%20del%20sistema.docx" TargetMode="External"/><Relationship Id="rId19" Type="http://schemas.openxmlformats.org/officeDocument/2006/relationships/header" Target="header1.xm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file:///C:\Users\dniel\Downloads\Gpsd\Proyecto%20GPS\An&#225;lisis%20del%20sistema.docx" TargetMode="External"/><Relationship Id="rId14" Type="http://schemas.openxmlformats.org/officeDocument/2006/relationships/hyperlink" Target="file:///C:\Users\dniel\Downloads\Gpsd\Proyecto%20GPS\An&#225;lisis%20del%20sistema.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E925-199A-4BD7-8C61-6F2673B3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1808</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NOLASCO ALVARADO DANIEL ANTONIO</dc:creator>
  <cp:keywords/>
  <dc:description/>
  <cp:lastModifiedBy>NOLASCO ALVARADO DANIEL ANTONIO</cp:lastModifiedBy>
  <cp:revision>31</cp:revision>
  <dcterms:created xsi:type="dcterms:W3CDTF">2019-11-30T01:45:00Z</dcterms:created>
  <dcterms:modified xsi:type="dcterms:W3CDTF">2019-12-04T20:42:00Z</dcterms:modified>
</cp:coreProperties>
</file>