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DA34" w14:textId="77777777" w:rsidR="00DD2DFE" w:rsidRDefault="00DD2DFE" w:rsidP="00DD2DFE">
      <w:pPr>
        <w:rPr>
          <w:rFonts w:ascii="Arial" w:hAnsi="Arial" w:cs="Arial"/>
          <w:sz w:val="28"/>
          <w:szCs w:val="28"/>
        </w:rPr>
      </w:pPr>
      <w:r w:rsidRPr="000A12C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76B1913" wp14:editId="52ADA293">
            <wp:simplePos x="0" y="0"/>
            <wp:positionH relativeFrom="margin">
              <wp:align>right</wp:align>
            </wp:positionH>
            <wp:positionV relativeFrom="margin">
              <wp:posOffset>-537845</wp:posOffset>
            </wp:positionV>
            <wp:extent cx="5612130" cy="969645"/>
            <wp:effectExtent l="0" t="0" r="7620" b="190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EEDB5F" w14:textId="77777777" w:rsidR="00DD2DFE" w:rsidRPr="007A1751" w:rsidRDefault="00DD2DFE" w:rsidP="00DD2DFE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INSTITUTO TECNOLÓGICO SUPERIOR DE JEREZ</w:t>
      </w:r>
    </w:p>
    <w:p w14:paraId="4F62CD96" w14:textId="5F18D632"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 xml:space="preserve">JEREZ DE GARCÍA SALINAS A </w:t>
      </w:r>
      <w:r w:rsidR="00AE229B">
        <w:rPr>
          <w:sz w:val="28"/>
          <w:szCs w:val="28"/>
        </w:rPr>
        <w:t>0</w:t>
      </w:r>
      <w:r w:rsidR="00AA5F8D">
        <w:rPr>
          <w:sz w:val="28"/>
          <w:szCs w:val="28"/>
        </w:rPr>
        <w:t>1</w:t>
      </w:r>
      <w:r w:rsidRPr="007A1751">
        <w:rPr>
          <w:sz w:val="28"/>
          <w:szCs w:val="28"/>
        </w:rPr>
        <w:t xml:space="preserve"> DE</w:t>
      </w:r>
      <w:r w:rsidR="00CB64C5">
        <w:rPr>
          <w:sz w:val="28"/>
          <w:szCs w:val="28"/>
        </w:rPr>
        <w:t xml:space="preserve"> </w:t>
      </w:r>
      <w:r w:rsidR="00AA5F8D">
        <w:rPr>
          <w:sz w:val="28"/>
          <w:szCs w:val="28"/>
        </w:rPr>
        <w:t>MAYO</w:t>
      </w:r>
      <w:r w:rsidRPr="007A1751">
        <w:rPr>
          <w:sz w:val="28"/>
          <w:szCs w:val="28"/>
        </w:rPr>
        <w:t xml:space="preserve"> DEL 20</w:t>
      </w:r>
      <w:r>
        <w:rPr>
          <w:sz w:val="28"/>
          <w:szCs w:val="28"/>
        </w:rPr>
        <w:t>20</w:t>
      </w:r>
    </w:p>
    <w:p w14:paraId="1C75D9EC" w14:textId="77777777" w:rsidR="00DD2DFE" w:rsidRDefault="00DD2DFE" w:rsidP="00DD2DFE">
      <w:pPr>
        <w:pStyle w:val="Default"/>
        <w:spacing w:line="10" w:lineRule="atLeast"/>
        <w:rPr>
          <w:sz w:val="28"/>
          <w:szCs w:val="28"/>
        </w:rPr>
      </w:pPr>
    </w:p>
    <w:p w14:paraId="7035F1D2" w14:textId="77777777" w:rsidR="00DD2DFE" w:rsidRPr="007A1751" w:rsidRDefault="00DD2DFE" w:rsidP="00DD2DFE">
      <w:pPr>
        <w:pStyle w:val="Default"/>
        <w:spacing w:line="10" w:lineRule="atLeast"/>
        <w:rPr>
          <w:sz w:val="28"/>
          <w:szCs w:val="28"/>
        </w:rPr>
      </w:pPr>
    </w:p>
    <w:p w14:paraId="608B033E" w14:textId="77777777"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NOMBRE:</w:t>
      </w:r>
      <w:r>
        <w:rPr>
          <w:sz w:val="28"/>
          <w:szCs w:val="28"/>
        </w:rPr>
        <w:t xml:space="preserve"> </w:t>
      </w:r>
    </w:p>
    <w:p w14:paraId="50084866" w14:textId="77777777"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GUADALUPE VÁZQUEZ DE LA TORRE</w:t>
      </w:r>
    </w:p>
    <w:p w14:paraId="68CE59F4" w14:textId="77777777" w:rsidR="00DD2DFE" w:rsidRDefault="00DD2DFE" w:rsidP="00DD2DFE">
      <w:pPr>
        <w:pStyle w:val="Default"/>
        <w:spacing w:line="10" w:lineRule="atLeast"/>
        <w:rPr>
          <w:sz w:val="28"/>
          <w:szCs w:val="28"/>
        </w:rPr>
      </w:pPr>
    </w:p>
    <w:p w14:paraId="4F5DCADE" w14:textId="77777777" w:rsidR="00DD2DFE" w:rsidRPr="007A1751" w:rsidRDefault="00DD2DFE" w:rsidP="00DD2DFE">
      <w:pPr>
        <w:pStyle w:val="Default"/>
        <w:spacing w:line="10" w:lineRule="atLeast"/>
        <w:rPr>
          <w:sz w:val="28"/>
          <w:szCs w:val="28"/>
        </w:rPr>
      </w:pPr>
    </w:p>
    <w:p w14:paraId="5C3C8FB2" w14:textId="77777777"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NUMERO DE CONTROL:</w:t>
      </w:r>
    </w:p>
    <w:p w14:paraId="1A6192D5" w14:textId="77777777"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S17070158</w:t>
      </w:r>
    </w:p>
    <w:p w14:paraId="2C4AAFD3" w14:textId="77777777" w:rsidR="00DD2DFE" w:rsidRDefault="00DD2DFE" w:rsidP="00DD2DFE">
      <w:pPr>
        <w:pStyle w:val="Default"/>
        <w:spacing w:line="10" w:lineRule="atLeast"/>
        <w:rPr>
          <w:sz w:val="28"/>
          <w:szCs w:val="28"/>
        </w:rPr>
      </w:pPr>
    </w:p>
    <w:p w14:paraId="4847FF34" w14:textId="77777777" w:rsidR="00DD2DFE" w:rsidRPr="007A1751" w:rsidRDefault="00DD2DFE" w:rsidP="00DD2DFE">
      <w:pPr>
        <w:pStyle w:val="Default"/>
        <w:spacing w:line="10" w:lineRule="atLeast"/>
        <w:rPr>
          <w:sz w:val="28"/>
          <w:szCs w:val="28"/>
        </w:rPr>
      </w:pPr>
    </w:p>
    <w:p w14:paraId="0D1647A8" w14:textId="77777777"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CORREO</w:t>
      </w:r>
      <w:r>
        <w:rPr>
          <w:sz w:val="28"/>
          <w:szCs w:val="28"/>
        </w:rPr>
        <w:t>S</w:t>
      </w:r>
      <w:r w:rsidRPr="007A1751">
        <w:rPr>
          <w:sz w:val="28"/>
          <w:szCs w:val="28"/>
        </w:rPr>
        <w:t>:</w:t>
      </w:r>
    </w:p>
    <w:p w14:paraId="2AC7C2BD" w14:textId="77777777" w:rsidR="00DD2DFE" w:rsidRDefault="00B931F5" w:rsidP="00DD2DFE">
      <w:pPr>
        <w:pStyle w:val="Default"/>
        <w:spacing w:line="10" w:lineRule="atLeast"/>
        <w:jc w:val="center"/>
        <w:rPr>
          <w:sz w:val="28"/>
          <w:szCs w:val="28"/>
        </w:rPr>
      </w:pPr>
      <w:hyperlink r:id="rId6" w:history="1">
        <w:r w:rsidR="001945DC" w:rsidRPr="00F538CD">
          <w:rPr>
            <w:rStyle w:val="Hipervnculo"/>
            <w:sz w:val="28"/>
            <w:szCs w:val="28"/>
          </w:rPr>
          <w:t>guvadlt@gmail.com</w:t>
        </w:r>
      </w:hyperlink>
    </w:p>
    <w:p w14:paraId="4C8683CF" w14:textId="77777777"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F7B6A0C" w14:textId="77777777" w:rsidR="00DD2DFE" w:rsidRPr="007A1751" w:rsidRDefault="00DD2DFE" w:rsidP="00DD2DFE">
      <w:pPr>
        <w:pStyle w:val="Default"/>
        <w:spacing w:line="10" w:lineRule="atLeast"/>
        <w:rPr>
          <w:sz w:val="28"/>
          <w:szCs w:val="28"/>
        </w:rPr>
      </w:pPr>
    </w:p>
    <w:p w14:paraId="1CA04400" w14:textId="77777777"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CARRERA:</w:t>
      </w:r>
    </w:p>
    <w:p w14:paraId="4B5D6E38" w14:textId="77777777"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INGENIERÍA EN SISTEMAS COMPUTACIONALES</w:t>
      </w:r>
    </w:p>
    <w:p w14:paraId="5A5A395A" w14:textId="77777777"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14:paraId="525717D2" w14:textId="77777777"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14:paraId="7239C33B" w14:textId="77777777"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 DE LA MATERIA:</w:t>
      </w:r>
    </w:p>
    <w:p w14:paraId="2D039683" w14:textId="77777777"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F46864">
        <w:rPr>
          <w:sz w:val="28"/>
          <w:szCs w:val="28"/>
        </w:rPr>
        <w:t>ADMINISTRACIÓN DE BASES DE DATOS</w:t>
      </w:r>
    </w:p>
    <w:p w14:paraId="7DB1DE9A" w14:textId="77777777"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14:paraId="2BB5B0EF" w14:textId="77777777"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14:paraId="74518561" w14:textId="77777777"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SEXTO</w:t>
      </w:r>
      <w:r w:rsidRPr="007A1751">
        <w:rPr>
          <w:sz w:val="28"/>
          <w:szCs w:val="28"/>
        </w:rPr>
        <w:t xml:space="preserve"> SEMESTRE</w:t>
      </w:r>
    </w:p>
    <w:p w14:paraId="7676E228" w14:textId="77777777" w:rsidR="00CB64C5" w:rsidRDefault="00CB64C5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14:paraId="49CF058D" w14:textId="77777777" w:rsidR="00CB64C5" w:rsidRDefault="00CB64C5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14:paraId="2614D727" w14:textId="77777777" w:rsidR="00DD2DFE" w:rsidRDefault="001945DC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1945DC">
        <w:rPr>
          <w:sz w:val="28"/>
          <w:szCs w:val="28"/>
        </w:rPr>
        <w:t>TEMA 4 - OPERACIÓN Y MANTENIMIENTO</w:t>
      </w:r>
    </w:p>
    <w:p w14:paraId="088EC059" w14:textId="77777777" w:rsidR="00DD2DFE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14:paraId="6775CD41" w14:textId="77777777" w:rsidR="00CB64C5" w:rsidRPr="007A1751" w:rsidRDefault="00CB64C5" w:rsidP="00DD2DFE">
      <w:pPr>
        <w:pStyle w:val="Default"/>
        <w:spacing w:line="10" w:lineRule="atLeast"/>
        <w:jc w:val="center"/>
        <w:rPr>
          <w:sz w:val="28"/>
          <w:szCs w:val="28"/>
        </w:rPr>
      </w:pPr>
    </w:p>
    <w:p w14:paraId="7465DA5E" w14:textId="650AE040" w:rsidR="00DD2DFE" w:rsidRDefault="00A20C93" w:rsidP="00DD2DFE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  <w:r w:rsidRPr="007A1751">
        <w:rPr>
          <w:b/>
          <w:bCs/>
          <w:sz w:val="28"/>
          <w:szCs w:val="28"/>
        </w:rPr>
        <w:t>“</w:t>
      </w:r>
      <w:r w:rsidRPr="00A20C93">
        <w:rPr>
          <w:b/>
          <w:bCs/>
          <w:sz w:val="28"/>
          <w:szCs w:val="28"/>
        </w:rPr>
        <w:t>ACTIVIDAD 4 - REPORTE DE PRACTICA [MANTENIMIENTO DE BITACORAS]</w:t>
      </w:r>
    </w:p>
    <w:p w14:paraId="02774DF9" w14:textId="77777777" w:rsidR="00DD2DFE" w:rsidRPr="007A1751" w:rsidRDefault="00DD2DFE" w:rsidP="00DD2DFE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14:paraId="35F70CD2" w14:textId="77777777" w:rsidR="00DD2DFE" w:rsidRPr="007A1751" w:rsidRDefault="00DD2DFE" w:rsidP="00DD2DFE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DOCENTE:</w:t>
      </w:r>
    </w:p>
    <w:p w14:paraId="61B39314" w14:textId="77777777" w:rsidR="00DD2DFE" w:rsidRDefault="00DD2DFE" w:rsidP="00DD2DFE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SALVADOR ACEVEDO SANDOVAL</w:t>
      </w:r>
    </w:p>
    <w:p w14:paraId="453CC78D" w14:textId="77777777" w:rsidR="007E778A" w:rsidRDefault="007E778A" w:rsidP="009A4F88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  <w:sectPr w:rsidR="007E778A" w:rsidSect="00CF54C8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47C04D7B" w14:textId="321DA8B1" w:rsidR="007E778A" w:rsidRDefault="007E778A" w:rsidP="009A4F88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  <w:sectPr w:rsidR="007E778A" w:rsidSect="00CF54C8">
          <w:type w:val="continuous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6EF42638" w14:textId="611E1246" w:rsidR="004B2E80" w:rsidRDefault="00CF54C8" w:rsidP="00CF54C8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CF54C8">
        <w:rPr>
          <w:rFonts w:ascii="Arial" w:hAnsi="Arial" w:cs="Arial"/>
          <w:b/>
          <w:bCs/>
          <w:sz w:val="32"/>
          <w:szCs w:val="32"/>
        </w:rPr>
        <w:lastRenderedPageBreak/>
        <w:t>Objetivo</w:t>
      </w:r>
    </w:p>
    <w:p w14:paraId="59B00169" w14:textId="6E7C28EA" w:rsidR="00CF54C8" w:rsidRPr="00A829A9" w:rsidRDefault="00A829A9" w:rsidP="00B246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Comprender el </w:t>
      </w:r>
      <w:r w:rsidR="000D580D">
        <w:rPr>
          <w:rFonts w:ascii="Arial" w:hAnsi="Arial" w:cs="Arial"/>
          <w:sz w:val="24"/>
          <w:szCs w:val="24"/>
        </w:rPr>
        <w:t>mantenimiento</w:t>
      </w:r>
      <w:r>
        <w:rPr>
          <w:rFonts w:ascii="Arial" w:hAnsi="Arial" w:cs="Arial"/>
          <w:sz w:val="24"/>
          <w:szCs w:val="24"/>
        </w:rPr>
        <w:t xml:space="preserve"> de las bitácoras o logs en MySQL</w:t>
      </w:r>
      <w:r w:rsidR="000D580D">
        <w:rPr>
          <w:rFonts w:ascii="Arial" w:hAnsi="Arial" w:cs="Arial"/>
          <w:sz w:val="24"/>
          <w:szCs w:val="24"/>
        </w:rPr>
        <w:t>, limpiándolos regularmente para que los registros no ocupen demasiado espacio en disco</w:t>
      </w:r>
      <w:r w:rsidR="00C7254F">
        <w:rPr>
          <w:rFonts w:ascii="Arial" w:hAnsi="Arial" w:cs="Arial"/>
          <w:sz w:val="24"/>
          <w:szCs w:val="24"/>
        </w:rPr>
        <w:t xml:space="preserve"> haciendo copias de seguridad y eliminando los archivos de registro antiguos </w:t>
      </w:r>
      <w:r w:rsidR="00B55F36">
        <w:rPr>
          <w:rFonts w:ascii="Arial" w:hAnsi="Arial" w:cs="Arial"/>
          <w:sz w:val="24"/>
          <w:szCs w:val="24"/>
        </w:rPr>
        <w:t>y que MySQL inicie sesión en archivos nuevos.</w:t>
      </w:r>
    </w:p>
    <w:p w14:paraId="7D0014DA" w14:textId="6D49F2E1" w:rsidR="00CF54C8" w:rsidRDefault="00CF54C8" w:rsidP="00B2467B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CF54C8">
        <w:rPr>
          <w:rFonts w:ascii="Arial" w:hAnsi="Arial" w:cs="Arial"/>
          <w:b/>
          <w:bCs/>
          <w:sz w:val="32"/>
          <w:szCs w:val="32"/>
        </w:rPr>
        <w:t>Procedimiento</w:t>
      </w:r>
    </w:p>
    <w:p w14:paraId="48F796B3" w14:textId="19F4D74C" w:rsidR="00A20C93" w:rsidRDefault="00DD7343" w:rsidP="00B2467B">
      <w:pPr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Fichero LOG GENERAL</w:t>
      </w:r>
    </w:p>
    <w:p w14:paraId="60F43215" w14:textId="5AC086F4" w:rsidR="00DD7343" w:rsidRDefault="00DD7343" w:rsidP="00B246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D7343">
        <w:rPr>
          <w:rFonts w:ascii="Arial" w:hAnsi="Arial" w:cs="Arial"/>
          <w:sz w:val="24"/>
          <w:szCs w:val="24"/>
        </w:rPr>
        <w:t>Busca el valor de la variable del sistema en la que se define la ruta y el nombre del fichero de log general</w:t>
      </w:r>
      <w:r>
        <w:rPr>
          <w:rFonts w:ascii="Arial" w:hAnsi="Arial" w:cs="Arial"/>
          <w:sz w:val="24"/>
          <w:szCs w:val="24"/>
        </w:rPr>
        <w:t>.</w:t>
      </w:r>
    </w:p>
    <w:p w14:paraId="270630C2" w14:textId="5022E653" w:rsidR="00DD7343" w:rsidRDefault="00DD7343" w:rsidP="00B246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activa el registro de este fichero</w:t>
      </w:r>
      <w:r w:rsidR="005000E3">
        <w:rPr>
          <w:rFonts w:ascii="Arial" w:hAnsi="Arial" w:cs="Arial"/>
          <w:sz w:val="24"/>
          <w:szCs w:val="24"/>
        </w:rPr>
        <w:t xml:space="preserve"> y se cambia el valor de gen</w:t>
      </w:r>
      <w:r w:rsidR="00B931F5">
        <w:rPr>
          <w:rFonts w:ascii="Arial" w:hAnsi="Arial" w:cs="Arial"/>
          <w:sz w:val="24"/>
          <w:szCs w:val="24"/>
        </w:rPr>
        <w:t>e</w:t>
      </w:r>
      <w:r w:rsidR="005000E3">
        <w:rPr>
          <w:rFonts w:ascii="Arial" w:hAnsi="Arial" w:cs="Arial"/>
          <w:sz w:val="24"/>
          <w:szCs w:val="24"/>
        </w:rPr>
        <w:t>ral_log_file</w:t>
      </w:r>
    </w:p>
    <w:p w14:paraId="30ECC2F8" w14:textId="5CDB4415" w:rsidR="005000E3" w:rsidRDefault="005000E3" w:rsidP="00B246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CFB45E" wp14:editId="363E10D2">
            <wp:extent cx="5971540" cy="101009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9913"/>
                    <a:stretch/>
                  </pic:blipFill>
                  <pic:spPr bwMode="auto">
                    <a:xfrm>
                      <a:off x="0" y="0"/>
                      <a:ext cx="5971540" cy="1010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12235B" w14:textId="59F482E5" w:rsidR="00DD7343" w:rsidRDefault="00DD7343" w:rsidP="00B246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4A66DB" wp14:editId="172DFAA0">
            <wp:extent cx="5971540" cy="181816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5843"/>
                    <a:stretch/>
                  </pic:blipFill>
                  <pic:spPr bwMode="auto">
                    <a:xfrm>
                      <a:off x="0" y="0"/>
                      <a:ext cx="5971540" cy="1818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4B6D8" w14:textId="47D808CB" w:rsidR="005000E3" w:rsidRDefault="005000E3" w:rsidP="00B246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0896E6" wp14:editId="3E48F8B4">
            <wp:extent cx="5971540" cy="23285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0641"/>
                    <a:stretch/>
                  </pic:blipFill>
                  <pic:spPr bwMode="auto">
                    <a:xfrm>
                      <a:off x="0" y="0"/>
                      <a:ext cx="5971540" cy="2328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00E3">
        <w:rPr>
          <w:rFonts w:ascii="Arial" w:hAnsi="Arial" w:cs="Arial"/>
          <w:sz w:val="24"/>
          <w:szCs w:val="24"/>
        </w:rPr>
        <w:t>Deja</w:t>
      </w:r>
      <w:r>
        <w:rPr>
          <w:rFonts w:ascii="Arial" w:hAnsi="Arial" w:cs="Arial"/>
          <w:sz w:val="24"/>
          <w:szCs w:val="24"/>
        </w:rPr>
        <w:t>r</w:t>
      </w:r>
      <w:r w:rsidRPr="005000E3">
        <w:rPr>
          <w:rFonts w:ascii="Arial" w:hAnsi="Arial" w:cs="Arial"/>
          <w:sz w:val="24"/>
          <w:szCs w:val="24"/>
        </w:rPr>
        <w:t xml:space="preserve"> todo a sus valores por defecto</w:t>
      </w:r>
    </w:p>
    <w:p w14:paraId="2E3C9F63" w14:textId="2EB2CA0E" w:rsidR="005000E3" w:rsidRDefault="005000E3" w:rsidP="00B246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932DA6F" wp14:editId="77526327">
            <wp:extent cx="5971540" cy="1658679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594"/>
                    <a:stretch/>
                  </pic:blipFill>
                  <pic:spPr bwMode="auto">
                    <a:xfrm>
                      <a:off x="0" y="0"/>
                      <a:ext cx="5971540" cy="1658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E35E8" w14:textId="374D3DD2" w:rsidR="005000E3" w:rsidRDefault="005000E3" w:rsidP="00B2467B">
      <w:pPr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5000E3">
        <w:rPr>
          <w:rFonts w:ascii="Arial" w:hAnsi="Arial" w:cs="Arial"/>
          <w:b/>
          <w:bCs/>
          <w:i/>
          <w:iCs/>
          <w:sz w:val="28"/>
          <w:szCs w:val="28"/>
        </w:rPr>
        <w:t>Fichero LOG ERRORES</w:t>
      </w:r>
    </w:p>
    <w:p w14:paraId="29498120" w14:textId="6E13FA53" w:rsidR="005000E3" w:rsidRDefault="00294D68" w:rsidP="00B246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b</w:t>
      </w:r>
      <w:r w:rsidRPr="00294D68">
        <w:rPr>
          <w:rFonts w:ascii="Arial" w:hAnsi="Arial" w:cs="Arial"/>
          <w:sz w:val="24"/>
          <w:szCs w:val="24"/>
        </w:rPr>
        <w:t>usca el valor de la variable del sistema en la que se define la ruta y el nombre del fichero de log.</w:t>
      </w:r>
    </w:p>
    <w:p w14:paraId="0F77449B" w14:textId="52C18B47" w:rsidR="00294D68" w:rsidRDefault="00294D68" w:rsidP="00B2467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9DE284" wp14:editId="0ED31461">
            <wp:extent cx="5971540" cy="1786270"/>
            <wp:effectExtent l="0" t="0" r="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794"/>
                    <a:stretch/>
                  </pic:blipFill>
                  <pic:spPr bwMode="auto">
                    <a:xfrm>
                      <a:off x="0" y="0"/>
                      <a:ext cx="5971540" cy="178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90BEA" w14:textId="0693989B" w:rsidR="00294D68" w:rsidRDefault="00294D68" w:rsidP="00294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Pr="00294D68">
        <w:rPr>
          <w:rFonts w:ascii="Arial" w:hAnsi="Arial" w:cs="Arial"/>
          <w:sz w:val="24"/>
          <w:szCs w:val="24"/>
        </w:rPr>
        <w:t>a ruta y nombre del fichero de log es:  .\</w:t>
      </w:r>
      <w:r>
        <w:rPr>
          <w:rFonts w:ascii="Arial" w:hAnsi="Arial" w:cs="Arial"/>
          <w:sz w:val="24"/>
          <w:szCs w:val="24"/>
        </w:rPr>
        <w:t>DESKTOP-I8C-JAFC</w:t>
      </w:r>
      <w:r w:rsidRPr="00294D68">
        <w:rPr>
          <w:rFonts w:ascii="Arial" w:hAnsi="Arial" w:cs="Arial"/>
          <w:sz w:val="24"/>
          <w:szCs w:val="24"/>
        </w:rPr>
        <w:t>.err</w:t>
      </w:r>
      <w:r>
        <w:rPr>
          <w:rFonts w:ascii="Arial" w:hAnsi="Arial" w:cs="Arial"/>
          <w:sz w:val="24"/>
          <w:szCs w:val="24"/>
        </w:rPr>
        <w:t xml:space="preserve">. </w:t>
      </w:r>
      <w:r w:rsidRPr="00294D68">
        <w:rPr>
          <w:rFonts w:ascii="Arial" w:hAnsi="Arial" w:cs="Arial"/>
          <w:sz w:val="24"/>
          <w:szCs w:val="24"/>
        </w:rPr>
        <w:t>No podemos cambiar su valor ya que no es dinámica</w:t>
      </w:r>
    </w:p>
    <w:p w14:paraId="67522DBA" w14:textId="161CCB2B" w:rsidR="000E4B0B" w:rsidRPr="000E4B0B" w:rsidRDefault="000E4B0B" w:rsidP="00294D68">
      <w:pPr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0E4B0B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Ficheros SLOW QUERY</w:t>
      </w:r>
    </w:p>
    <w:p w14:paraId="69AAEDAF" w14:textId="050FE825" w:rsidR="000E4B0B" w:rsidRDefault="000E4B0B" w:rsidP="00294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4B0B">
        <w:rPr>
          <w:rFonts w:ascii="Arial" w:hAnsi="Arial" w:cs="Arial"/>
          <w:sz w:val="24"/>
          <w:szCs w:val="24"/>
        </w:rPr>
        <w:t>Modifica las variables del sistema necesarias para que se empiecen a registrar las consultas que tarden más de 1 segundo en ejecutarse</w:t>
      </w:r>
    </w:p>
    <w:p w14:paraId="46440B82" w14:textId="42BBBF92" w:rsidR="000E4B0B" w:rsidRDefault="000E4B0B" w:rsidP="00294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DE12956" wp14:editId="7A2D220D">
            <wp:extent cx="5969369" cy="91440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72753"/>
                    <a:stretch/>
                  </pic:blipFill>
                  <pic:spPr bwMode="auto">
                    <a:xfrm>
                      <a:off x="0" y="0"/>
                      <a:ext cx="5971540" cy="91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B121ED" w14:textId="665B475D" w:rsidR="000E4B0B" w:rsidRDefault="000E4B0B" w:rsidP="00294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4B0B">
        <w:rPr>
          <w:rFonts w:ascii="Arial" w:hAnsi="Arial" w:cs="Arial"/>
          <w:sz w:val="24"/>
          <w:szCs w:val="24"/>
        </w:rPr>
        <w:t>Cambiamos la variable del sistema que inicia el registro de las consultas con la orden SQL set global slow_query_log=1;</w:t>
      </w:r>
    </w:p>
    <w:p w14:paraId="56CD97FF" w14:textId="4EB0A1F3" w:rsidR="000E4B0B" w:rsidRDefault="000E4B0B" w:rsidP="00294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941D831" wp14:editId="272D8D2F">
            <wp:extent cx="5970495" cy="1190846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4523"/>
                    <a:stretch/>
                  </pic:blipFill>
                  <pic:spPr bwMode="auto">
                    <a:xfrm>
                      <a:off x="0" y="0"/>
                      <a:ext cx="5971540" cy="1191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8D93D" w14:textId="170F695A" w:rsidR="000E4B0B" w:rsidRDefault="000E4B0B" w:rsidP="00294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E4B0B">
        <w:rPr>
          <w:rFonts w:ascii="Arial" w:hAnsi="Arial" w:cs="Arial"/>
          <w:sz w:val="24"/>
          <w:szCs w:val="24"/>
        </w:rPr>
        <w:t>La variable del sistema que cambia el tiempo a partir del cual se empiezan a registrar las consultas es 'global' y de 'sesión'. Por lo tanto, si la cambiamos globalmente tendríamos que volver a conectarnos para que coja el nuevo valor</w:t>
      </w:r>
      <w:r>
        <w:rPr>
          <w:rFonts w:ascii="Arial" w:hAnsi="Arial" w:cs="Arial"/>
          <w:sz w:val="24"/>
          <w:szCs w:val="24"/>
        </w:rPr>
        <w:t>, por ejemplo:</w:t>
      </w:r>
    </w:p>
    <w:p w14:paraId="45495EC3" w14:textId="3C3334B6" w:rsidR="000E4B0B" w:rsidRDefault="00304E0C" w:rsidP="00294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79FD71" wp14:editId="52A3A765">
            <wp:extent cx="5971540" cy="3083442"/>
            <wp:effectExtent l="0" t="0" r="0" b="31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156"/>
                    <a:stretch/>
                  </pic:blipFill>
                  <pic:spPr bwMode="auto">
                    <a:xfrm>
                      <a:off x="0" y="0"/>
                      <a:ext cx="5971540" cy="308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B8133C" w14:textId="6F592E23" w:rsidR="000E4B0B" w:rsidRDefault="00304E0C" w:rsidP="00294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Finalmente se vuelven a dejar sus valores por defecto</w:t>
      </w:r>
    </w:p>
    <w:p w14:paraId="4B4BF8D0" w14:textId="38176EA1" w:rsidR="00304E0C" w:rsidRPr="005000E3" w:rsidRDefault="00304E0C" w:rsidP="00294D6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5FBE1F0" wp14:editId="6E075187">
            <wp:extent cx="5971540" cy="2041451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9193"/>
                    <a:stretch/>
                  </pic:blipFill>
                  <pic:spPr bwMode="auto">
                    <a:xfrm>
                      <a:off x="0" y="0"/>
                      <a:ext cx="5971540" cy="2041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88CEE" w14:textId="1CDA7B78" w:rsidR="00CF54C8" w:rsidRDefault="00CF54C8" w:rsidP="00CF54C8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CF54C8">
        <w:rPr>
          <w:rFonts w:ascii="Arial" w:hAnsi="Arial" w:cs="Arial"/>
          <w:b/>
          <w:bCs/>
          <w:sz w:val="32"/>
          <w:szCs w:val="32"/>
        </w:rPr>
        <w:t>Resultado</w:t>
      </w:r>
    </w:p>
    <w:p w14:paraId="04BF692A" w14:textId="22ABEAD4" w:rsidR="005000E3" w:rsidRPr="005000E3" w:rsidRDefault="005000E3" w:rsidP="005000E3">
      <w:pPr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Fichero LOG GENERAL</w:t>
      </w:r>
    </w:p>
    <w:p w14:paraId="5D61745E" w14:textId="7E4AEEDC" w:rsidR="00A20C93" w:rsidRDefault="005000E3" w:rsidP="00CF54C8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300CB78" wp14:editId="5E69D3A6">
            <wp:extent cx="5971540" cy="1275907"/>
            <wp:effectExtent l="0" t="0" r="0" b="63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61995"/>
                    <a:stretch/>
                  </pic:blipFill>
                  <pic:spPr bwMode="auto">
                    <a:xfrm>
                      <a:off x="0" y="0"/>
                      <a:ext cx="5971540" cy="1275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A6B81" w14:textId="185EC1ED" w:rsidR="005000E3" w:rsidRDefault="005000E3" w:rsidP="00CF54C8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C229D3" wp14:editId="2B91EDDB">
            <wp:extent cx="5971540" cy="165862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0594"/>
                    <a:stretch/>
                  </pic:blipFill>
                  <pic:spPr bwMode="auto">
                    <a:xfrm>
                      <a:off x="0" y="0"/>
                      <a:ext cx="5971540" cy="1658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C794F" w14:textId="77777777" w:rsidR="005000E3" w:rsidRDefault="005000E3" w:rsidP="005000E3">
      <w:pPr>
        <w:spacing w:line="360" w:lineRule="auto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5000E3">
        <w:rPr>
          <w:rFonts w:ascii="Arial" w:hAnsi="Arial" w:cs="Arial"/>
          <w:b/>
          <w:bCs/>
          <w:i/>
          <w:iCs/>
          <w:sz w:val="28"/>
          <w:szCs w:val="28"/>
        </w:rPr>
        <w:t>Fichero LOG ERRORES</w:t>
      </w:r>
    </w:p>
    <w:p w14:paraId="06427300" w14:textId="7FE43A01" w:rsidR="005000E3" w:rsidRDefault="00294D68" w:rsidP="00CF54C8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F9BA55" wp14:editId="383261F1">
            <wp:extent cx="5971540" cy="1786255"/>
            <wp:effectExtent l="0" t="0" r="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6794"/>
                    <a:stretch/>
                  </pic:blipFill>
                  <pic:spPr bwMode="auto">
                    <a:xfrm>
                      <a:off x="0" y="0"/>
                      <a:ext cx="5971540" cy="178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2484C" w14:textId="4D7F3C75" w:rsidR="00294D68" w:rsidRDefault="000E4B0B" w:rsidP="00CF54C8">
      <w:pPr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  <w:r w:rsidRPr="000E4B0B">
        <w:rPr>
          <w:rFonts w:ascii="Arial" w:hAnsi="Arial" w:cs="Arial"/>
          <w:b/>
          <w:bCs/>
          <w:i/>
          <w:iCs/>
          <w:sz w:val="28"/>
          <w:szCs w:val="28"/>
        </w:rPr>
        <w:t>Ficheros SLOW QUERY</w:t>
      </w:r>
    </w:p>
    <w:p w14:paraId="253F4054" w14:textId="31F72612" w:rsidR="000E4B0B" w:rsidRPr="000E4B0B" w:rsidRDefault="000E4B0B" w:rsidP="00CF54C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35C7ED3" wp14:editId="037DBCE1">
            <wp:extent cx="5974715" cy="1518285"/>
            <wp:effectExtent l="0" t="0" r="6985" b="571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715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5AC0B4" w14:textId="77777777" w:rsidR="00294D68" w:rsidRDefault="00294D68" w:rsidP="00CF54C8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25D71995" w14:textId="32D4A043" w:rsidR="00CF54C8" w:rsidRDefault="00CF54C8" w:rsidP="00CF54C8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CF54C8">
        <w:rPr>
          <w:rFonts w:ascii="Arial" w:hAnsi="Arial" w:cs="Arial"/>
          <w:b/>
          <w:bCs/>
          <w:sz w:val="32"/>
          <w:szCs w:val="32"/>
        </w:rPr>
        <w:t>Conclusión</w:t>
      </w:r>
    </w:p>
    <w:p w14:paraId="6A9883EA" w14:textId="3A40F60D" w:rsidR="00180FAC" w:rsidRDefault="003F6F87" w:rsidP="003F6F8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practica se realizo siguiendo los pasos, donde todos fueron realizados con éxito obteniendo los mismos resultados</w:t>
      </w:r>
      <w:r w:rsidR="00145682">
        <w:rPr>
          <w:rFonts w:ascii="Arial" w:hAnsi="Arial" w:cs="Arial"/>
          <w:sz w:val="24"/>
          <w:szCs w:val="24"/>
        </w:rPr>
        <w:t xml:space="preserve">, </w:t>
      </w:r>
      <w:r w:rsidR="00944543">
        <w:rPr>
          <w:rFonts w:ascii="Arial" w:hAnsi="Arial" w:cs="Arial"/>
          <w:sz w:val="24"/>
          <w:szCs w:val="24"/>
        </w:rPr>
        <w:t xml:space="preserve">en el guion estaba hecho en workbench </w:t>
      </w:r>
      <w:r w:rsidR="00180FAC">
        <w:rPr>
          <w:rFonts w:ascii="Arial" w:hAnsi="Arial" w:cs="Arial"/>
          <w:sz w:val="24"/>
          <w:szCs w:val="24"/>
        </w:rPr>
        <w:t xml:space="preserve">pero en este caso se realizaron con la consola funcionando igual, los logs o bitácoras ayudan a mantener un registro de las actividades que se realizaron, como los errores, consultas y demás; generalmente no están habilitados con excepción del de errores como se pudo ver en esta practica estos pueden acumularse </w:t>
      </w:r>
      <w:r w:rsidR="00A93260">
        <w:rPr>
          <w:rFonts w:ascii="Arial" w:hAnsi="Arial" w:cs="Arial"/>
          <w:sz w:val="24"/>
          <w:szCs w:val="24"/>
        </w:rPr>
        <w:t>así</w:t>
      </w:r>
      <w:r w:rsidR="00180FAC">
        <w:rPr>
          <w:rFonts w:ascii="Arial" w:hAnsi="Arial" w:cs="Arial"/>
          <w:sz w:val="24"/>
          <w:szCs w:val="24"/>
        </w:rPr>
        <w:t xml:space="preserve"> que dependiendo para que se necesiten se pueden activar solo por sesión.</w:t>
      </w:r>
    </w:p>
    <w:p w14:paraId="3A5792A3" w14:textId="77777777" w:rsidR="00180FAC" w:rsidRPr="00180FAC" w:rsidRDefault="00180FAC" w:rsidP="003F6F8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EB9853B" w14:textId="740DDE4A" w:rsidR="00307FC6" w:rsidRDefault="00307FC6" w:rsidP="00CF54C8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Referencias</w:t>
      </w:r>
    </w:p>
    <w:p w14:paraId="2F2641D9" w14:textId="0EB93AA9" w:rsidR="000A5A75" w:rsidRDefault="00304E0C" w:rsidP="000A5A75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04E0C">
        <w:rPr>
          <w:rFonts w:ascii="Arial" w:hAnsi="Arial" w:cs="Arial"/>
          <w:sz w:val="24"/>
          <w:szCs w:val="24"/>
        </w:rPr>
        <w:t>MySQL. (</w:t>
      </w:r>
      <w:r>
        <w:rPr>
          <w:rFonts w:ascii="Arial" w:hAnsi="Arial" w:cs="Arial"/>
          <w:sz w:val="24"/>
          <w:szCs w:val="24"/>
        </w:rPr>
        <w:t>s.f</w:t>
      </w:r>
      <w:r w:rsidRPr="00304E0C">
        <w:rPr>
          <w:rFonts w:ascii="Arial" w:hAnsi="Arial" w:cs="Arial"/>
          <w:sz w:val="24"/>
          <w:szCs w:val="24"/>
        </w:rPr>
        <w:t>)</w:t>
      </w:r>
      <w:r w:rsidR="00BE76AE">
        <w:rPr>
          <w:rFonts w:ascii="Arial" w:hAnsi="Arial" w:cs="Arial"/>
          <w:sz w:val="24"/>
          <w:szCs w:val="24"/>
        </w:rPr>
        <w:t xml:space="preserve">, </w:t>
      </w:r>
      <w:r w:rsidR="00BE76AE" w:rsidRPr="00BE76AE">
        <w:rPr>
          <w:rFonts w:ascii="Arial" w:hAnsi="Arial" w:cs="Arial"/>
          <w:sz w:val="24"/>
          <w:szCs w:val="24"/>
        </w:rPr>
        <w:t>5.4.6 Server Log Maintenance</w:t>
      </w:r>
      <w:r w:rsidR="00BE76AE">
        <w:rPr>
          <w:rFonts w:ascii="Arial" w:hAnsi="Arial" w:cs="Arial"/>
          <w:sz w:val="24"/>
          <w:szCs w:val="24"/>
        </w:rPr>
        <w:t>,</w:t>
      </w:r>
      <w:r w:rsidRPr="00304E0C">
        <w:rPr>
          <w:rFonts w:ascii="Arial" w:hAnsi="Arial" w:cs="Arial"/>
          <w:sz w:val="24"/>
          <w:szCs w:val="24"/>
        </w:rPr>
        <w:t xml:space="preserve"> </w:t>
      </w:r>
      <w:r w:rsidR="00BE76AE">
        <w:rPr>
          <w:rFonts w:ascii="Arial" w:hAnsi="Arial" w:cs="Arial"/>
          <w:sz w:val="24"/>
          <w:szCs w:val="24"/>
        </w:rPr>
        <w:t>recuperado</w:t>
      </w:r>
      <w:r w:rsidRPr="00304E0C">
        <w:rPr>
          <w:rFonts w:ascii="Arial" w:hAnsi="Arial" w:cs="Arial"/>
          <w:sz w:val="24"/>
          <w:szCs w:val="24"/>
        </w:rPr>
        <w:t xml:space="preserve"> de dev.mysql: </w:t>
      </w:r>
      <w:r w:rsidR="002255FE" w:rsidRPr="002255FE">
        <w:rPr>
          <w:rFonts w:ascii="Arial" w:hAnsi="Arial" w:cs="Arial"/>
          <w:sz w:val="24"/>
          <w:szCs w:val="24"/>
        </w:rPr>
        <w:t>https://dev.mysql.com/doc/refman/8.0/en/log-file-maintenance.html</w:t>
      </w:r>
    </w:p>
    <w:p w14:paraId="23E425C1" w14:textId="49E51CB4" w:rsidR="002255FE" w:rsidRDefault="00F135D5" w:rsidP="00F135D5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135D5">
        <w:rPr>
          <w:rFonts w:ascii="Arial" w:hAnsi="Arial" w:cs="Arial"/>
          <w:sz w:val="24"/>
          <w:szCs w:val="24"/>
        </w:rPr>
        <w:t>Esteban Faustino Muñoz Hidalgo</w:t>
      </w:r>
      <w:r>
        <w:rPr>
          <w:rFonts w:ascii="Arial" w:hAnsi="Arial" w:cs="Arial"/>
          <w:sz w:val="24"/>
          <w:szCs w:val="24"/>
        </w:rPr>
        <w:t xml:space="preserve">, </w:t>
      </w:r>
      <w:r w:rsidRPr="00F135D5">
        <w:rPr>
          <w:rFonts w:ascii="Arial" w:hAnsi="Arial" w:cs="Arial"/>
          <w:sz w:val="24"/>
          <w:szCs w:val="24"/>
        </w:rPr>
        <w:t>Leonardo Bonilla Trujillo</w:t>
      </w:r>
      <w:r>
        <w:rPr>
          <w:rFonts w:ascii="Arial" w:hAnsi="Arial" w:cs="Arial"/>
          <w:sz w:val="24"/>
          <w:szCs w:val="24"/>
        </w:rPr>
        <w:t xml:space="preserve">, (30/04/2020), </w:t>
      </w:r>
      <w:r w:rsidRPr="00F135D5">
        <w:rPr>
          <w:rFonts w:ascii="Arial" w:hAnsi="Arial" w:cs="Arial"/>
          <w:sz w:val="24"/>
          <w:szCs w:val="24"/>
        </w:rPr>
        <w:t>Server Log Maintenance</w:t>
      </w:r>
      <w:r>
        <w:rPr>
          <w:rFonts w:ascii="Arial" w:hAnsi="Arial" w:cs="Arial"/>
          <w:sz w:val="24"/>
          <w:szCs w:val="24"/>
        </w:rPr>
        <w:t xml:space="preserve">, recuperado de: </w:t>
      </w:r>
      <w:r w:rsidRPr="00F135D5">
        <w:rPr>
          <w:rFonts w:ascii="Arial" w:hAnsi="Arial" w:cs="Arial"/>
          <w:sz w:val="24"/>
          <w:szCs w:val="24"/>
        </w:rPr>
        <w:lastRenderedPageBreak/>
        <w:t>https://docs.google.com/document/d/1AsLBS303uSpFGruZB3tVKrdX2T9lUQsH0ejhh_5tZys/edit#heading=h.9kxzq7d6qkr9</w:t>
      </w:r>
    </w:p>
    <w:p w14:paraId="1E170B95" w14:textId="77777777" w:rsidR="00F135D5" w:rsidRPr="00F135D5" w:rsidRDefault="00F135D5" w:rsidP="00F135D5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135D5" w:rsidRPr="00F135D5" w:rsidSect="00CF54C8">
      <w:type w:val="continuous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4A57"/>
    <w:multiLevelType w:val="hybridMultilevel"/>
    <w:tmpl w:val="21506916"/>
    <w:lvl w:ilvl="0" w:tplc="E924AB96">
      <w:start w:val="1"/>
      <w:numFmt w:val="decimal"/>
      <w:lvlText w:val="%1."/>
      <w:lvlJc w:val="left"/>
      <w:pPr>
        <w:ind w:left="4023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4743" w:hanging="360"/>
      </w:pPr>
    </w:lvl>
    <w:lvl w:ilvl="2" w:tplc="080A001B">
      <w:start w:val="1"/>
      <w:numFmt w:val="lowerRoman"/>
      <w:lvlText w:val="%3."/>
      <w:lvlJc w:val="right"/>
      <w:pPr>
        <w:ind w:left="5463" w:hanging="180"/>
      </w:pPr>
    </w:lvl>
    <w:lvl w:ilvl="3" w:tplc="080A000F">
      <w:start w:val="1"/>
      <w:numFmt w:val="decimal"/>
      <w:lvlText w:val="%4."/>
      <w:lvlJc w:val="left"/>
      <w:pPr>
        <w:ind w:left="6183" w:hanging="360"/>
      </w:pPr>
    </w:lvl>
    <w:lvl w:ilvl="4" w:tplc="080A0019">
      <w:start w:val="1"/>
      <w:numFmt w:val="lowerLetter"/>
      <w:lvlText w:val="%5."/>
      <w:lvlJc w:val="left"/>
      <w:pPr>
        <w:ind w:left="6903" w:hanging="360"/>
      </w:pPr>
    </w:lvl>
    <w:lvl w:ilvl="5" w:tplc="080A001B">
      <w:start w:val="1"/>
      <w:numFmt w:val="lowerRoman"/>
      <w:lvlText w:val="%6."/>
      <w:lvlJc w:val="right"/>
      <w:pPr>
        <w:ind w:left="7623" w:hanging="180"/>
      </w:pPr>
    </w:lvl>
    <w:lvl w:ilvl="6" w:tplc="080A000F">
      <w:start w:val="1"/>
      <w:numFmt w:val="decimal"/>
      <w:lvlText w:val="%7."/>
      <w:lvlJc w:val="left"/>
      <w:pPr>
        <w:ind w:left="8343" w:hanging="360"/>
      </w:pPr>
    </w:lvl>
    <w:lvl w:ilvl="7" w:tplc="080A0019">
      <w:start w:val="1"/>
      <w:numFmt w:val="lowerLetter"/>
      <w:lvlText w:val="%8."/>
      <w:lvlJc w:val="left"/>
      <w:pPr>
        <w:ind w:left="9063" w:hanging="360"/>
      </w:pPr>
    </w:lvl>
    <w:lvl w:ilvl="8" w:tplc="080A001B">
      <w:start w:val="1"/>
      <w:numFmt w:val="lowerRoman"/>
      <w:lvlText w:val="%9."/>
      <w:lvlJc w:val="right"/>
      <w:pPr>
        <w:ind w:left="9783" w:hanging="180"/>
      </w:pPr>
    </w:lvl>
  </w:abstractNum>
  <w:abstractNum w:abstractNumId="1" w15:restartNumberingAfterBreak="0">
    <w:nsid w:val="03C26489"/>
    <w:multiLevelType w:val="hybridMultilevel"/>
    <w:tmpl w:val="B052B7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42154"/>
    <w:multiLevelType w:val="hybridMultilevel"/>
    <w:tmpl w:val="67CC8F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01FDA"/>
    <w:multiLevelType w:val="hybridMultilevel"/>
    <w:tmpl w:val="F956F6EE"/>
    <w:lvl w:ilvl="0" w:tplc="0E0A0A9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C51E1"/>
    <w:multiLevelType w:val="hybridMultilevel"/>
    <w:tmpl w:val="9394FC7E"/>
    <w:lvl w:ilvl="0" w:tplc="06DC871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738EC"/>
    <w:multiLevelType w:val="hybridMultilevel"/>
    <w:tmpl w:val="F5CADB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322A8"/>
    <w:multiLevelType w:val="hybridMultilevel"/>
    <w:tmpl w:val="9196B4E4"/>
    <w:lvl w:ilvl="0" w:tplc="8FA05FC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6BC5315"/>
    <w:multiLevelType w:val="hybridMultilevel"/>
    <w:tmpl w:val="3A1EEA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FE"/>
    <w:rsid w:val="00006F8C"/>
    <w:rsid w:val="00033B3C"/>
    <w:rsid w:val="00042FDB"/>
    <w:rsid w:val="000931E3"/>
    <w:rsid w:val="000A5A75"/>
    <w:rsid w:val="000A7F29"/>
    <w:rsid w:val="000D580D"/>
    <w:rsid w:val="000E4B0B"/>
    <w:rsid w:val="00100C7A"/>
    <w:rsid w:val="00145682"/>
    <w:rsid w:val="00180FAC"/>
    <w:rsid w:val="001945DC"/>
    <w:rsid w:val="001A00E0"/>
    <w:rsid w:val="002255FE"/>
    <w:rsid w:val="00234E6C"/>
    <w:rsid w:val="002611A5"/>
    <w:rsid w:val="002918A5"/>
    <w:rsid w:val="00294D68"/>
    <w:rsid w:val="002A1BD4"/>
    <w:rsid w:val="00304E0C"/>
    <w:rsid w:val="00307008"/>
    <w:rsid w:val="00307FC6"/>
    <w:rsid w:val="003C4EA5"/>
    <w:rsid w:val="003F6F87"/>
    <w:rsid w:val="0041307D"/>
    <w:rsid w:val="00421898"/>
    <w:rsid w:val="00426D47"/>
    <w:rsid w:val="00467B9D"/>
    <w:rsid w:val="00491474"/>
    <w:rsid w:val="004A7E27"/>
    <w:rsid w:val="004B2E80"/>
    <w:rsid w:val="005000E3"/>
    <w:rsid w:val="00535BEF"/>
    <w:rsid w:val="0056629F"/>
    <w:rsid w:val="005753B9"/>
    <w:rsid w:val="005B785B"/>
    <w:rsid w:val="005C33C8"/>
    <w:rsid w:val="00602821"/>
    <w:rsid w:val="0064125A"/>
    <w:rsid w:val="006420BA"/>
    <w:rsid w:val="00644030"/>
    <w:rsid w:val="00693841"/>
    <w:rsid w:val="0070230B"/>
    <w:rsid w:val="00724A9E"/>
    <w:rsid w:val="00763D83"/>
    <w:rsid w:val="007725E1"/>
    <w:rsid w:val="007823E2"/>
    <w:rsid w:val="00787377"/>
    <w:rsid w:val="007A49A9"/>
    <w:rsid w:val="007B042D"/>
    <w:rsid w:val="007B69FA"/>
    <w:rsid w:val="007B7B67"/>
    <w:rsid w:val="007C43D3"/>
    <w:rsid w:val="007E778A"/>
    <w:rsid w:val="00815116"/>
    <w:rsid w:val="008157DF"/>
    <w:rsid w:val="00877EBA"/>
    <w:rsid w:val="00881A23"/>
    <w:rsid w:val="00883DA9"/>
    <w:rsid w:val="008D37D0"/>
    <w:rsid w:val="00944543"/>
    <w:rsid w:val="00950731"/>
    <w:rsid w:val="0098198F"/>
    <w:rsid w:val="009A4F88"/>
    <w:rsid w:val="009C1B76"/>
    <w:rsid w:val="00A20C93"/>
    <w:rsid w:val="00A70A5D"/>
    <w:rsid w:val="00A829A9"/>
    <w:rsid w:val="00A92AB5"/>
    <w:rsid w:val="00A93260"/>
    <w:rsid w:val="00AA5F8D"/>
    <w:rsid w:val="00AB4BA1"/>
    <w:rsid w:val="00AE229B"/>
    <w:rsid w:val="00B13318"/>
    <w:rsid w:val="00B2467B"/>
    <w:rsid w:val="00B304F4"/>
    <w:rsid w:val="00B37EAE"/>
    <w:rsid w:val="00B55F36"/>
    <w:rsid w:val="00B931F5"/>
    <w:rsid w:val="00B96904"/>
    <w:rsid w:val="00BA0291"/>
    <w:rsid w:val="00BA26CC"/>
    <w:rsid w:val="00BC3C68"/>
    <w:rsid w:val="00BE76AE"/>
    <w:rsid w:val="00C16C58"/>
    <w:rsid w:val="00C2530E"/>
    <w:rsid w:val="00C45863"/>
    <w:rsid w:val="00C576F3"/>
    <w:rsid w:val="00C67088"/>
    <w:rsid w:val="00C7254F"/>
    <w:rsid w:val="00CB64C5"/>
    <w:rsid w:val="00CC67FB"/>
    <w:rsid w:val="00CE4138"/>
    <w:rsid w:val="00CF2B4B"/>
    <w:rsid w:val="00CF54C8"/>
    <w:rsid w:val="00D017E4"/>
    <w:rsid w:val="00D25247"/>
    <w:rsid w:val="00D63B3A"/>
    <w:rsid w:val="00D964C7"/>
    <w:rsid w:val="00DA18FE"/>
    <w:rsid w:val="00DA2EB9"/>
    <w:rsid w:val="00DB3918"/>
    <w:rsid w:val="00DD2DFE"/>
    <w:rsid w:val="00DD7343"/>
    <w:rsid w:val="00DE07B4"/>
    <w:rsid w:val="00DE246F"/>
    <w:rsid w:val="00E16E57"/>
    <w:rsid w:val="00E3629C"/>
    <w:rsid w:val="00E56E04"/>
    <w:rsid w:val="00E7104C"/>
    <w:rsid w:val="00E722E2"/>
    <w:rsid w:val="00E77E81"/>
    <w:rsid w:val="00EA7200"/>
    <w:rsid w:val="00F135D5"/>
    <w:rsid w:val="00F50089"/>
    <w:rsid w:val="00F511ED"/>
    <w:rsid w:val="00F51CA4"/>
    <w:rsid w:val="00FC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9D31"/>
  <w15:chartTrackingRefBased/>
  <w15:docId w15:val="{C5917F95-13C1-4018-B905-45CA4F06D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DFE"/>
    <w:pPr>
      <w:ind w:left="720"/>
      <w:contextualSpacing/>
    </w:pPr>
  </w:style>
  <w:style w:type="paragraph" w:customStyle="1" w:styleId="Default">
    <w:name w:val="Default"/>
    <w:rsid w:val="00DD2D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D2D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229B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511E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511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5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mailto:guvadlt@gmail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7</Pages>
  <Words>442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Vazquez</dc:creator>
  <cp:keywords/>
  <dc:description/>
  <cp:lastModifiedBy>Guadalupe Vazquez</cp:lastModifiedBy>
  <cp:revision>97</cp:revision>
  <dcterms:created xsi:type="dcterms:W3CDTF">2020-02-25T17:32:00Z</dcterms:created>
  <dcterms:modified xsi:type="dcterms:W3CDTF">2020-05-01T18:37:00Z</dcterms:modified>
</cp:coreProperties>
</file>