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86B22" w14:textId="245A93DE" w:rsidR="00F22DA8" w:rsidRDefault="00FD60AD">
      <w:pPr>
        <w:rPr>
          <w:b/>
          <w:bCs/>
        </w:rPr>
      </w:pPr>
      <w:r>
        <w:rPr>
          <w:b/>
          <w:bCs/>
        </w:rPr>
        <w:t>CS320 – Project Two</w:t>
      </w:r>
    </w:p>
    <w:p w14:paraId="5519F805" w14:textId="7D34C138" w:rsidR="000262DA" w:rsidRPr="000262DA" w:rsidRDefault="00FD60AD" w:rsidP="000262DA">
      <w:r w:rsidRPr="000262DA">
        <w:t>Summary</w:t>
      </w:r>
    </w:p>
    <w:p w14:paraId="1BC57715" w14:textId="7BA47692" w:rsidR="00FD60AD" w:rsidRDefault="000262DA" w:rsidP="000262DA">
      <w:pPr>
        <w:pStyle w:val="ListParagraph"/>
        <w:numPr>
          <w:ilvl w:val="0"/>
          <w:numId w:val="2"/>
        </w:numPr>
        <w:jc w:val="left"/>
      </w:pPr>
      <w:r>
        <w:t xml:space="preserve">When working with the software’s requirements, I made sure to create a checklist of all the things each file needed, for example, making sure that each requirement value had set limits that checked if one if variables were null upon creation of each object. I added a checker that would check if under the required number of characters, and it would check if when created, it was null. If any of these were wrong, it would throw an </w:t>
      </w:r>
      <w:proofErr w:type="spellStart"/>
      <w:r>
        <w:t>IllegalArgumentException</w:t>
      </w:r>
      <w:proofErr w:type="spellEnd"/>
      <w:r>
        <w:t xml:space="preserve"> error message. I made sure my JUnit tests covered each requirement, by creating multiple test objects to test different variables. Each one tested a different variable’s requirement, whether it be character length, or updated an ID’s numbers which is something that is not allowed. I did the same for each different object type (appointment, task, contact).</w:t>
      </w:r>
    </w:p>
    <w:p w14:paraId="48147D92" w14:textId="3E2CAF86" w:rsidR="00BE6F15" w:rsidRPr="000262DA" w:rsidRDefault="00BE6F15" w:rsidP="000262DA">
      <w:pPr>
        <w:pStyle w:val="ListParagraph"/>
        <w:numPr>
          <w:ilvl w:val="0"/>
          <w:numId w:val="2"/>
        </w:numPr>
        <w:jc w:val="left"/>
      </w:pPr>
      <w:r>
        <w:t>To make sure that while writing my JUnit tests they would be technically sound</w:t>
      </w:r>
      <w:r w:rsidR="00DE43D2">
        <w:t xml:space="preserve"> and efficient</w:t>
      </w:r>
      <w:r>
        <w:t xml:space="preserve"> I made sure to test all bases of the Task objects for example. I added “</w:t>
      </w:r>
      <w:proofErr w:type="spellStart"/>
      <w:r>
        <w:t>assertThrows</w:t>
      </w:r>
      <w:proofErr w:type="spellEnd"/>
      <w:r>
        <w:t>(</w:t>
      </w:r>
      <w:proofErr w:type="spellStart"/>
      <w:r>
        <w:t>IllegalArgumentException.class</w:t>
      </w:r>
      <w:proofErr w:type="spellEnd"/>
      <w:r>
        <w:t xml:space="preserve">, () -&gt; </w:t>
      </w:r>
      <w:proofErr w:type="spellStart"/>
      <w:r>
        <w:t>service.addTask</w:t>
      </w:r>
      <w:proofErr w:type="spellEnd"/>
      <w:r>
        <w:t>(null))</w:t>
      </w:r>
      <w:r w:rsidR="0017328C">
        <w:t>;” with</w:t>
      </w:r>
      <w:r>
        <w:t xml:space="preserve"> the “</w:t>
      </w:r>
      <w:proofErr w:type="spellStart"/>
      <w:r>
        <w:t>testCannotAddNullTask</w:t>
      </w:r>
      <w:proofErr w:type="spellEnd"/>
      <w:r>
        <w:t>()” to make sure that we can reject nulls on object creation. I also added tests to test for duplicated IDs, one of them is “</w:t>
      </w:r>
      <w:proofErr w:type="spellStart"/>
      <w:r>
        <w:t>testCannotAddDuplicateID</w:t>
      </w:r>
      <w:proofErr w:type="spellEnd"/>
      <w:r>
        <w:t xml:space="preserve">()” which tests two different objects with the same ID to make sure that it rejects the second one. Then when it came to updating, I made sure to </w:t>
      </w:r>
      <w:r w:rsidR="001E0E60">
        <w:t>use under</w:t>
      </w:r>
      <w:r>
        <w:t xml:space="preserve"> “</w:t>
      </w:r>
      <w:proofErr w:type="spellStart"/>
      <w:r>
        <w:t>testUpdateAllFields</w:t>
      </w:r>
      <w:proofErr w:type="spellEnd"/>
      <w:r>
        <w:t>()” an “</w:t>
      </w:r>
      <w:proofErr w:type="spellStart"/>
      <w:r>
        <w:t>assertEquals</w:t>
      </w:r>
      <w:proofErr w:type="spellEnd"/>
      <w:r>
        <w:t xml:space="preserve">()” that </w:t>
      </w:r>
      <w:r w:rsidR="00DE43D2">
        <w:t>make sure that the code correctly updates the chosen fields.</w:t>
      </w:r>
    </w:p>
    <w:p w14:paraId="5791E4B1" w14:textId="77777777" w:rsidR="00DE43D2" w:rsidRDefault="00DE43D2" w:rsidP="000262DA"/>
    <w:p w14:paraId="65FB5E2B" w14:textId="77777777" w:rsidR="00DE43D2" w:rsidRDefault="00DE43D2" w:rsidP="000262DA"/>
    <w:p w14:paraId="755F28DA" w14:textId="77777777" w:rsidR="0034470B" w:rsidRDefault="0034470B" w:rsidP="000262DA"/>
    <w:p w14:paraId="1FB488C2" w14:textId="56CF9A4C" w:rsidR="00FD60AD" w:rsidRPr="000262DA" w:rsidRDefault="00FD60AD" w:rsidP="000262DA">
      <w:r w:rsidRPr="000262DA">
        <w:lastRenderedPageBreak/>
        <w:t>Reflection</w:t>
      </w:r>
    </w:p>
    <w:p w14:paraId="3E16BD64" w14:textId="6BF5C6F3" w:rsidR="000262DA" w:rsidRPr="00593779" w:rsidRDefault="00AA38F0" w:rsidP="00AA38F0">
      <w:pPr>
        <w:pStyle w:val="ListParagraph"/>
        <w:numPr>
          <w:ilvl w:val="0"/>
          <w:numId w:val="3"/>
        </w:numPr>
        <w:jc w:val="left"/>
        <w:rPr>
          <w:b/>
          <w:bCs/>
        </w:rPr>
      </w:pPr>
      <w:r>
        <w:t>For this project I used individual unit testing, I tested adding objects, deleting objects, updated objects all within a single class per file. I also made sure to test successful and unsuccessful inputs. For example, adding a new object in “</w:t>
      </w:r>
      <w:proofErr w:type="spellStart"/>
      <w:r>
        <w:t>testAddingTask</w:t>
      </w:r>
      <w:proofErr w:type="spellEnd"/>
      <w:r>
        <w:t>”</w:t>
      </w:r>
      <w:r w:rsidR="00321992">
        <w:t xml:space="preserve"> would let me know if there are any issues adding an object without any null values or values that exceed the character amount limit. Then for updating object, I made sure that when adding a null value, the value where the null is will not be updated so that the rest of the values, other than the ID can be updated with the null value and the ID unchanged after method called. I did the same thing with my negative tests. With the negative tests, I added test calls like “</w:t>
      </w:r>
      <w:proofErr w:type="spellStart"/>
      <w:r w:rsidR="00321992">
        <w:t>testCannotAddNullTask</w:t>
      </w:r>
      <w:proofErr w:type="spellEnd"/>
      <w:r w:rsidR="00321992">
        <w:t xml:space="preserve">” for my task file, which makes sure that adding a null task brings back an illegal argument to prevent null objects in </w:t>
      </w:r>
      <w:r w:rsidR="0017328C">
        <w:t>the</w:t>
      </w:r>
      <w:r w:rsidR="00321992">
        <w:t xml:space="preserve"> database.</w:t>
      </w:r>
      <w:r w:rsidR="00F86540">
        <w:t xml:space="preserve"> Something I </w:t>
      </w:r>
      <w:r w:rsidR="0017328C">
        <w:t>realized</w:t>
      </w:r>
      <w:r w:rsidR="00F86540">
        <w:t xml:space="preserve"> I didn’t call for was the use of special characters or emojis. If someone were to input one of an emoji, I am not sure what would happen and that is something that would need to be changed for future updates to ensure that using an emoji during </w:t>
      </w:r>
      <w:r w:rsidR="0017328C">
        <w:t>object creation or update would not cause any issues and would instead throw an illegal exception error.</w:t>
      </w:r>
    </w:p>
    <w:p w14:paraId="518A9207" w14:textId="75DE7BF6" w:rsidR="00593779" w:rsidRPr="00AA38F0" w:rsidRDefault="00593779" w:rsidP="00AA38F0">
      <w:pPr>
        <w:pStyle w:val="ListParagraph"/>
        <w:numPr>
          <w:ilvl w:val="0"/>
          <w:numId w:val="3"/>
        </w:numPr>
        <w:jc w:val="left"/>
        <w:rPr>
          <w:b/>
          <w:bCs/>
        </w:rPr>
      </w:pPr>
      <w:r>
        <w:t xml:space="preserve">When reviewing my work, I made sure to look back at the requirements for the project and create a checklist so as I am reviewing the code I can say, “okay, I added this so let me remove this from my list of TODOs.” Whenever I work with assignments or personal tasks I always use a checklist, that way I don’t forget to do something, or I overlook something that was meant to be done. I really believe it’s not important to cut corners and spend as much time as you need to work on your assignment, when I do freelance photography, I can spend about 30 mins to 45 mins working on a single image, making </w:t>
      </w:r>
      <w:r>
        <w:lastRenderedPageBreak/>
        <w:t>sure their skin looks good, colors are good, removing lint off clothes, or clearing up random things that may show up on an image. This is the same way I like to work with programming assignments, make sure each requirement has been accounted for, make sure they function properly, and make sure to leave comments just in case I wasn’t to look back on the program or if someone else were to look at it, they would know what the function I made does and how it works. Basically, explaining terms as a way for a beginner to understand what it does, like making sure to comment out “variables” or “function that does (blank)” as a way that is easy to read. While this may cause more work for me, it will make the program a bit easier to understand.</w:t>
      </w:r>
    </w:p>
    <w:p w14:paraId="08081685" w14:textId="71491EB1" w:rsidR="00FD60AD" w:rsidRPr="00FD60AD" w:rsidRDefault="00FD60AD" w:rsidP="00FD60AD">
      <w:pPr>
        <w:jc w:val="left"/>
      </w:pPr>
    </w:p>
    <w:p w14:paraId="79352153" w14:textId="77777777" w:rsidR="00FD60AD" w:rsidRPr="00FD60AD" w:rsidRDefault="00FD60AD" w:rsidP="00FD60AD">
      <w:pPr>
        <w:jc w:val="left"/>
        <w:rPr>
          <w:b/>
          <w:bCs/>
        </w:rPr>
      </w:pPr>
    </w:p>
    <w:sectPr w:rsidR="00FD60AD" w:rsidRPr="00FD6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352B1"/>
    <w:multiLevelType w:val="hybridMultilevel"/>
    <w:tmpl w:val="C9FA0716"/>
    <w:lvl w:ilvl="0" w:tplc="43547F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833128"/>
    <w:multiLevelType w:val="hybridMultilevel"/>
    <w:tmpl w:val="24B0FF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E1780A"/>
    <w:multiLevelType w:val="hybridMultilevel"/>
    <w:tmpl w:val="173A802A"/>
    <w:lvl w:ilvl="0" w:tplc="5A20E13A">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76659366">
    <w:abstractNumId w:val="0"/>
  </w:num>
  <w:num w:numId="2" w16cid:durableId="1488746504">
    <w:abstractNumId w:val="2"/>
  </w:num>
  <w:num w:numId="3" w16cid:durableId="1557282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0AD"/>
    <w:rsid w:val="000262DA"/>
    <w:rsid w:val="0017328C"/>
    <w:rsid w:val="001E0E60"/>
    <w:rsid w:val="00321992"/>
    <w:rsid w:val="0034470B"/>
    <w:rsid w:val="00593779"/>
    <w:rsid w:val="006B40C7"/>
    <w:rsid w:val="00A7647F"/>
    <w:rsid w:val="00AA38F0"/>
    <w:rsid w:val="00BE6F15"/>
    <w:rsid w:val="00D040E9"/>
    <w:rsid w:val="00D8760A"/>
    <w:rsid w:val="00DE43D2"/>
    <w:rsid w:val="00F22DA8"/>
    <w:rsid w:val="00F86540"/>
    <w:rsid w:val="00FD6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422B1"/>
  <w15:chartTrackingRefBased/>
  <w15:docId w15:val="{3220D09C-F0D5-4E41-9009-86235A1A8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0A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0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60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60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60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60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60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0A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0A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60A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60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60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60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60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6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0A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0A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60AD"/>
    <w:pPr>
      <w:spacing w:before="160"/>
    </w:pPr>
    <w:rPr>
      <w:i/>
      <w:iCs/>
      <w:color w:val="404040" w:themeColor="text1" w:themeTint="BF"/>
    </w:rPr>
  </w:style>
  <w:style w:type="character" w:customStyle="1" w:styleId="QuoteChar">
    <w:name w:val="Quote Char"/>
    <w:basedOn w:val="DefaultParagraphFont"/>
    <w:link w:val="Quote"/>
    <w:uiPriority w:val="29"/>
    <w:rsid w:val="00FD60AD"/>
    <w:rPr>
      <w:i/>
      <w:iCs/>
      <w:color w:val="404040" w:themeColor="text1" w:themeTint="BF"/>
    </w:rPr>
  </w:style>
  <w:style w:type="paragraph" w:styleId="ListParagraph">
    <w:name w:val="List Paragraph"/>
    <w:basedOn w:val="Normal"/>
    <w:uiPriority w:val="34"/>
    <w:qFormat/>
    <w:rsid w:val="00FD60AD"/>
    <w:pPr>
      <w:ind w:left="720"/>
      <w:contextualSpacing/>
    </w:pPr>
  </w:style>
  <w:style w:type="character" w:styleId="IntenseEmphasis">
    <w:name w:val="Intense Emphasis"/>
    <w:basedOn w:val="DefaultParagraphFont"/>
    <w:uiPriority w:val="21"/>
    <w:qFormat/>
    <w:rsid w:val="00FD60AD"/>
    <w:rPr>
      <w:i/>
      <w:iCs/>
      <w:color w:val="0F4761" w:themeColor="accent1" w:themeShade="BF"/>
    </w:rPr>
  </w:style>
  <w:style w:type="paragraph" w:styleId="IntenseQuote">
    <w:name w:val="Intense Quote"/>
    <w:basedOn w:val="Normal"/>
    <w:next w:val="Normal"/>
    <w:link w:val="IntenseQuoteChar"/>
    <w:uiPriority w:val="30"/>
    <w:qFormat/>
    <w:rsid w:val="00FD60AD"/>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FD60AD"/>
    <w:rPr>
      <w:i/>
      <w:iCs/>
      <w:color w:val="0F4761" w:themeColor="accent1" w:themeShade="BF"/>
    </w:rPr>
  </w:style>
  <w:style w:type="character" w:styleId="IntenseReference">
    <w:name w:val="Intense Reference"/>
    <w:basedOn w:val="DefaultParagraphFont"/>
    <w:uiPriority w:val="32"/>
    <w:qFormat/>
    <w:rsid w:val="00FD6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Feliciano, Kenneth</dc:creator>
  <cp:keywords/>
  <dc:description/>
  <cp:lastModifiedBy>Feliciano, Kenneth</cp:lastModifiedBy>
  <cp:revision>14</cp:revision>
  <dcterms:created xsi:type="dcterms:W3CDTF">2026-10-12T15:53:00Z</dcterms:created>
  <dcterms:modified xsi:type="dcterms:W3CDTF">2026-10-17T03:17:00Z</dcterms:modified>
</cp:coreProperties>
</file>