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Northeastern Illinois University</w:t>
      </w:r>
    </w:p>
    <w:p w:rsidR="00000000" w:rsidDel="00000000" w:rsidP="00000000" w:rsidRDefault="00000000" w:rsidRPr="00000000" w14:paraId="00000001">
      <w:pPr>
        <w:spacing w:after="0"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CS-200: Programming I</w:t>
      </w:r>
    </w:p>
    <w:p w:rsidR="00000000" w:rsidDel="00000000" w:rsidP="00000000" w:rsidRDefault="00000000" w:rsidRPr="00000000" w14:paraId="00000002">
      <w:pPr>
        <w:spacing w:after="0"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03">
      <w:pPr>
        <w:spacing w:after="0"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has the class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that has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second method named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maxMod5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takes two integer parameters,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method should return whichever integer is larger. However, if the two integers have the same remainder when divided by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the method returns the smaller integer. In all cases, if the two integers are the same, 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sample method calls are provided for you below. You should test your method inside the main method.</w:t>
      </w:r>
    </w:p>
    <w:tbl>
      <w:tblPr>
        <w:tblStyle w:val="Table1"/>
        <w:tblW w:w="6385.0" w:type="dxa"/>
        <w:jc w:val="left"/>
        <w:tblInd w:w="7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835"/>
        <w:gridCol w:w="2550"/>
        <w:tblGridChange w:id="0">
          <w:tblGrid>
            <w:gridCol w:w="3835"/>
            <w:gridCol w:w="2550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Sample Method Usage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Value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n1 = maxMod5(7, 5);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n2 = maxMod5(-4, 3);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n3 = maxMod5(6, 11);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n4 = maxMod5(8, 8);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has the class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that has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second method named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evenlySpaced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takes three integer parameters,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of the integers is the smallest, one integer is largest, and one is in between the other two. 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the three values are evenly spaced, so the difference between small and medium is the same as the difference between medium and large. Otherwise, 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can assume that the three integers will be unique values.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sample method calls are provided for you below. You should test your method inside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</w:t>
      </w:r>
    </w:p>
    <w:tbl>
      <w:tblPr>
        <w:tblStyle w:val="Table2"/>
        <w:tblW w:w="7753.0" w:type="dxa"/>
        <w:jc w:val="left"/>
        <w:tblInd w:w="7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325"/>
        <w:gridCol w:w="2428"/>
        <w:tblGridChange w:id="0">
          <w:tblGrid>
            <w:gridCol w:w="5325"/>
            <w:gridCol w:w="2428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Sample Method Usage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Value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b1 = evenlySpaced(2, 4, 6);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b2 = evenlySpaced(4, 6, 2);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b3 = evenlySpaced(4, 6, 3);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has the class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that has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second method named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takes two integer parameters,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returns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method should calculate the sum and the product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sum is greater than</w:t>
      </w:r>
    </w:p>
    <w:p w:rsidR="00000000" w:rsidDel="00000000" w:rsidP="00000000" w:rsidRDefault="00000000" w:rsidRPr="00000000" w14:paraId="00000026">
      <w:pPr>
        <w:spacing w:after="0" w:line="36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product, program should return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Sum</w:t>
      </w:r>
      <w:r w:rsidDel="00000000" w:rsidR="00000000" w:rsidRPr="00000000">
        <w:rPr>
          <w:rtl w:val="0"/>
        </w:rPr>
        <w:t xml:space="preserve">". Similarly, if the product is greater than the sum, it should return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". If the sum and the product are the same, then return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Tie</w:t>
      </w:r>
      <w:r w:rsidDel="00000000" w:rsidR="00000000" w:rsidRPr="00000000">
        <w:rPr>
          <w:rtl w:val="0"/>
        </w:rPr>
        <w:t xml:space="preserve">". In all the cases, the program should return 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Awesome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  <w:r w:rsidDel="00000000" w:rsidR="00000000" w:rsidRPr="00000000">
        <w:rPr>
          <w:rtl w:val="0"/>
        </w:rPr>
        <w:t xml:space="preserve"> if the sum and product are both divisible 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sample method calls are provided for you below. You should test your method inside the main method.</w:t>
      </w:r>
    </w:p>
    <w:p w:rsidR="00000000" w:rsidDel="00000000" w:rsidP="00000000" w:rsidRDefault="00000000" w:rsidRPr="00000000" w14:paraId="00000028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7023.0" w:type="dxa"/>
        <w:jc w:val="left"/>
        <w:tblInd w:w="4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4"/>
        <w:gridCol w:w="2649"/>
        <w:tblGridChange w:id="0">
          <w:tblGrid>
            <w:gridCol w:w="4374"/>
            <w:gridCol w:w="2649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Sample Method Usage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value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 s1 = sumProduct(5, 1);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 s2 = sumProduct(64, 32);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Awesome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 s3 = sumProduct(8, 7);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 s4 = sumProduct(2, 2);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Tie</w:t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has the class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that has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second method named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getRandomNumber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takes no parameters and returns a random integer between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second method called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weatherCheck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accepts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season and an integer for the temperature and returns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pass the value returned by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getRandomNumber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an integer parameter when you are calling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weatherCheck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the season is Fall and if: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is between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cold for a fall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is between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normal temperature for fall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is more than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hot. I cannot believe it is fall.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the season is Winter and if: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is between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normal temperature for winter.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is between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warm. Very nice weather.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is more than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super-hot for winter. Do you even live in Chicago?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the season is Spring and if: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is between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cold for a spring.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is between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normal temperature for spring.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is more than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hot. It appears that summer is already here.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the season is Summer and if: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is between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too cold for summer. Well, here is Chicago for you.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is between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cold. Is it summer yet?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is more than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so nice. I love summer.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sample runs are provided for you below. Your output must be formatted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the sample runs below. Note that while your output must be formatted as below, you will not get the same results as this uses random numbers.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5"/>
        <w:gridCol w:w="5379"/>
        <w:tblGridChange w:id="0">
          <w:tblGrid>
            <w:gridCol w:w="4045"/>
            <w:gridCol w:w="5379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Sample Method Usage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 s1 = weatherCheck("Winter", 72);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72 degrees. It's super-hot for winter. Do you even live in Chicago?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 s2 = weatherCheck("Spring", 35);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35 degrees. It's cold for a spring.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 s3 = weatherCheck("Fall", 68);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68 degrees. It's hot. I cannot believe it's fall.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 s4 = weatherCheck("Summer", 59);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59 degrees. It's cold. Is it summer yet?</w:t>
            </w:r>
          </w:p>
        </w:tc>
      </w:tr>
    </w:tbl>
    <w:p w:rsidR="00000000" w:rsidDel="00000000" w:rsidP="00000000" w:rsidRDefault="00000000" w:rsidRPr="00000000" w14:paraId="00000058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has the class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that has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prompt the user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second method named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takes two integer parameters,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method should return whichever integer is larger without using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class. The method should also display which integer was larger or that they are equal.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sample method calls are provided for you below. You should test your method inside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</w:t>
      </w:r>
    </w:p>
    <w:p w:rsidR="00000000" w:rsidDel="00000000" w:rsidP="00000000" w:rsidRDefault="00000000" w:rsidRPr="00000000" w14:paraId="0000005F">
      <w:pPr>
        <w:spacing w:after="0" w:line="360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642.0" w:type="dxa"/>
        <w:jc w:val="left"/>
        <w:tblInd w:w="1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7"/>
        <w:gridCol w:w="3525"/>
        <w:tblGridChange w:id="0">
          <w:tblGrid>
            <w:gridCol w:w="3117"/>
            <w:gridCol w:w="3525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Sample Method Usage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contextualSpacing w:val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Output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n1 = max(5, 5);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They are equal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n2 = max(-4, 3);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n2 is the max at: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n3 = max(6, 11);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n2 is the max at: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n4 = max(8, 2);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n1 is the max at: 8</w:t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6.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has the class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that has the main method. This method should take user input. You may assume the integer that is input is less than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second method named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sumOfDigits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takes one integer parameter,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method should return the sum of the digits entered by the user. Then print out the sum in the format below.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sample method calls are provided for you below. You should test your method inside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</w:t>
      </w:r>
    </w:p>
    <w:tbl>
      <w:tblPr>
        <w:tblStyle w:val="Table6"/>
        <w:tblW w:w="8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0"/>
        <w:gridCol w:w="4030"/>
        <w:tblGridChange w:id="0">
          <w:tblGrid>
            <w:gridCol w:w="4030"/>
            <w:gridCol w:w="4030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70">
            <w:pPr>
              <w:spacing w:line="480" w:lineRule="auto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Method Usage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480" w:lineRule="auto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Output 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72">
            <w:pPr>
              <w:spacing w:line="48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n1 = sumOfDigits(10);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 is: 1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74">
            <w:pPr>
              <w:spacing w:line="48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n2 = sumOfDigits(99);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 is: 18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76">
            <w:pPr>
              <w:spacing w:line="480" w:lineRule="auto"/>
              <w:contextualSpacing w:val="0"/>
              <w:rPr>
                <w:rFonts w:ascii="Consolas" w:cs="Consolas" w:eastAsia="Consolas" w:hAnsi="Consolas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n3 = sumOfDigits(25);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 is: 7</w:t>
            </w:r>
          </w:p>
        </w:tc>
      </w:tr>
    </w:tbl>
    <w:p w:rsidR="00000000" w:rsidDel="00000000" w:rsidP="00000000" w:rsidRDefault="00000000" w:rsidRPr="00000000" w14:paraId="00000078">
      <w:pPr>
        <w:spacing w:after="0" w:line="48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