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B7D81" w14:textId="77777777" w:rsidR="00AC4D35" w:rsidRDefault="00530CBD" w:rsidP="00530CBD">
      <w:pPr>
        <w:rPr>
          <w:rFonts w:ascii="Times New Roman" w:hAnsi="Times New Roman" w:cs="Times New Roman"/>
          <w:b/>
          <w:bCs/>
          <w:color w:val="000000"/>
          <w:sz w:val="27"/>
          <w:szCs w:val="27"/>
        </w:rPr>
      </w:pPr>
      <w:r w:rsidRPr="00530CBD">
        <w:rPr>
          <w:rFonts w:ascii="Times New Roman" w:hAnsi="Times New Roman" w:cs="Times New Roman"/>
          <w:color w:val="000000"/>
          <w:sz w:val="27"/>
          <w:szCs w:val="27"/>
        </w:rPr>
        <w:br/>
      </w:r>
      <w:r w:rsidRPr="00530CBD">
        <w:rPr>
          <w:rFonts w:ascii="Times New Roman" w:hAnsi="Times New Roman" w:cs="Times New Roman"/>
          <w:color w:val="000000"/>
          <w:sz w:val="27"/>
          <w:szCs w:val="27"/>
        </w:rPr>
        <w:br/>
      </w:r>
    </w:p>
    <w:p w14:paraId="4D8A983A" w14:textId="77777777" w:rsidR="00AC4D35" w:rsidRDefault="00AC4D35" w:rsidP="00AC4D35">
      <w:pPr>
        <w:jc w:val="center"/>
        <w:rPr>
          <w:rFonts w:ascii="Times New Roman" w:hAnsi="Times New Roman" w:cs="Times New Roman"/>
          <w:b/>
          <w:bCs/>
          <w:color w:val="000000"/>
          <w:sz w:val="56"/>
          <w:szCs w:val="56"/>
        </w:rPr>
      </w:pPr>
      <w:r w:rsidRPr="00AC4D35">
        <w:rPr>
          <w:rFonts w:ascii="Times New Roman" w:hAnsi="Times New Roman" w:cs="Times New Roman"/>
          <w:b/>
          <w:bCs/>
          <w:color w:val="000000"/>
          <w:sz w:val="56"/>
          <w:szCs w:val="56"/>
        </w:rPr>
        <w:t>PROYECTO FINAL BASES DE DATOS</w:t>
      </w:r>
    </w:p>
    <w:p w14:paraId="58FEC528" w14:textId="77777777" w:rsidR="00AC4D35" w:rsidRDefault="00AC4D35" w:rsidP="00AC4D35">
      <w:pPr>
        <w:jc w:val="center"/>
        <w:rPr>
          <w:rFonts w:ascii="Times New Roman" w:hAnsi="Times New Roman" w:cs="Times New Roman"/>
          <w:b/>
          <w:bCs/>
          <w:color w:val="000000"/>
          <w:sz w:val="56"/>
          <w:szCs w:val="56"/>
        </w:rPr>
      </w:pPr>
    </w:p>
    <w:p w14:paraId="40DE7270" w14:textId="77777777" w:rsidR="00AC4D35" w:rsidRDefault="00AC4D35" w:rsidP="00AC4D35">
      <w:pPr>
        <w:jc w:val="center"/>
        <w:rPr>
          <w:rFonts w:ascii="Times New Roman" w:hAnsi="Times New Roman" w:cs="Times New Roman"/>
          <w:b/>
          <w:bCs/>
          <w:color w:val="000000"/>
          <w:sz w:val="56"/>
          <w:szCs w:val="56"/>
        </w:rPr>
      </w:pPr>
    </w:p>
    <w:p w14:paraId="30D90389" w14:textId="77777777" w:rsidR="00AC4D35" w:rsidRDefault="00AC4D35" w:rsidP="00AC4D35">
      <w:pPr>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Escuela Politécnica Nacional</w:t>
      </w:r>
    </w:p>
    <w:p w14:paraId="1069783D" w14:textId="77777777" w:rsidR="00AC4D35" w:rsidRDefault="00AC4D35" w:rsidP="00AC4D35">
      <w:pPr>
        <w:jc w:val="center"/>
        <w:rPr>
          <w:rFonts w:ascii="Times New Roman" w:hAnsi="Times New Roman" w:cs="Times New Roman"/>
          <w:b/>
          <w:bCs/>
          <w:color w:val="000000"/>
          <w:sz w:val="40"/>
          <w:szCs w:val="40"/>
        </w:rPr>
      </w:pPr>
    </w:p>
    <w:p w14:paraId="39366AFE" w14:textId="77777777" w:rsidR="00AC4D35" w:rsidRDefault="00AC4D35" w:rsidP="00AC4D35">
      <w:pPr>
        <w:jc w:val="center"/>
        <w:rPr>
          <w:rFonts w:ascii="Times New Roman" w:hAnsi="Times New Roman" w:cs="Times New Roman"/>
          <w:b/>
          <w:bCs/>
          <w:color w:val="000000"/>
          <w:sz w:val="40"/>
          <w:szCs w:val="40"/>
        </w:rPr>
      </w:pPr>
    </w:p>
    <w:p w14:paraId="77B359E7" w14:textId="77777777" w:rsidR="00AC4D35" w:rsidRDefault="00AC4D35" w:rsidP="00AC4D35">
      <w:pPr>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Francis Guaman</w:t>
      </w:r>
    </w:p>
    <w:p w14:paraId="368CE5A2" w14:textId="77777777" w:rsidR="00AC4D35" w:rsidRDefault="00AC4D35" w:rsidP="00AC4D35">
      <w:pPr>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Lenin Taco</w:t>
      </w:r>
    </w:p>
    <w:p w14:paraId="56525549" w14:textId="77777777" w:rsidR="00AC4D35" w:rsidRDefault="006A192F" w:rsidP="00AC4D35">
      <w:pPr>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Misael García</w:t>
      </w:r>
    </w:p>
    <w:p w14:paraId="2F9EBEC4" w14:textId="77777777" w:rsidR="00AC4D35" w:rsidRDefault="00AC4D35" w:rsidP="00AC4D35">
      <w:pPr>
        <w:jc w:val="center"/>
        <w:rPr>
          <w:rFonts w:ascii="Times New Roman" w:hAnsi="Times New Roman" w:cs="Times New Roman"/>
          <w:b/>
          <w:bCs/>
          <w:color w:val="000000"/>
          <w:sz w:val="40"/>
          <w:szCs w:val="40"/>
        </w:rPr>
      </w:pPr>
    </w:p>
    <w:p w14:paraId="78093898" w14:textId="77777777" w:rsidR="00AC4D35" w:rsidRDefault="00AC4D35" w:rsidP="00AC4D35">
      <w:pPr>
        <w:jc w:val="center"/>
        <w:rPr>
          <w:rFonts w:ascii="Times New Roman" w:hAnsi="Times New Roman" w:cs="Times New Roman"/>
          <w:b/>
          <w:bCs/>
          <w:color w:val="000000"/>
          <w:sz w:val="40"/>
          <w:szCs w:val="40"/>
        </w:rPr>
      </w:pPr>
    </w:p>
    <w:p w14:paraId="14CD25CB" w14:textId="77777777" w:rsidR="00AC4D35" w:rsidRDefault="00AC4D35" w:rsidP="00AC4D35">
      <w:pPr>
        <w:jc w:val="center"/>
        <w:rPr>
          <w:rFonts w:ascii="Times New Roman" w:hAnsi="Times New Roman" w:cs="Times New Roman"/>
          <w:b/>
          <w:bCs/>
          <w:color w:val="000000"/>
          <w:sz w:val="40"/>
          <w:szCs w:val="40"/>
        </w:rPr>
      </w:pPr>
    </w:p>
    <w:p w14:paraId="1D2F98EA" w14:textId="77777777" w:rsidR="00AC4D35" w:rsidRDefault="00AC4D35" w:rsidP="00AC4D35">
      <w:pPr>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0</w:t>
      </w:r>
      <w:r w:rsidR="009B6EC7">
        <w:rPr>
          <w:rFonts w:ascii="Times New Roman" w:hAnsi="Times New Roman" w:cs="Times New Roman"/>
          <w:b/>
          <w:bCs/>
          <w:color w:val="000000"/>
          <w:sz w:val="40"/>
          <w:szCs w:val="40"/>
        </w:rPr>
        <w:t>5</w:t>
      </w:r>
      <w:r>
        <w:rPr>
          <w:rFonts w:ascii="Times New Roman" w:hAnsi="Times New Roman" w:cs="Times New Roman"/>
          <w:b/>
          <w:bCs/>
          <w:color w:val="000000"/>
          <w:sz w:val="40"/>
          <w:szCs w:val="40"/>
        </w:rPr>
        <w:t>-02-2025</w:t>
      </w:r>
    </w:p>
    <w:p w14:paraId="460A1D61" w14:textId="77777777" w:rsidR="00AC4D35" w:rsidRDefault="00AC4D35" w:rsidP="00AC4D35">
      <w:pPr>
        <w:jc w:val="center"/>
        <w:rPr>
          <w:rFonts w:ascii="Times New Roman" w:hAnsi="Times New Roman" w:cs="Times New Roman"/>
          <w:b/>
          <w:bCs/>
          <w:color w:val="000000"/>
          <w:sz w:val="40"/>
          <w:szCs w:val="40"/>
        </w:rPr>
      </w:pPr>
    </w:p>
    <w:p w14:paraId="0D15D9F3" w14:textId="77777777" w:rsidR="00AC4D35" w:rsidRDefault="00AC4D35" w:rsidP="00AC4D35">
      <w:pPr>
        <w:jc w:val="center"/>
        <w:rPr>
          <w:rFonts w:ascii="Times New Roman" w:hAnsi="Times New Roman" w:cs="Times New Roman"/>
          <w:b/>
          <w:bCs/>
          <w:color w:val="000000"/>
          <w:sz w:val="40"/>
          <w:szCs w:val="40"/>
        </w:rPr>
      </w:pPr>
    </w:p>
    <w:p w14:paraId="1A56EC3D" w14:textId="77777777" w:rsidR="00AC4D35" w:rsidRDefault="00AC4D35" w:rsidP="00AC4D35">
      <w:pPr>
        <w:jc w:val="center"/>
        <w:rPr>
          <w:rFonts w:ascii="Times New Roman" w:hAnsi="Times New Roman" w:cs="Times New Roman"/>
          <w:b/>
          <w:bCs/>
          <w:color w:val="000000"/>
          <w:sz w:val="40"/>
          <w:szCs w:val="40"/>
        </w:rPr>
      </w:pPr>
    </w:p>
    <w:p w14:paraId="13B1930A" w14:textId="77777777" w:rsidR="00AC4D35" w:rsidRDefault="00AC4D35" w:rsidP="00AC4D35">
      <w:pPr>
        <w:jc w:val="center"/>
        <w:rPr>
          <w:rFonts w:ascii="Times New Roman" w:hAnsi="Times New Roman" w:cs="Times New Roman"/>
          <w:b/>
          <w:bCs/>
          <w:color w:val="000000"/>
          <w:sz w:val="40"/>
          <w:szCs w:val="40"/>
        </w:rPr>
      </w:pPr>
    </w:p>
    <w:p w14:paraId="1E62A6EC" w14:textId="77777777" w:rsidR="00AC4D35" w:rsidRDefault="00AC4D35" w:rsidP="00AC4D35">
      <w:pPr>
        <w:jc w:val="center"/>
        <w:rPr>
          <w:rFonts w:ascii="Times New Roman" w:hAnsi="Times New Roman" w:cs="Times New Roman"/>
          <w:b/>
          <w:bCs/>
          <w:color w:val="000000"/>
          <w:sz w:val="40"/>
          <w:szCs w:val="40"/>
        </w:rPr>
      </w:pPr>
    </w:p>
    <w:p w14:paraId="49AA7FBB" w14:textId="77777777" w:rsidR="00AC4D35" w:rsidRDefault="00AC4D35" w:rsidP="00AC4D35">
      <w:pPr>
        <w:jc w:val="center"/>
        <w:rPr>
          <w:rFonts w:ascii="Times New Roman" w:hAnsi="Times New Roman" w:cs="Times New Roman"/>
          <w:b/>
          <w:bCs/>
          <w:color w:val="000000"/>
          <w:sz w:val="40"/>
          <w:szCs w:val="40"/>
        </w:rPr>
      </w:pPr>
    </w:p>
    <w:sdt>
      <w:sdtPr>
        <w:rPr>
          <w:rFonts w:asciiTheme="minorHAnsi" w:eastAsiaTheme="minorHAnsi" w:hAnsiTheme="minorHAnsi" w:cstheme="minorBidi"/>
          <w:color w:val="auto"/>
          <w:kern w:val="2"/>
          <w:sz w:val="22"/>
          <w:szCs w:val="22"/>
          <w:lang w:val="es-ES" w:eastAsia="en-US"/>
          <w14:ligatures w14:val="standardContextual"/>
        </w:rPr>
        <w:id w:val="762419850"/>
        <w:docPartObj>
          <w:docPartGallery w:val="Table of Contents"/>
          <w:docPartUnique/>
        </w:docPartObj>
      </w:sdtPr>
      <w:sdtEndPr>
        <w:rPr>
          <w:b/>
          <w:bCs/>
        </w:rPr>
      </w:sdtEndPr>
      <w:sdtContent>
        <w:p w14:paraId="2CF2F42A" w14:textId="77777777" w:rsidR="00AC4D35" w:rsidRPr="00AC4D35" w:rsidRDefault="00AC4D35" w:rsidP="00AC4D35">
          <w:pPr>
            <w:pStyle w:val="TtuloTDC"/>
            <w:jc w:val="center"/>
            <w:rPr>
              <w:color w:val="auto"/>
            </w:rPr>
          </w:pPr>
          <w:r w:rsidRPr="00AC4D35">
            <w:rPr>
              <w:color w:val="auto"/>
              <w:lang w:val="es-ES"/>
            </w:rPr>
            <w:t>Tabla de contenido</w:t>
          </w:r>
        </w:p>
        <w:p w14:paraId="7F8DB0D1" w14:textId="77777777" w:rsidR="009B6EC7" w:rsidRDefault="00AC4D35">
          <w:pPr>
            <w:pStyle w:val="TDC2"/>
            <w:tabs>
              <w:tab w:val="right" w:leader="dot" w:pos="8494"/>
            </w:tabs>
            <w:rPr>
              <w:rFonts w:eastAsiaTheme="minorEastAsia"/>
              <w:noProof/>
              <w:lang w:eastAsia="es-EC"/>
            </w:rPr>
          </w:pPr>
          <w:r>
            <w:fldChar w:fldCharType="begin"/>
          </w:r>
          <w:r>
            <w:instrText xml:space="preserve"> TOC \o "1-3" \h \z \u </w:instrText>
          </w:r>
          <w:r>
            <w:fldChar w:fldCharType="separate"/>
          </w:r>
          <w:hyperlink w:anchor="_Toc189610594" w:history="1">
            <w:r w:rsidR="009B6EC7" w:rsidRPr="00400279">
              <w:rPr>
                <w:rStyle w:val="Hipervnculo"/>
                <w:noProof/>
              </w:rPr>
              <w:t>Resumen</w:t>
            </w:r>
            <w:r w:rsidR="009B6EC7">
              <w:rPr>
                <w:noProof/>
                <w:webHidden/>
              </w:rPr>
              <w:tab/>
            </w:r>
            <w:r w:rsidR="009B6EC7">
              <w:rPr>
                <w:noProof/>
                <w:webHidden/>
              </w:rPr>
              <w:fldChar w:fldCharType="begin"/>
            </w:r>
            <w:r w:rsidR="009B6EC7">
              <w:rPr>
                <w:noProof/>
                <w:webHidden/>
              </w:rPr>
              <w:instrText xml:space="preserve"> PAGEREF _Toc189610594 \h </w:instrText>
            </w:r>
            <w:r w:rsidR="009B6EC7">
              <w:rPr>
                <w:noProof/>
                <w:webHidden/>
              </w:rPr>
            </w:r>
            <w:r w:rsidR="009B6EC7">
              <w:rPr>
                <w:noProof/>
                <w:webHidden/>
              </w:rPr>
              <w:fldChar w:fldCharType="separate"/>
            </w:r>
            <w:r w:rsidR="009B6EC7">
              <w:rPr>
                <w:noProof/>
                <w:webHidden/>
              </w:rPr>
              <w:t>3</w:t>
            </w:r>
            <w:r w:rsidR="009B6EC7">
              <w:rPr>
                <w:noProof/>
                <w:webHidden/>
              </w:rPr>
              <w:fldChar w:fldCharType="end"/>
            </w:r>
          </w:hyperlink>
        </w:p>
        <w:p w14:paraId="79C53FA7" w14:textId="77777777" w:rsidR="009B6EC7" w:rsidRDefault="009B6EC7">
          <w:pPr>
            <w:pStyle w:val="TDC2"/>
            <w:tabs>
              <w:tab w:val="right" w:leader="dot" w:pos="8494"/>
            </w:tabs>
            <w:rPr>
              <w:rFonts w:eastAsiaTheme="minorEastAsia"/>
              <w:noProof/>
              <w:lang w:eastAsia="es-EC"/>
            </w:rPr>
          </w:pPr>
          <w:hyperlink w:anchor="_Toc189610595" w:history="1">
            <w:r w:rsidRPr="00400279">
              <w:rPr>
                <w:rStyle w:val="Hipervnculo"/>
                <w:noProof/>
              </w:rPr>
              <w:t>Introducción</w:t>
            </w:r>
            <w:r>
              <w:rPr>
                <w:noProof/>
                <w:webHidden/>
              </w:rPr>
              <w:tab/>
            </w:r>
            <w:r>
              <w:rPr>
                <w:noProof/>
                <w:webHidden/>
              </w:rPr>
              <w:fldChar w:fldCharType="begin"/>
            </w:r>
            <w:r>
              <w:rPr>
                <w:noProof/>
                <w:webHidden/>
              </w:rPr>
              <w:instrText xml:space="preserve"> PAGEREF _Toc189610595 \h </w:instrText>
            </w:r>
            <w:r>
              <w:rPr>
                <w:noProof/>
                <w:webHidden/>
              </w:rPr>
            </w:r>
            <w:r>
              <w:rPr>
                <w:noProof/>
                <w:webHidden/>
              </w:rPr>
              <w:fldChar w:fldCharType="separate"/>
            </w:r>
            <w:r>
              <w:rPr>
                <w:noProof/>
                <w:webHidden/>
              </w:rPr>
              <w:t>3</w:t>
            </w:r>
            <w:r>
              <w:rPr>
                <w:noProof/>
                <w:webHidden/>
              </w:rPr>
              <w:fldChar w:fldCharType="end"/>
            </w:r>
          </w:hyperlink>
        </w:p>
        <w:p w14:paraId="1F27E214" w14:textId="77777777" w:rsidR="009B6EC7" w:rsidRDefault="009B6EC7">
          <w:pPr>
            <w:pStyle w:val="TDC2"/>
            <w:tabs>
              <w:tab w:val="right" w:leader="dot" w:pos="8494"/>
            </w:tabs>
            <w:rPr>
              <w:rFonts w:eastAsiaTheme="minorEastAsia"/>
              <w:noProof/>
              <w:lang w:eastAsia="es-EC"/>
            </w:rPr>
          </w:pPr>
          <w:hyperlink w:anchor="_Toc189610596" w:history="1">
            <w:r w:rsidRPr="00400279">
              <w:rPr>
                <w:rStyle w:val="Hipervnculo"/>
                <w:noProof/>
              </w:rPr>
              <w:t>Metodología del Proyecto</w:t>
            </w:r>
            <w:r>
              <w:rPr>
                <w:noProof/>
                <w:webHidden/>
              </w:rPr>
              <w:tab/>
            </w:r>
            <w:r>
              <w:rPr>
                <w:noProof/>
                <w:webHidden/>
              </w:rPr>
              <w:fldChar w:fldCharType="begin"/>
            </w:r>
            <w:r>
              <w:rPr>
                <w:noProof/>
                <w:webHidden/>
              </w:rPr>
              <w:instrText xml:space="preserve"> PAGEREF _Toc189610596 \h </w:instrText>
            </w:r>
            <w:r>
              <w:rPr>
                <w:noProof/>
                <w:webHidden/>
              </w:rPr>
            </w:r>
            <w:r>
              <w:rPr>
                <w:noProof/>
                <w:webHidden/>
              </w:rPr>
              <w:fldChar w:fldCharType="separate"/>
            </w:r>
            <w:r>
              <w:rPr>
                <w:noProof/>
                <w:webHidden/>
              </w:rPr>
              <w:t>3</w:t>
            </w:r>
            <w:r>
              <w:rPr>
                <w:noProof/>
                <w:webHidden/>
              </w:rPr>
              <w:fldChar w:fldCharType="end"/>
            </w:r>
          </w:hyperlink>
        </w:p>
        <w:p w14:paraId="5818EF35" w14:textId="77777777" w:rsidR="009B6EC7" w:rsidRDefault="009B6EC7">
          <w:pPr>
            <w:pStyle w:val="TDC2"/>
            <w:tabs>
              <w:tab w:val="right" w:leader="dot" w:pos="8494"/>
            </w:tabs>
            <w:rPr>
              <w:rFonts w:eastAsiaTheme="minorEastAsia"/>
              <w:noProof/>
              <w:lang w:eastAsia="es-EC"/>
            </w:rPr>
          </w:pPr>
          <w:hyperlink w:anchor="_Toc189610597" w:history="1">
            <w:r w:rsidRPr="00400279">
              <w:rPr>
                <w:rStyle w:val="Hipervnculo"/>
                <w:noProof/>
              </w:rPr>
              <w:t>Modelado de la Base de Datos</w:t>
            </w:r>
            <w:r>
              <w:rPr>
                <w:noProof/>
                <w:webHidden/>
              </w:rPr>
              <w:tab/>
            </w:r>
            <w:r>
              <w:rPr>
                <w:noProof/>
                <w:webHidden/>
              </w:rPr>
              <w:fldChar w:fldCharType="begin"/>
            </w:r>
            <w:r>
              <w:rPr>
                <w:noProof/>
                <w:webHidden/>
              </w:rPr>
              <w:instrText xml:space="preserve"> PAGEREF _Toc189610597 \h </w:instrText>
            </w:r>
            <w:r>
              <w:rPr>
                <w:noProof/>
                <w:webHidden/>
              </w:rPr>
            </w:r>
            <w:r>
              <w:rPr>
                <w:noProof/>
                <w:webHidden/>
              </w:rPr>
              <w:fldChar w:fldCharType="separate"/>
            </w:r>
            <w:r>
              <w:rPr>
                <w:noProof/>
                <w:webHidden/>
              </w:rPr>
              <w:t>3</w:t>
            </w:r>
            <w:r>
              <w:rPr>
                <w:noProof/>
                <w:webHidden/>
              </w:rPr>
              <w:fldChar w:fldCharType="end"/>
            </w:r>
          </w:hyperlink>
        </w:p>
        <w:p w14:paraId="4F9DAB34" w14:textId="77777777" w:rsidR="009B6EC7" w:rsidRDefault="009B6EC7">
          <w:pPr>
            <w:pStyle w:val="TDC2"/>
            <w:tabs>
              <w:tab w:val="right" w:leader="dot" w:pos="8494"/>
            </w:tabs>
            <w:rPr>
              <w:rFonts w:eastAsiaTheme="minorEastAsia"/>
              <w:noProof/>
              <w:lang w:eastAsia="es-EC"/>
            </w:rPr>
          </w:pPr>
          <w:hyperlink w:anchor="_Toc189610598" w:history="1">
            <w:r w:rsidRPr="00400279">
              <w:rPr>
                <w:rStyle w:val="Hipervnculo"/>
                <w:noProof/>
              </w:rPr>
              <w:t>Seguridad y Control de Acceso</w:t>
            </w:r>
            <w:r>
              <w:rPr>
                <w:noProof/>
                <w:webHidden/>
              </w:rPr>
              <w:tab/>
            </w:r>
            <w:r>
              <w:rPr>
                <w:noProof/>
                <w:webHidden/>
              </w:rPr>
              <w:fldChar w:fldCharType="begin"/>
            </w:r>
            <w:r>
              <w:rPr>
                <w:noProof/>
                <w:webHidden/>
              </w:rPr>
              <w:instrText xml:space="preserve"> PAGEREF _Toc189610598 \h </w:instrText>
            </w:r>
            <w:r>
              <w:rPr>
                <w:noProof/>
                <w:webHidden/>
              </w:rPr>
            </w:r>
            <w:r>
              <w:rPr>
                <w:noProof/>
                <w:webHidden/>
              </w:rPr>
              <w:fldChar w:fldCharType="separate"/>
            </w:r>
            <w:r>
              <w:rPr>
                <w:noProof/>
                <w:webHidden/>
              </w:rPr>
              <w:t>3</w:t>
            </w:r>
            <w:r>
              <w:rPr>
                <w:noProof/>
                <w:webHidden/>
              </w:rPr>
              <w:fldChar w:fldCharType="end"/>
            </w:r>
          </w:hyperlink>
        </w:p>
        <w:p w14:paraId="6EBDD9C2" w14:textId="77777777" w:rsidR="009B6EC7" w:rsidRDefault="009B6EC7">
          <w:pPr>
            <w:pStyle w:val="TDC2"/>
            <w:tabs>
              <w:tab w:val="right" w:leader="dot" w:pos="8494"/>
            </w:tabs>
            <w:rPr>
              <w:rFonts w:eastAsiaTheme="minorEastAsia"/>
              <w:noProof/>
              <w:lang w:eastAsia="es-EC"/>
            </w:rPr>
          </w:pPr>
          <w:hyperlink w:anchor="_Toc189610599" w:history="1">
            <w:r w:rsidRPr="00400279">
              <w:rPr>
                <w:rStyle w:val="Hipervnculo"/>
                <w:noProof/>
              </w:rPr>
              <w:t>Respaldo y Recuperación de Datos</w:t>
            </w:r>
            <w:r>
              <w:rPr>
                <w:noProof/>
                <w:webHidden/>
              </w:rPr>
              <w:tab/>
            </w:r>
            <w:r>
              <w:rPr>
                <w:noProof/>
                <w:webHidden/>
              </w:rPr>
              <w:fldChar w:fldCharType="begin"/>
            </w:r>
            <w:r>
              <w:rPr>
                <w:noProof/>
                <w:webHidden/>
              </w:rPr>
              <w:instrText xml:space="preserve"> PAGEREF _Toc189610599 \h </w:instrText>
            </w:r>
            <w:r>
              <w:rPr>
                <w:noProof/>
                <w:webHidden/>
              </w:rPr>
            </w:r>
            <w:r>
              <w:rPr>
                <w:noProof/>
                <w:webHidden/>
              </w:rPr>
              <w:fldChar w:fldCharType="separate"/>
            </w:r>
            <w:r>
              <w:rPr>
                <w:noProof/>
                <w:webHidden/>
              </w:rPr>
              <w:t>3</w:t>
            </w:r>
            <w:r>
              <w:rPr>
                <w:noProof/>
                <w:webHidden/>
              </w:rPr>
              <w:fldChar w:fldCharType="end"/>
            </w:r>
          </w:hyperlink>
        </w:p>
        <w:p w14:paraId="0457C896" w14:textId="77777777" w:rsidR="009B6EC7" w:rsidRDefault="009B6EC7">
          <w:pPr>
            <w:pStyle w:val="TDC2"/>
            <w:tabs>
              <w:tab w:val="right" w:leader="dot" w:pos="8494"/>
            </w:tabs>
            <w:rPr>
              <w:rFonts w:eastAsiaTheme="minorEastAsia"/>
              <w:noProof/>
              <w:lang w:eastAsia="es-EC"/>
            </w:rPr>
          </w:pPr>
          <w:hyperlink w:anchor="_Toc189610600" w:history="1">
            <w:r w:rsidRPr="00400279">
              <w:rPr>
                <w:rStyle w:val="Hipervnculo"/>
                <w:noProof/>
              </w:rPr>
              <w:t>Optimización y Rendimiento de Consultas</w:t>
            </w:r>
            <w:r>
              <w:rPr>
                <w:noProof/>
                <w:webHidden/>
              </w:rPr>
              <w:tab/>
            </w:r>
            <w:r>
              <w:rPr>
                <w:noProof/>
                <w:webHidden/>
              </w:rPr>
              <w:fldChar w:fldCharType="begin"/>
            </w:r>
            <w:r>
              <w:rPr>
                <w:noProof/>
                <w:webHidden/>
              </w:rPr>
              <w:instrText xml:space="preserve"> PAGEREF _Toc189610600 \h </w:instrText>
            </w:r>
            <w:r>
              <w:rPr>
                <w:noProof/>
                <w:webHidden/>
              </w:rPr>
            </w:r>
            <w:r>
              <w:rPr>
                <w:noProof/>
                <w:webHidden/>
              </w:rPr>
              <w:fldChar w:fldCharType="separate"/>
            </w:r>
            <w:r>
              <w:rPr>
                <w:noProof/>
                <w:webHidden/>
              </w:rPr>
              <w:t>3</w:t>
            </w:r>
            <w:r>
              <w:rPr>
                <w:noProof/>
                <w:webHidden/>
              </w:rPr>
              <w:fldChar w:fldCharType="end"/>
            </w:r>
          </w:hyperlink>
        </w:p>
        <w:p w14:paraId="36B6E58E" w14:textId="77777777" w:rsidR="009B6EC7" w:rsidRDefault="009B6EC7">
          <w:pPr>
            <w:pStyle w:val="TDC2"/>
            <w:tabs>
              <w:tab w:val="right" w:leader="dot" w:pos="8494"/>
            </w:tabs>
            <w:rPr>
              <w:rFonts w:eastAsiaTheme="minorEastAsia"/>
              <w:noProof/>
              <w:lang w:eastAsia="es-EC"/>
            </w:rPr>
          </w:pPr>
          <w:hyperlink w:anchor="_Toc189610601" w:history="1">
            <w:r w:rsidRPr="00400279">
              <w:rPr>
                <w:rStyle w:val="Hipervnculo"/>
                <w:noProof/>
              </w:rPr>
              <w:t>Monitoreo y Pruebas</w:t>
            </w:r>
            <w:r>
              <w:rPr>
                <w:noProof/>
                <w:webHidden/>
              </w:rPr>
              <w:tab/>
            </w:r>
            <w:r>
              <w:rPr>
                <w:noProof/>
                <w:webHidden/>
              </w:rPr>
              <w:fldChar w:fldCharType="begin"/>
            </w:r>
            <w:r>
              <w:rPr>
                <w:noProof/>
                <w:webHidden/>
              </w:rPr>
              <w:instrText xml:space="preserve"> PAGEREF _Toc189610601 \h </w:instrText>
            </w:r>
            <w:r>
              <w:rPr>
                <w:noProof/>
                <w:webHidden/>
              </w:rPr>
            </w:r>
            <w:r>
              <w:rPr>
                <w:noProof/>
                <w:webHidden/>
              </w:rPr>
              <w:fldChar w:fldCharType="separate"/>
            </w:r>
            <w:r>
              <w:rPr>
                <w:noProof/>
                <w:webHidden/>
              </w:rPr>
              <w:t>3</w:t>
            </w:r>
            <w:r>
              <w:rPr>
                <w:noProof/>
                <w:webHidden/>
              </w:rPr>
              <w:fldChar w:fldCharType="end"/>
            </w:r>
          </w:hyperlink>
        </w:p>
        <w:p w14:paraId="219141DE" w14:textId="77777777" w:rsidR="009B6EC7" w:rsidRDefault="009B6EC7">
          <w:pPr>
            <w:pStyle w:val="TDC2"/>
            <w:tabs>
              <w:tab w:val="right" w:leader="dot" w:pos="8494"/>
            </w:tabs>
            <w:rPr>
              <w:rFonts w:eastAsiaTheme="minorEastAsia"/>
              <w:noProof/>
              <w:lang w:eastAsia="es-EC"/>
            </w:rPr>
          </w:pPr>
          <w:hyperlink w:anchor="_Toc189610602" w:history="1">
            <w:r w:rsidRPr="00400279">
              <w:rPr>
                <w:rStyle w:val="Hipervnculo"/>
                <w:noProof/>
              </w:rPr>
              <w:t>Resultados y Análisis</w:t>
            </w:r>
            <w:r>
              <w:rPr>
                <w:noProof/>
                <w:webHidden/>
              </w:rPr>
              <w:tab/>
            </w:r>
            <w:r>
              <w:rPr>
                <w:noProof/>
                <w:webHidden/>
              </w:rPr>
              <w:fldChar w:fldCharType="begin"/>
            </w:r>
            <w:r>
              <w:rPr>
                <w:noProof/>
                <w:webHidden/>
              </w:rPr>
              <w:instrText xml:space="preserve"> PAGEREF _Toc189610602 \h </w:instrText>
            </w:r>
            <w:r>
              <w:rPr>
                <w:noProof/>
                <w:webHidden/>
              </w:rPr>
            </w:r>
            <w:r>
              <w:rPr>
                <w:noProof/>
                <w:webHidden/>
              </w:rPr>
              <w:fldChar w:fldCharType="separate"/>
            </w:r>
            <w:r>
              <w:rPr>
                <w:noProof/>
                <w:webHidden/>
              </w:rPr>
              <w:t>3</w:t>
            </w:r>
            <w:r>
              <w:rPr>
                <w:noProof/>
                <w:webHidden/>
              </w:rPr>
              <w:fldChar w:fldCharType="end"/>
            </w:r>
          </w:hyperlink>
        </w:p>
        <w:p w14:paraId="5C98ADD9" w14:textId="77777777" w:rsidR="009B6EC7" w:rsidRDefault="009B6EC7">
          <w:pPr>
            <w:pStyle w:val="TDC2"/>
            <w:tabs>
              <w:tab w:val="right" w:leader="dot" w:pos="8494"/>
            </w:tabs>
            <w:rPr>
              <w:rFonts w:eastAsiaTheme="minorEastAsia"/>
              <w:noProof/>
              <w:lang w:eastAsia="es-EC"/>
            </w:rPr>
          </w:pPr>
          <w:hyperlink w:anchor="_Toc189610603" w:history="1">
            <w:r w:rsidRPr="00400279">
              <w:rPr>
                <w:rStyle w:val="Hipervnculo"/>
                <w:noProof/>
              </w:rPr>
              <w:t>Conclusiones</w:t>
            </w:r>
            <w:r>
              <w:rPr>
                <w:noProof/>
                <w:webHidden/>
              </w:rPr>
              <w:tab/>
            </w:r>
            <w:r>
              <w:rPr>
                <w:noProof/>
                <w:webHidden/>
              </w:rPr>
              <w:fldChar w:fldCharType="begin"/>
            </w:r>
            <w:r>
              <w:rPr>
                <w:noProof/>
                <w:webHidden/>
              </w:rPr>
              <w:instrText xml:space="preserve"> PAGEREF _Toc189610603 \h </w:instrText>
            </w:r>
            <w:r>
              <w:rPr>
                <w:noProof/>
                <w:webHidden/>
              </w:rPr>
            </w:r>
            <w:r>
              <w:rPr>
                <w:noProof/>
                <w:webHidden/>
              </w:rPr>
              <w:fldChar w:fldCharType="separate"/>
            </w:r>
            <w:r>
              <w:rPr>
                <w:noProof/>
                <w:webHidden/>
              </w:rPr>
              <w:t>3</w:t>
            </w:r>
            <w:r>
              <w:rPr>
                <w:noProof/>
                <w:webHidden/>
              </w:rPr>
              <w:fldChar w:fldCharType="end"/>
            </w:r>
          </w:hyperlink>
        </w:p>
        <w:p w14:paraId="6852539E" w14:textId="77777777" w:rsidR="009B6EC7" w:rsidRDefault="009B6EC7">
          <w:pPr>
            <w:pStyle w:val="TDC2"/>
            <w:tabs>
              <w:tab w:val="right" w:leader="dot" w:pos="8494"/>
            </w:tabs>
            <w:rPr>
              <w:rFonts w:eastAsiaTheme="minorEastAsia"/>
              <w:noProof/>
              <w:lang w:eastAsia="es-EC"/>
            </w:rPr>
          </w:pPr>
          <w:hyperlink w:anchor="_Toc189610604" w:history="1">
            <w:r w:rsidRPr="00400279">
              <w:rPr>
                <w:rStyle w:val="Hipervnculo"/>
                <w:noProof/>
              </w:rPr>
              <w:t>Recomendaciones</w:t>
            </w:r>
            <w:r>
              <w:rPr>
                <w:noProof/>
                <w:webHidden/>
              </w:rPr>
              <w:tab/>
            </w:r>
            <w:r>
              <w:rPr>
                <w:noProof/>
                <w:webHidden/>
              </w:rPr>
              <w:fldChar w:fldCharType="begin"/>
            </w:r>
            <w:r>
              <w:rPr>
                <w:noProof/>
                <w:webHidden/>
              </w:rPr>
              <w:instrText xml:space="preserve"> PAGEREF _Toc189610604 \h </w:instrText>
            </w:r>
            <w:r>
              <w:rPr>
                <w:noProof/>
                <w:webHidden/>
              </w:rPr>
            </w:r>
            <w:r>
              <w:rPr>
                <w:noProof/>
                <w:webHidden/>
              </w:rPr>
              <w:fldChar w:fldCharType="separate"/>
            </w:r>
            <w:r>
              <w:rPr>
                <w:noProof/>
                <w:webHidden/>
              </w:rPr>
              <w:t>3</w:t>
            </w:r>
            <w:r>
              <w:rPr>
                <w:noProof/>
                <w:webHidden/>
              </w:rPr>
              <w:fldChar w:fldCharType="end"/>
            </w:r>
          </w:hyperlink>
        </w:p>
        <w:p w14:paraId="395EC2EB" w14:textId="77777777" w:rsidR="009B6EC7" w:rsidRDefault="009B6EC7">
          <w:pPr>
            <w:pStyle w:val="TDC2"/>
            <w:tabs>
              <w:tab w:val="right" w:leader="dot" w:pos="8494"/>
            </w:tabs>
            <w:rPr>
              <w:rFonts w:eastAsiaTheme="minorEastAsia"/>
              <w:noProof/>
              <w:lang w:eastAsia="es-EC"/>
            </w:rPr>
          </w:pPr>
          <w:hyperlink w:anchor="_Toc189610605" w:history="1">
            <w:r w:rsidRPr="00400279">
              <w:rPr>
                <w:rStyle w:val="Hipervnculo"/>
                <w:noProof/>
              </w:rPr>
              <w:t>Anexos</w:t>
            </w:r>
            <w:r>
              <w:rPr>
                <w:noProof/>
                <w:webHidden/>
              </w:rPr>
              <w:tab/>
            </w:r>
            <w:r>
              <w:rPr>
                <w:noProof/>
                <w:webHidden/>
              </w:rPr>
              <w:fldChar w:fldCharType="begin"/>
            </w:r>
            <w:r>
              <w:rPr>
                <w:noProof/>
                <w:webHidden/>
              </w:rPr>
              <w:instrText xml:space="preserve"> PAGEREF _Toc189610605 \h </w:instrText>
            </w:r>
            <w:r>
              <w:rPr>
                <w:noProof/>
                <w:webHidden/>
              </w:rPr>
            </w:r>
            <w:r>
              <w:rPr>
                <w:noProof/>
                <w:webHidden/>
              </w:rPr>
              <w:fldChar w:fldCharType="separate"/>
            </w:r>
            <w:r>
              <w:rPr>
                <w:noProof/>
                <w:webHidden/>
              </w:rPr>
              <w:t>3</w:t>
            </w:r>
            <w:r>
              <w:rPr>
                <w:noProof/>
                <w:webHidden/>
              </w:rPr>
              <w:fldChar w:fldCharType="end"/>
            </w:r>
          </w:hyperlink>
        </w:p>
        <w:p w14:paraId="03688824" w14:textId="77777777" w:rsidR="00AC4D35" w:rsidRDefault="00AC4D35">
          <w:r>
            <w:rPr>
              <w:b/>
              <w:bCs/>
              <w:lang w:val="es-ES"/>
            </w:rPr>
            <w:fldChar w:fldCharType="end"/>
          </w:r>
        </w:p>
      </w:sdtContent>
    </w:sdt>
    <w:p w14:paraId="5C3B8D97" w14:textId="77777777" w:rsidR="00AC4D35" w:rsidRDefault="00AC4D35" w:rsidP="00AC4D35">
      <w:pPr>
        <w:jc w:val="center"/>
        <w:rPr>
          <w:rFonts w:ascii="Times New Roman" w:hAnsi="Times New Roman" w:cs="Times New Roman"/>
          <w:b/>
          <w:bCs/>
          <w:color w:val="000000"/>
          <w:sz w:val="40"/>
          <w:szCs w:val="40"/>
        </w:rPr>
      </w:pPr>
    </w:p>
    <w:p w14:paraId="73B3C2C1" w14:textId="77777777" w:rsidR="00AC4D35" w:rsidRDefault="00AC4D35" w:rsidP="00AC4D35">
      <w:pPr>
        <w:jc w:val="center"/>
        <w:rPr>
          <w:rFonts w:ascii="Times New Roman" w:hAnsi="Times New Roman" w:cs="Times New Roman"/>
          <w:b/>
          <w:bCs/>
          <w:color w:val="000000"/>
          <w:sz w:val="40"/>
          <w:szCs w:val="40"/>
        </w:rPr>
      </w:pPr>
    </w:p>
    <w:p w14:paraId="52434B57" w14:textId="77777777" w:rsidR="00AC4D35" w:rsidRDefault="00AC4D35" w:rsidP="00AC4D35">
      <w:pPr>
        <w:jc w:val="center"/>
        <w:rPr>
          <w:rFonts w:ascii="Times New Roman" w:hAnsi="Times New Roman" w:cs="Times New Roman"/>
          <w:b/>
          <w:bCs/>
          <w:color w:val="000000"/>
          <w:sz w:val="40"/>
          <w:szCs w:val="40"/>
        </w:rPr>
      </w:pPr>
    </w:p>
    <w:p w14:paraId="7AAE31BA" w14:textId="77777777" w:rsidR="00AC4D35" w:rsidRDefault="00AC4D35" w:rsidP="00AC4D35">
      <w:pPr>
        <w:jc w:val="center"/>
        <w:rPr>
          <w:rFonts w:ascii="Times New Roman" w:hAnsi="Times New Roman" w:cs="Times New Roman"/>
          <w:b/>
          <w:bCs/>
          <w:color w:val="000000"/>
          <w:sz w:val="40"/>
          <w:szCs w:val="40"/>
        </w:rPr>
      </w:pPr>
    </w:p>
    <w:p w14:paraId="07B6A6B5" w14:textId="77777777" w:rsidR="00AC4D35" w:rsidRDefault="00AC4D35" w:rsidP="00AC4D35">
      <w:pPr>
        <w:jc w:val="center"/>
        <w:rPr>
          <w:rFonts w:ascii="Times New Roman" w:hAnsi="Times New Roman" w:cs="Times New Roman"/>
          <w:b/>
          <w:bCs/>
          <w:color w:val="000000"/>
          <w:sz w:val="40"/>
          <w:szCs w:val="40"/>
        </w:rPr>
      </w:pPr>
    </w:p>
    <w:p w14:paraId="0526243B" w14:textId="77777777" w:rsidR="00AC4D35" w:rsidRDefault="00AC4D35" w:rsidP="00AC4D35">
      <w:pPr>
        <w:jc w:val="center"/>
        <w:rPr>
          <w:rFonts w:ascii="Times New Roman" w:hAnsi="Times New Roman" w:cs="Times New Roman"/>
          <w:b/>
          <w:bCs/>
          <w:color w:val="000000"/>
          <w:sz w:val="40"/>
          <w:szCs w:val="40"/>
        </w:rPr>
      </w:pPr>
    </w:p>
    <w:p w14:paraId="2348A0EF" w14:textId="77777777" w:rsidR="00AC4D35" w:rsidRDefault="00AC4D35" w:rsidP="00AC4D35">
      <w:pPr>
        <w:jc w:val="center"/>
        <w:rPr>
          <w:rFonts w:ascii="Times New Roman" w:hAnsi="Times New Roman" w:cs="Times New Roman"/>
          <w:b/>
          <w:bCs/>
          <w:color w:val="000000"/>
          <w:sz w:val="40"/>
          <w:szCs w:val="40"/>
        </w:rPr>
      </w:pPr>
    </w:p>
    <w:p w14:paraId="3452BED3" w14:textId="77777777" w:rsidR="00AC4D35" w:rsidRDefault="00AC4D35" w:rsidP="00AC4D35">
      <w:pPr>
        <w:jc w:val="center"/>
        <w:rPr>
          <w:rFonts w:ascii="Times New Roman" w:hAnsi="Times New Roman" w:cs="Times New Roman"/>
          <w:b/>
          <w:bCs/>
          <w:color w:val="000000"/>
          <w:sz w:val="40"/>
          <w:szCs w:val="40"/>
        </w:rPr>
      </w:pPr>
    </w:p>
    <w:p w14:paraId="656F81DC" w14:textId="77777777" w:rsidR="00AC4D35" w:rsidRDefault="00AC4D35" w:rsidP="00AC4D35">
      <w:pPr>
        <w:jc w:val="center"/>
        <w:rPr>
          <w:rFonts w:ascii="Times New Roman" w:hAnsi="Times New Roman" w:cs="Times New Roman"/>
          <w:b/>
          <w:bCs/>
          <w:color w:val="000000"/>
          <w:sz w:val="40"/>
          <w:szCs w:val="40"/>
        </w:rPr>
      </w:pPr>
    </w:p>
    <w:p w14:paraId="01D5D3A1" w14:textId="77777777" w:rsidR="00AC4D35" w:rsidRDefault="00AC4D35" w:rsidP="00AC4D35">
      <w:pPr>
        <w:jc w:val="center"/>
        <w:rPr>
          <w:rFonts w:ascii="Times New Roman" w:hAnsi="Times New Roman" w:cs="Times New Roman"/>
          <w:b/>
          <w:bCs/>
          <w:color w:val="000000"/>
          <w:sz w:val="40"/>
          <w:szCs w:val="40"/>
        </w:rPr>
      </w:pPr>
    </w:p>
    <w:p w14:paraId="032480E3" w14:textId="77777777" w:rsidR="00AC4D35" w:rsidRDefault="00AC4D35" w:rsidP="00AC4D35">
      <w:pPr>
        <w:jc w:val="center"/>
        <w:rPr>
          <w:rFonts w:ascii="Times New Roman" w:hAnsi="Times New Roman" w:cs="Times New Roman"/>
          <w:b/>
          <w:bCs/>
          <w:color w:val="000000"/>
          <w:sz w:val="40"/>
          <w:szCs w:val="40"/>
        </w:rPr>
      </w:pPr>
    </w:p>
    <w:p w14:paraId="2A713D31" w14:textId="77777777" w:rsidR="00AC4D35" w:rsidRDefault="00AC4D35" w:rsidP="00AC4D35">
      <w:pPr>
        <w:jc w:val="center"/>
        <w:rPr>
          <w:rFonts w:ascii="Times New Roman" w:hAnsi="Times New Roman" w:cs="Times New Roman"/>
          <w:b/>
          <w:bCs/>
          <w:color w:val="000000"/>
          <w:sz w:val="40"/>
          <w:szCs w:val="40"/>
        </w:rPr>
      </w:pPr>
    </w:p>
    <w:p w14:paraId="5545382B" w14:textId="77777777" w:rsidR="00AC4D35" w:rsidRDefault="00AC4D35" w:rsidP="00AC4D35">
      <w:pPr>
        <w:pStyle w:val="Ttulo2"/>
      </w:pPr>
      <w:bookmarkStart w:id="0" w:name="_Toc189610594"/>
      <w:r w:rsidRPr="00AC4D35">
        <w:t>Resumen</w:t>
      </w:r>
      <w:bookmarkEnd w:id="0"/>
      <w:r w:rsidRPr="00AC4D35">
        <w:t xml:space="preserve"> </w:t>
      </w:r>
    </w:p>
    <w:p w14:paraId="5B88A4BC" w14:textId="77777777" w:rsidR="00AC4D35" w:rsidRDefault="00AC4D35" w:rsidP="00AC4D35"/>
    <w:p w14:paraId="24249558" w14:textId="77777777" w:rsidR="009629ED" w:rsidRPr="009629ED" w:rsidRDefault="009629ED" w:rsidP="009B6EC7">
      <w:pPr>
        <w:spacing w:line="360" w:lineRule="auto"/>
        <w:ind w:left="708"/>
        <w:jc w:val="both"/>
        <w:rPr>
          <w:rFonts w:ascii="Times New Roman" w:hAnsi="Times New Roman" w:cs="Times New Roman"/>
          <w:sz w:val="28"/>
          <w:szCs w:val="28"/>
        </w:rPr>
      </w:pPr>
      <w:r w:rsidRPr="009629ED">
        <w:rPr>
          <w:rFonts w:ascii="Times New Roman" w:hAnsi="Times New Roman" w:cs="Times New Roman"/>
          <w:sz w:val="28"/>
          <w:szCs w:val="28"/>
        </w:rPr>
        <w:t xml:space="preserve">El presente proyecto tiene como objetivo el diseño, implementación y optimización de una base de datos eficiente y segura para un sistema de reservas </w:t>
      </w:r>
      <w:r w:rsidR="009B6EC7">
        <w:rPr>
          <w:rFonts w:ascii="Times New Roman" w:hAnsi="Times New Roman" w:cs="Times New Roman"/>
          <w:sz w:val="28"/>
          <w:szCs w:val="28"/>
        </w:rPr>
        <w:t>hoteles</w:t>
      </w:r>
      <w:r w:rsidRPr="009629ED">
        <w:rPr>
          <w:rFonts w:ascii="Times New Roman" w:hAnsi="Times New Roman" w:cs="Times New Roman"/>
          <w:sz w:val="28"/>
          <w:szCs w:val="28"/>
        </w:rPr>
        <w:t xml:space="preserve">. A lo largo de las distintas fases, se abordaron actividades clave como el modelado de la base de datos, la definición de restricciones de integridad, la optimización de consultas, y la implementación de mecanismos de seguridad, auditoría y respaldos. Además, se integraron procedimientos almacenados, vistas y </w:t>
      </w:r>
      <w:proofErr w:type="spellStart"/>
      <w:r w:rsidRPr="009629ED">
        <w:rPr>
          <w:rFonts w:ascii="Times New Roman" w:hAnsi="Times New Roman" w:cs="Times New Roman"/>
          <w:sz w:val="28"/>
          <w:szCs w:val="28"/>
        </w:rPr>
        <w:t>triggers</w:t>
      </w:r>
      <w:proofErr w:type="spellEnd"/>
      <w:r w:rsidRPr="009629ED">
        <w:rPr>
          <w:rFonts w:ascii="Times New Roman" w:hAnsi="Times New Roman" w:cs="Times New Roman"/>
          <w:sz w:val="28"/>
          <w:szCs w:val="28"/>
        </w:rPr>
        <w:t xml:space="preserve"> para mejorar la eficiencia operativa. Finalmente, se aplicaron técnicas de monitoreo y pruebas de carga para garantizar un alto rendimiento y escalabilidad del sistema, mientras se utilizó Git para el control de versiones y la automatización de pruebas. El proyecto proporciona una solución robusta y escalable para la gestión de datos en un entorno de alta demanda.</w:t>
      </w:r>
    </w:p>
    <w:p w14:paraId="2A820AAA" w14:textId="77777777" w:rsidR="00AC4D35" w:rsidRPr="00AC4D35" w:rsidRDefault="00AC4D35" w:rsidP="00AC4D35"/>
    <w:p w14:paraId="59DFF05A" w14:textId="77777777" w:rsidR="00AC4D35" w:rsidRDefault="00AC4D35" w:rsidP="00AC4D35">
      <w:pPr>
        <w:pStyle w:val="Ttulo2"/>
      </w:pPr>
      <w:bookmarkStart w:id="1" w:name="_Toc189610595"/>
      <w:r w:rsidRPr="00AC4D35">
        <w:t>Introducción</w:t>
      </w:r>
      <w:bookmarkEnd w:id="1"/>
      <w:r w:rsidRPr="00AC4D35">
        <w:t xml:space="preserve"> </w:t>
      </w:r>
    </w:p>
    <w:p w14:paraId="7F14894E" w14:textId="77777777" w:rsidR="009629ED" w:rsidRDefault="009629ED" w:rsidP="009629ED"/>
    <w:p w14:paraId="51E462A8" w14:textId="77777777" w:rsidR="009629ED" w:rsidRPr="009629ED" w:rsidRDefault="009629ED" w:rsidP="009B6EC7">
      <w:pPr>
        <w:spacing w:line="360" w:lineRule="auto"/>
        <w:ind w:left="708"/>
        <w:jc w:val="both"/>
        <w:rPr>
          <w:rFonts w:ascii="Times New Roman" w:hAnsi="Times New Roman" w:cs="Times New Roman"/>
          <w:sz w:val="28"/>
          <w:szCs w:val="28"/>
        </w:rPr>
      </w:pPr>
      <w:r w:rsidRPr="009629ED">
        <w:rPr>
          <w:rFonts w:ascii="Times New Roman" w:hAnsi="Times New Roman" w:cs="Times New Roman"/>
          <w:sz w:val="28"/>
          <w:szCs w:val="28"/>
        </w:rPr>
        <w:t>El presente proyecto t</w:t>
      </w:r>
      <w:r w:rsidR="009B6EC7">
        <w:rPr>
          <w:rFonts w:ascii="Times New Roman" w:hAnsi="Times New Roman" w:cs="Times New Roman"/>
          <w:sz w:val="28"/>
          <w:szCs w:val="28"/>
        </w:rPr>
        <w:t>uvo</w:t>
      </w:r>
      <w:r w:rsidRPr="009629ED">
        <w:rPr>
          <w:rFonts w:ascii="Times New Roman" w:hAnsi="Times New Roman" w:cs="Times New Roman"/>
          <w:sz w:val="28"/>
          <w:szCs w:val="28"/>
        </w:rPr>
        <w:t xml:space="preserve"> como finalidad el desarrollo de una base de datos integral para la gestión eficiente de un sistema de reservas </w:t>
      </w:r>
      <w:r w:rsidR="009B6EC7">
        <w:rPr>
          <w:rFonts w:ascii="Times New Roman" w:hAnsi="Times New Roman" w:cs="Times New Roman"/>
          <w:sz w:val="28"/>
          <w:szCs w:val="28"/>
        </w:rPr>
        <w:t>de hoteles</w:t>
      </w:r>
      <w:r w:rsidRPr="009629ED">
        <w:rPr>
          <w:rFonts w:ascii="Times New Roman" w:hAnsi="Times New Roman" w:cs="Times New Roman"/>
          <w:sz w:val="28"/>
          <w:szCs w:val="28"/>
        </w:rPr>
        <w:t xml:space="preserve">. A través de un enfoque metodológico, se abarcan aspectos fundamentales como el diseño de un modelo de base de datos bien estructurado, la aplicación de medidas de seguridad y control de acceso, así como la optimización del rendimiento mediante consultas eficientes e índices estratégicos. La implementación de auditoría, respaldos y técnicas avanzadas de recuperación de datos garantiza la continuidad y disponibilidad del sistema. </w:t>
      </w:r>
    </w:p>
    <w:p w14:paraId="41A9A178" w14:textId="77777777" w:rsidR="00AC4D35" w:rsidRDefault="007237CF" w:rsidP="00AC4D35">
      <w:pPr>
        <w:pStyle w:val="Ttulo2"/>
      </w:pPr>
      <w:bookmarkStart w:id="2" w:name="_Toc189610596"/>
      <w:r>
        <w:lastRenderedPageBreak/>
        <w:t>Metodología del Proyecto</w:t>
      </w:r>
      <w:bookmarkEnd w:id="2"/>
    </w:p>
    <w:p w14:paraId="23A45BA7" w14:textId="77777777" w:rsidR="007237CF" w:rsidRDefault="007237CF" w:rsidP="007237CF"/>
    <w:p w14:paraId="735CCE16" w14:textId="77777777" w:rsidR="007237CF" w:rsidRPr="007237CF" w:rsidRDefault="007237CF" w:rsidP="009B6EC7">
      <w:pPr>
        <w:spacing w:line="360" w:lineRule="auto"/>
        <w:ind w:left="708"/>
        <w:rPr>
          <w:rFonts w:ascii="Times New Roman" w:hAnsi="Times New Roman" w:cs="Times New Roman"/>
          <w:sz w:val="28"/>
          <w:szCs w:val="28"/>
        </w:rPr>
      </w:pPr>
      <w:r w:rsidRPr="007237CF">
        <w:rPr>
          <w:rFonts w:ascii="Times New Roman" w:hAnsi="Times New Roman" w:cs="Times New Roman"/>
          <w:sz w:val="28"/>
          <w:szCs w:val="28"/>
        </w:rPr>
        <w:t xml:space="preserve">Este proyecto se desarrolló siguiendo un enfoque estructurado y dividido en varias etapas clave, con el objetivo de diseñar e implementar una base de datos eficiente y escalable para un sistema de reservas </w:t>
      </w:r>
      <w:r>
        <w:rPr>
          <w:rFonts w:ascii="Times New Roman" w:hAnsi="Times New Roman" w:cs="Times New Roman"/>
          <w:sz w:val="28"/>
          <w:szCs w:val="28"/>
        </w:rPr>
        <w:t>de hotel</w:t>
      </w:r>
      <w:r w:rsidR="009B6EC7">
        <w:rPr>
          <w:rFonts w:ascii="Times New Roman" w:hAnsi="Times New Roman" w:cs="Times New Roman"/>
          <w:sz w:val="28"/>
          <w:szCs w:val="28"/>
        </w:rPr>
        <w:t>es</w:t>
      </w:r>
      <w:r w:rsidRPr="007237CF">
        <w:rPr>
          <w:rFonts w:ascii="Times New Roman" w:hAnsi="Times New Roman" w:cs="Times New Roman"/>
          <w:sz w:val="28"/>
          <w:szCs w:val="28"/>
        </w:rPr>
        <w:t>. A continuación, se describen las etapas del desarrollo</w:t>
      </w:r>
      <w:r>
        <w:rPr>
          <w:rFonts w:ascii="Times New Roman" w:hAnsi="Times New Roman" w:cs="Times New Roman"/>
          <w:sz w:val="28"/>
          <w:szCs w:val="28"/>
        </w:rPr>
        <w:t>.</w:t>
      </w:r>
    </w:p>
    <w:p w14:paraId="4A5B1994"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Planificación y Análisis de Requerimientos</w:t>
      </w:r>
    </w:p>
    <w:p w14:paraId="23F118B6" w14:textId="77777777" w:rsidR="009629ED" w:rsidRPr="007237CF" w:rsidRDefault="009629ED" w:rsidP="009B6EC7">
      <w:pPr>
        <w:pStyle w:val="Prrafodelista"/>
        <w:numPr>
          <w:ilvl w:val="0"/>
          <w:numId w:val="1"/>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Definir objetivos y requisitos del sistema.</w:t>
      </w:r>
    </w:p>
    <w:p w14:paraId="734DBEB4" w14:textId="77777777" w:rsidR="009629ED" w:rsidRPr="007237CF" w:rsidRDefault="009629ED" w:rsidP="009B6EC7">
      <w:pPr>
        <w:pStyle w:val="Prrafodelista"/>
        <w:numPr>
          <w:ilvl w:val="0"/>
          <w:numId w:val="1"/>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Identificar entidades clave (Clientes, Vuelos, Reservas, Pagos).</w:t>
      </w:r>
    </w:p>
    <w:p w14:paraId="0899EF43" w14:textId="77777777" w:rsidR="009629ED" w:rsidRPr="007237CF" w:rsidRDefault="009629ED" w:rsidP="009B6EC7">
      <w:pPr>
        <w:pStyle w:val="Prrafodelista"/>
        <w:numPr>
          <w:ilvl w:val="0"/>
          <w:numId w:val="1"/>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Determinar requisitos de seguridad, rendimiento y escalabilidad.</w:t>
      </w:r>
    </w:p>
    <w:p w14:paraId="147C9829"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Diseño del Modelo de Base de Datos</w:t>
      </w:r>
    </w:p>
    <w:p w14:paraId="0AE626ED" w14:textId="77777777" w:rsidR="009629ED" w:rsidRPr="007237CF" w:rsidRDefault="009629ED" w:rsidP="009B6EC7">
      <w:pPr>
        <w:pStyle w:val="Prrafodelista"/>
        <w:numPr>
          <w:ilvl w:val="0"/>
          <w:numId w:val="2"/>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Crear el modelo ER y definir las relaciones entre las entidades.</w:t>
      </w:r>
    </w:p>
    <w:p w14:paraId="3A701742" w14:textId="77777777" w:rsidR="009629ED" w:rsidRPr="007237CF" w:rsidRDefault="009629ED" w:rsidP="009B6EC7">
      <w:pPr>
        <w:pStyle w:val="Prrafodelista"/>
        <w:numPr>
          <w:ilvl w:val="0"/>
          <w:numId w:val="2"/>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Diseñar el modelo lógico y físico de la base de datos.</w:t>
      </w:r>
    </w:p>
    <w:p w14:paraId="79390B8D" w14:textId="77777777" w:rsidR="009629ED" w:rsidRPr="007237CF" w:rsidRDefault="009629ED" w:rsidP="009B6EC7">
      <w:pPr>
        <w:pStyle w:val="Prrafodelista"/>
        <w:numPr>
          <w:ilvl w:val="0"/>
          <w:numId w:val="2"/>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Crear el diccionario de datos, documentando tablas, campos y relaciones.</w:t>
      </w:r>
    </w:p>
    <w:p w14:paraId="1C7D127E"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Seguridad y Control de Acceso</w:t>
      </w:r>
    </w:p>
    <w:p w14:paraId="053B1F67" w14:textId="77777777" w:rsidR="009629ED" w:rsidRPr="007237CF" w:rsidRDefault="009629ED" w:rsidP="009B6EC7">
      <w:pPr>
        <w:pStyle w:val="Prrafodelista"/>
        <w:numPr>
          <w:ilvl w:val="0"/>
          <w:numId w:val="3"/>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Implementar roles y permisos de usuario para controlar acceso.</w:t>
      </w:r>
    </w:p>
    <w:p w14:paraId="48306BAA" w14:textId="77777777" w:rsidR="009629ED" w:rsidRPr="007237CF" w:rsidRDefault="009629ED" w:rsidP="009B6EC7">
      <w:pPr>
        <w:pStyle w:val="Prrafodelista"/>
        <w:numPr>
          <w:ilvl w:val="0"/>
          <w:numId w:val="3"/>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Cifrar datos sensibles y configurar auditoría.</w:t>
      </w:r>
    </w:p>
    <w:p w14:paraId="049F29E9" w14:textId="77777777" w:rsidR="009629ED" w:rsidRPr="007237CF" w:rsidRDefault="009629ED" w:rsidP="009B6EC7">
      <w:pPr>
        <w:pStyle w:val="Prrafodelista"/>
        <w:numPr>
          <w:ilvl w:val="0"/>
          <w:numId w:val="3"/>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Establecer políticas de seguridad y acceso.</w:t>
      </w:r>
    </w:p>
    <w:p w14:paraId="69177841"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Respaldo y Recuperación de Datos</w:t>
      </w:r>
    </w:p>
    <w:p w14:paraId="446D40B0" w14:textId="77777777" w:rsidR="009629ED" w:rsidRPr="007237CF" w:rsidRDefault="009629ED" w:rsidP="009B6EC7">
      <w:pPr>
        <w:pStyle w:val="Prrafodelista"/>
        <w:numPr>
          <w:ilvl w:val="0"/>
          <w:numId w:val="4"/>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Crear respaldos completos e incrementales.</w:t>
      </w:r>
    </w:p>
    <w:p w14:paraId="2E576912" w14:textId="77777777" w:rsidR="009629ED" w:rsidRPr="007237CF" w:rsidRDefault="009629ED" w:rsidP="009B6EC7">
      <w:pPr>
        <w:pStyle w:val="Prrafodelista"/>
        <w:numPr>
          <w:ilvl w:val="0"/>
          <w:numId w:val="4"/>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Configurar respaldos en caliente para no interrumpir el servicio.</w:t>
      </w:r>
    </w:p>
    <w:p w14:paraId="6A6695CD" w14:textId="77777777" w:rsidR="009629ED" w:rsidRPr="007237CF" w:rsidRDefault="009629ED" w:rsidP="009B6EC7">
      <w:pPr>
        <w:pStyle w:val="Prrafodelista"/>
        <w:numPr>
          <w:ilvl w:val="0"/>
          <w:numId w:val="4"/>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Establecer estrategias de recuperación ante desastres.</w:t>
      </w:r>
    </w:p>
    <w:p w14:paraId="7C8DD780"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Optimización del Rendimiento</w:t>
      </w:r>
    </w:p>
    <w:p w14:paraId="68913745" w14:textId="77777777" w:rsidR="009629ED" w:rsidRPr="007237CF" w:rsidRDefault="009629ED" w:rsidP="009B6EC7">
      <w:pPr>
        <w:pStyle w:val="Prrafodelista"/>
        <w:numPr>
          <w:ilvl w:val="0"/>
          <w:numId w:val="5"/>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lastRenderedPageBreak/>
        <w:t>Crear índices para mejorar la velocidad de consultas.</w:t>
      </w:r>
    </w:p>
    <w:p w14:paraId="26022FF4" w14:textId="77777777" w:rsidR="009629ED" w:rsidRPr="007237CF" w:rsidRDefault="009629ED" w:rsidP="009B6EC7">
      <w:pPr>
        <w:pStyle w:val="Prrafodelista"/>
        <w:numPr>
          <w:ilvl w:val="0"/>
          <w:numId w:val="5"/>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Optimizar consultas SQL y realizar particionamiento de tablas.</w:t>
      </w:r>
    </w:p>
    <w:p w14:paraId="3CF66DF8" w14:textId="77777777" w:rsidR="009629ED" w:rsidRPr="007237CF" w:rsidRDefault="009629ED" w:rsidP="009B6EC7">
      <w:pPr>
        <w:pStyle w:val="Prrafodelista"/>
        <w:numPr>
          <w:ilvl w:val="0"/>
          <w:numId w:val="5"/>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Monitorear y optimizar el uso de recursos.</w:t>
      </w:r>
    </w:p>
    <w:p w14:paraId="54E5A420" w14:textId="77777777" w:rsidR="007237CF" w:rsidRPr="009629ED" w:rsidRDefault="007237CF" w:rsidP="009B6EC7">
      <w:pPr>
        <w:spacing w:line="360" w:lineRule="auto"/>
        <w:ind w:left="360"/>
        <w:rPr>
          <w:rFonts w:ascii="Times New Roman" w:hAnsi="Times New Roman" w:cs="Times New Roman"/>
          <w:sz w:val="28"/>
          <w:szCs w:val="28"/>
        </w:rPr>
      </w:pPr>
    </w:p>
    <w:p w14:paraId="08D64216"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 xml:space="preserve">Procedimientos, Vistas y </w:t>
      </w:r>
      <w:proofErr w:type="spellStart"/>
      <w:r w:rsidRPr="007237CF">
        <w:rPr>
          <w:rFonts w:ascii="Times New Roman" w:hAnsi="Times New Roman" w:cs="Times New Roman"/>
          <w:b/>
          <w:bCs/>
          <w:sz w:val="28"/>
          <w:szCs w:val="28"/>
        </w:rPr>
        <w:t>Triggers</w:t>
      </w:r>
      <w:proofErr w:type="spellEnd"/>
    </w:p>
    <w:p w14:paraId="1EB1ED08" w14:textId="77777777" w:rsidR="009629ED" w:rsidRPr="007237CF" w:rsidRDefault="009629ED" w:rsidP="009B6EC7">
      <w:pPr>
        <w:pStyle w:val="Prrafodelista"/>
        <w:numPr>
          <w:ilvl w:val="0"/>
          <w:numId w:val="6"/>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Implementar procedimientos almacenados para centralizar lógica.</w:t>
      </w:r>
    </w:p>
    <w:p w14:paraId="2ADF17BC" w14:textId="77777777" w:rsidR="009629ED" w:rsidRPr="007237CF" w:rsidRDefault="009629ED" w:rsidP="009B6EC7">
      <w:pPr>
        <w:pStyle w:val="Prrafodelista"/>
        <w:numPr>
          <w:ilvl w:val="0"/>
          <w:numId w:val="6"/>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Crear vistas para simplificar consultas complejas.</w:t>
      </w:r>
    </w:p>
    <w:p w14:paraId="4B9E5A3E" w14:textId="77777777" w:rsidR="009629ED" w:rsidRPr="007237CF" w:rsidRDefault="009629ED" w:rsidP="009B6EC7">
      <w:pPr>
        <w:pStyle w:val="Prrafodelista"/>
        <w:numPr>
          <w:ilvl w:val="0"/>
          <w:numId w:val="6"/>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 xml:space="preserve">Usar </w:t>
      </w:r>
      <w:proofErr w:type="spellStart"/>
      <w:r w:rsidRPr="007237CF">
        <w:rPr>
          <w:rFonts w:ascii="Times New Roman" w:hAnsi="Times New Roman" w:cs="Times New Roman"/>
          <w:sz w:val="28"/>
          <w:szCs w:val="28"/>
        </w:rPr>
        <w:t>triggers</w:t>
      </w:r>
      <w:proofErr w:type="spellEnd"/>
      <w:r w:rsidRPr="007237CF">
        <w:rPr>
          <w:rFonts w:ascii="Times New Roman" w:hAnsi="Times New Roman" w:cs="Times New Roman"/>
          <w:sz w:val="28"/>
          <w:szCs w:val="28"/>
        </w:rPr>
        <w:t xml:space="preserve"> para auditoría y control de cambios.</w:t>
      </w:r>
    </w:p>
    <w:p w14:paraId="14F8D94A" w14:textId="77777777" w:rsidR="009629ED" w:rsidRPr="007237CF" w:rsidRDefault="009629ED" w:rsidP="009B6EC7">
      <w:pPr>
        <w:spacing w:line="360" w:lineRule="auto"/>
        <w:ind w:left="360"/>
        <w:rPr>
          <w:rFonts w:ascii="Times New Roman" w:hAnsi="Times New Roman" w:cs="Times New Roman"/>
          <w:b/>
          <w:bCs/>
          <w:sz w:val="28"/>
          <w:szCs w:val="28"/>
        </w:rPr>
      </w:pPr>
      <w:r w:rsidRPr="009629ED">
        <w:rPr>
          <w:rFonts w:ascii="Times New Roman" w:hAnsi="Times New Roman" w:cs="Times New Roman"/>
          <w:sz w:val="28"/>
          <w:szCs w:val="28"/>
        </w:rPr>
        <w:t xml:space="preserve"> </w:t>
      </w:r>
      <w:r w:rsidRPr="007237CF">
        <w:rPr>
          <w:rFonts w:ascii="Times New Roman" w:hAnsi="Times New Roman" w:cs="Times New Roman"/>
          <w:b/>
          <w:bCs/>
          <w:sz w:val="28"/>
          <w:szCs w:val="28"/>
        </w:rPr>
        <w:t>Monitoreo de Recursos</w:t>
      </w:r>
    </w:p>
    <w:p w14:paraId="29B49A6A" w14:textId="77777777" w:rsidR="009629ED" w:rsidRPr="007237CF" w:rsidRDefault="009629ED" w:rsidP="009B6EC7">
      <w:pPr>
        <w:pStyle w:val="Prrafodelista"/>
        <w:numPr>
          <w:ilvl w:val="0"/>
          <w:numId w:val="7"/>
        </w:numPr>
        <w:spacing w:line="360" w:lineRule="auto"/>
        <w:ind w:left="1080"/>
        <w:rPr>
          <w:rFonts w:ascii="Times New Roman" w:hAnsi="Times New Roman" w:cs="Times New Roman"/>
          <w:sz w:val="24"/>
          <w:szCs w:val="24"/>
        </w:rPr>
      </w:pPr>
      <w:r w:rsidRPr="007237CF">
        <w:rPr>
          <w:rFonts w:ascii="Times New Roman" w:hAnsi="Times New Roman" w:cs="Times New Roman"/>
          <w:sz w:val="24"/>
          <w:szCs w:val="24"/>
        </w:rPr>
        <w:t>Monitorear el rendimiento de la base de datos y realizar pruebas de carga.</w:t>
      </w:r>
    </w:p>
    <w:p w14:paraId="1094A6A2" w14:textId="77777777" w:rsidR="009629ED" w:rsidRPr="007237CF" w:rsidRDefault="009629ED" w:rsidP="009B6EC7">
      <w:pPr>
        <w:pStyle w:val="Prrafodelista"/>
        <w:numPr>
          <w:ilvl w:val="0"/>
          <w:numId w:val="7"/>
        </w:numPr>
        <w:spacing w:line="360" w:lineRule="auto"/>
        <w:ind w:left="1080"/>
        <w:rPr>
          <w:rFonts w:ascii="Times New Roman" w:hAnsi="Times New Roman" w:cs="Times New Roman"/>
          <w:sz w:val="24"/>
          <w:szCs w:val="24"/>
        </w:rPr>
      </w:pPr>
      <w:r w:rsidRPr="007237CF">
        <w:rPr>
          <w:rFonts w:ascii="Times New Roman" w:hAnsi="Times New Roman" w:cs="Times New Roman"/>
          <w:sz w:val="24"/>
          <w:szCs w:val="24"/>
        </w:rPr>
        <w:t>Optimizar índices y recursos según el tipo de consulta.</w:t>
      </w:r>
    </w:p>
    <w:p w14:paraId="31C94B53"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Pruebas y Validación</w:t>
      </w:r>
    </w:p>
    <w:p w14:paraId="125B8B04" w14:textId="77777777" w:rsidR="009629ED" w:rsidRPr="007237CF" w:rsidRDefault="009629ED" w:rsidP="009B6EC7">
      <w:pPr>
        <w:pStyle w:val="Prrafodelista"/>
        <w:numPr>
          <w:ilvl w:val="0"/>
          <w:numId w:val="8"/>
        </w:numPr>
        <w:spacing w:line="360" w:lineRule="auto"/>
        <w:ind w:left="1080"/>
        <w:rPr>
          <w:rFonts w:ascii="Times New Roman" w:hAnsi="Times New Roman" w:cs="Times New Roman"/>
          <w:sz w:val="24"/>
          <w:szCs w:val="24"/>
        </w:rPr>
      </w:pPr>
      <w:r w:rsidRPr="007237CF">
        <w:rPr>
          <w:rFonts w:ascii="Times New Roman" w:hAnsi="Times New Roman" w:cs="Times New Roman"/>
          <w:sz w:val="24"/>
          <w:szCs w:val="24"/>
        </w:rPr>
        <w:t>Realizar pruebas funcionales, de carga y de seguridad.</w:t>
      </w:r>
    </w:p>
    <w:p w14:paraId="5CF0E674" w14:textId="77777777" w:rsidR="009629ED" w:rsidRPr="007237CF" w:rsidRDefault="009629ED" w:rsidP="009B6EC7">
      <w:pPr>
        <w:pStyle w:val="Prrafodelista"/>
        <w:numPr>
          <w:ilvl w:val="0"/>
          <w:numId w:val="8"/>
        </w:numPr>
        <w:spacing w:line="360" w:lineRule="auto"/>
        <w:ind w:left="1080"/>
        <w:rPr>
          <w:rFonts w:ascii="Times New Roman" w:hAnsi="Times New Roman" w:cs="Times New Roman"/>
          <w:sz w:val="24"/>
          <w:szCs w:val="24"/>
        </w:rPr>
      </w:pPr>
      <w:r w:rsidRPr="007237CF">
        <w:rPr>
          <w:rFonts w:ascii="Times New Roman" w:hAnsi="Times New Roman" w:cs="Times New Roman"/>
          <w:sz w:val="24"/>
          <w:szCs w:val="24"/>
        </w:rPr>
        <w:t>Validar que todos los procesos funcionen correctamente.</w:t>
      </w:r>
    </w:p>
    <w:p w14:paraId="20C5CD5B"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Implementación y Monitoreo Continuo</w:t>
      </w:r>
    </w:p>
    <w:p w14:paraId="5F63CE09" w14:textId="77777777" w:rsidR="009629ED" w:rsidRPr="007237CF" w:rsidRDefault="009629ED" w:rsidP="009B6EC7">
      <w:pPr>
        <w:pStyle w:val="Prrafodelista"/>
        <w:numPr>
          <w:ilvl w:val="0"/>
          <w:numId w:val="9"/>
        </w:numPr>
        <w:spacing w:line="360" w:lineRule="auto"/>
        <w:ind w:left="1080"/>
        <w:rPr>
          <w:rFonts w:ascii="Times New Roman" w:hAnsi="Times New Roman" w:cs="Times New Roman"/>
          <w:sz w:val="24"/>
          <w:szCs w:val="24"/>
        </w:rPr>
      </w:pPr>
      <w:r w:rsidRPr="007237CF">
        <w:rPr>
          <w:rFonts w:ascii="Times New Roman" w:hAnsi="Times New Roman" w:cs="Times New Roman"/>
          <w:sz w:val="24"/>
          <w:szCs w:val="24"/>
        </w:rPr>
        <w:t>Desplegar la base de datos en producción.</w:t>
      </w:r>
    </w:p>
    <w:p w14:paraId="12E40F08" w14:textId="77777777" w:rsidR="009629ED" w:rsidRPr="007237CF" w:rsidRDefault="009629ED" w:rsidP="009B6EC7">
      <w:pPr>
        <w:pStyle w:val="Prrafodelista"/>
        <w:numPr>
          <w:ilvl w:val="0"/>
          <w:numId w:val="9"/>
        </w:numPr>
        <w:spacing w:line="360" w:lineRule="auto"/>
        <w:ind w:left="1080"/>
        <w:rPr>
          <w:rFonts w:ascii="Times New Roman" w:hAnsi="Times New Roman" w:cs="Times New Roman"/>
          <w:sz w:val="24"/>
          <w:szCs w:val="24"/>
        </w:rPr>
      </w:pPr>
      <w:r w:rsidRPr="007237CF">
        <w:rPr>
          <w:rFonts w:ascii="Times New Roman" w:hAnsi="Times New Roman" w:cs="Times New Roman"/>
          <w:sz w:val="24"/>
          <w:szCs w:val="24"/>
        </w:rPr>
        <w:t>Monitorear su desempeño y hacer ajustes según sea necesario.</w:t>
      </w:r>
    </w:p>
    <w:p w14:paraId="52215EA0" w14:textId="77777777" w:rsidR="007237CF" w:rsidRPr="009629ED" w:rsidRDefault="007237CF" w:rsidP="009629ED"/>
    <w:p w14:paraId="65380D38" w14:textId="77777777" w:rsidR="00AC4D35" w:rsidRDefault="007237CF" w:rsidP="00AC4D35">
      <w:pPr>
        <w:pStyle w:val="Ttulo2"/>
      </w:pPr>
      <w:bookmarkStart w:id="3" w:name="_Toc189610597"/>
      <w:r w:rsidRPr="007237CF">
        <w:t>Modelado de la Base de Datos</w:t>
      </w:r>
      <w:bookmarkEnd w:id="3"/>
    </w:p>
    <w:p w14:paraId="3260092B" w14:textId="77777777" w:rsidR="00FB1BFC" w:rsidRDefault="00FB1BFC" w:rsidP="00FB1BFC"/>
    <w:p w14:paraId="294C78B6" w14:textId="77777777" w:rsid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 xml:space="preserve">El modelado de la base de datos para el sistema de reservas </w:t>
      </w:r>
      <w:r>
        <w:rPr>
          <w:rFonts w:ascii="Times New Roman" w:hAnsi="Times New Roman" w:cs="Times New Roman"/>
          <w:sz w:val="26"/>
          <w:szCs w:val="26"/>
        </w:rPr>
        <w:t>de hoteles</w:t>
      </w:r>
      <w:r w:rsidRPr="00FB1BFC">
        <w:rPr>
          <w:rFonts w:ascii="Times New Roman" w:hAnsi="Times New Roman" w:cs="Times New Roman"/>
          <w:sz w:val="26"/>
          <w:szCs w:val="26"/>
        </w:rPr>
        <w:t xml:space="preserve"> se desarrolló en tres niveles: conceptual, lógico y físico, asegurando un diseño eficiente y escalable. A continuación, se describen cada una de estas etapas, junto con las herramientas utilizadas y la justificación del modelo seleccionado.</w:t>
      </w:r>
    </w:p>
    <w:p w14:paraId="75BF9988" w14:textId="77777777" w:rsidR="00FB1BFC" w:rsidRDefault="00FB1BFC" w:rsidP="009B6EC7">
      <w:pPr>
        <w:spacing w:line="360" w:lineRule="auto"/>
        <w:ind w:left="708"/>
        <w:rPr>
          <w:rFonts w:ascii="Times New Roman" w:hAnsi="Times New Roman" w:cs="Times New Roman"/>
          <w:sz w:val="26"/>
          <w:szCs w:val="26"/>
        </w:rPr>
      </w:pPr>
    </w:p>
    <w:p w14:paraId="5271F82E" w14:textId="77777777" w:rsidR="00FB1BFC" w:rsidRPr="00FB1BFC" w:rsidRDefault="00FB1BFC" w:rsidP="009B6EC7">
      <w:pPr>
        <w:spacing w:line="360" w:lineRule="auto"/>
        <w:ind w:left="708"/>
        <w:rPr>
          <w:rFonts w:ascii="Times New Roman" w:hAnsi="Times New Roman" w:cs="Times New Roman"/>
          <w:b/>
          <w:bCs/>
          <w:sz w:val="28"/>
          <w:szCs w:val="28"/>
        </w:rPr>
      </w:pPr>
      <w:r w:rsidRPr="00FB1BFC">
        <w:rPr>
          <w:rFonts w:ascii="Times New Roman" w:hAnsi="Times New Roman" w:cs="Times New Roman"/>
          <w:b/>
          <w:bCs/>
          <w:sz w:val="28"/>
          <w:szCs w:val="28"/>
        </w:rPr>
        <w:lastRenderedPageBreak/>
        <w:t>Diseño Conceptual</w:t>
      </w:r>
    </w:p>
    <w:p w14:paraId="794AEDA0"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Se elaboró un diagrama entidad-relación (ER) para identificar las principales entidades y sus relaciones.</w:t>
      </w:r>
    </w:p>
    <w:p w14:paraId="4A8B0910"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Entidades: Clientes, Habitaciones, Reservas y Pagos.</w:t>
      </w:r>
    </w:p>
    <w:p w14:paraId="52E7810E"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Relaciones:</w:t>
      </w:r>
      <w:r>
        <w:rPr>
          <w:rFonts w:ascii="Times New Roman" w:hAnsi="Times New Roman" w:cs="Times New Roman"/>
          <w:sz w:val="26"/>
          <w:szCs w:val="26"/>
        </w:rPr>
        <w:t xml:space="preserve"> </w:t>
      </w:r>
      <w:r w:rsidRPr="00FB1BFC">
        <w:rPr>
          <w:rFonts w:ascii="Times New Roman" w:hAnsi="Times New Roman" w:cs="Times New Roman"/>
          <w:sz w:val="26"/>
          <w:szCs w:val="26"/>
        </w:rPr>
        <w:t>Un cliente puede hacer múltiples reservas.</w:t>
      </w:r>
    </w:p>
    <w:p w14:paraId="164ED28D"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Cada reserva está vinculada a una habitación específica.</w:t>
      </w:r>
    </w:p>
    <w:p w14:paraId="68F0243E"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Los pagos están asociados con reservas realizadas.</w:t>
      </w:r>
    </w:p>
    <w:p w14:paraId="5FAB4121" w14:textId="77777777" w:rsidR="00FB1BFC" w:rsidRPr="00FB1BFC" w:rsidRDefault="00FB1BFC" w:rsidP="009B6EC7">
      <w:pPr>
        <w:spacing w:line="360" w:lineRule="auto"/>
        <w:ind w:left="708"/>
        <w:rPr>
          <w:rFonts w:ascii="Times New Roman" w:hAnsi="Times New Roman" w:cs="Times New Roman"/>
          <w:b/>
          <w:bCs/>
          <w:sz w:val="28"/>
          <w:szCs w:val="28"/>
        </w:rPr>
      </w:pPr>
      <w:r w:rsidRPr="00FB1BFC">
        <w:rPr>
          <w:rFonts w:ascii="Times New Roman" w:hAnsi="Times New Roman" w:cs="Times New Roman"/>
          <w:b/>
          <w:bCs/>
          <w:sz w:val="28"/>
          <w:szCs w:val="28"/>
        </w:rPr>
        <w:t>Atributos Clave</w:t>
      </w:r>
    </w:p>
    <w:p w14:paraId="47EE6A53"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 xml:space="preserve">Cliente: </w:t>
      </w:r>
      <w:proofErr w:type="spellStart"/>
      <w:r w:rsidRPr="00FB1BFC">
        <w:rPr>
          <w:rFonts w:ascii="Times New Roman" w:hAnsi="Times New Roman" w:cs="Times New Roman"/>
          <w:sz w:val="26"/>
          <w:szCs w:val="26"/>
        </w:rPr>
        <w:t>ClienteID</w:t>
      </w:r>
      <w:proofErr w:type="spellEnd"/>
      <w:r w:rsidRPr="00FB1BFC">
        <w:rPr>
          <w:rFonts w:ascii="Times New Roman" w:hAnsi="Times New Roman" w:cs="Times New Roman"/>
          <w:sz w:val="26"/>
          <w:szCs w:val="26"/>
        </w:rPr>
        <w:t>, nombre, email, teléfono.</w:t>
      </w:r>
    </w:p>
    <w:p w14:paraId="2071DC1A"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 xml:space="preserve">Habitación: </w:t>
      </w:r>
      <w:proofErr w:type="spellStart"/>
      <w:r w:rsidRPr="00FB1BFC">
        <w:rPr>
          <w:rFonts w:ascii="Times New Roman" w:hAnsi="Times New Roman" w:cs="Times New Roman"/>
          <w:sz w:val="26"/>
          <w:szCs w:val="26"/>
        </w:rPr>
        <w:t>HabitacionID</w:t>
      </w:r>
      <w:proofErr w:type="spellEnd"/>
      <w:r w:rsidRPr="00FB1BFC">
        <w:rPr>
          <w:rFonts w:ascii="Times New Roman" w:hAnsi="Times New Roman" w:cs="Times New Roman"/>
          <w:sz w:val="26"/>
          <w:szCs w:val="26"/>
        </w:rPr>
        <w:t xml:space="preserve">, tipo, capacidad, </w:t>
      </w:r>
      <w:r>
        <w:rPr>
          <w:rFonts w:ascii="Times New Roman" w:hAnsi="Times New Roman" w:cs="Times New Roman"/>
          <w:sz w:val="26"/>
          <w:szCs w:val="26"/>
        </w:rPr>
        <w:t>precio</w:t>
      </w:r>
      <w:r w:rsidRPr="00FB1BFC">
        <w:rPr>
          <w:rFonts w:ascii="Times New Roman" w:hAnsi="Times New Roman" w:cs="Times New Roman"/>
          <w:sz w:val="26"/>
          <w:szCs w:val="26"/>
        </w:rPr>
        <w:t>.</w:t>
      </w:r>
    </w:p>
    <w:p w14:paraId="4B15A524"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 xml:space="preserve">Reserva: </w:t>
      </w:r>
      <w:proofErr w:type="spellStart"/>
      <w:r w:rsidRPr="00FB1BFC">
        <w:rPr>
          <w:rFonts w:ascii="Times New Roman" w:hAnsi="Times New Roman" w:cs="Times New Roman"/>
          <w:sz w:val="26"/>
          <w:szCs w:val="26"/>
        </w:rPr>
        <w:t>ReservaID</w:t>
      </w:r>
      <w:proofErr w:type="spellEnd"/>
      <w:r w:rsidRPr="00FB1BFC">
        <w:rPr>
          <w:rFonts w:ascii="Times New Roman" w:hAnsi="Times New Roman" w:cs="Times New Roman"/>
          <w:sz w:val="26"/>
          <w:szCs w:val="26"/>
        </w:rPr>
        <w:t>, fecha</w:t>
      </w:r>
      <w:r>
        <w:rPr>
          <w:rFonts w:ascii="Times New Roman" w:hAnsi="Times New Roman" w:cs="Times New Roman"/>
          <w:sz w:val="26"/>
          <w:szCs w:val="26"/>
        </w:rPr>
        <w:t xml:space="preserve"> reserva</w:t>
      </w:r>
      <w:r w:rsidRPr="00FB1BFC">
        <w:rPr>
          <w:rFonts w:ascii="Times New Roman" w:hAnsi="Times New Roman" w:cs="Times New Roman"/>
          <w:sz w:val="26"/>
          <w:szCs w:val="26"/>
        </w:rPr>
        <w:t>, estado.</w:t>
      </w:r>
    </w:p>
    <w:p w14:paraId="186D2BCD"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 xml:space="preserve">Pago: </w:t>
      </w:r>
      <w:proofErr w:type="spellStart"/>
      <w:r w:rsidRPr="00FB1BFC">
        <w:rPr>
          <w:rFonts w:ascii="Times New Roman" w:hAnsi="Times New Roman" w:cs="Times New Roman"/>
          <w:sz w:val="26"/>
          <w:szCs w:val="26"/>
        </w:rPr>
        <w:t>PagoID</w:t>
      </w:r>
      <w:proofErr w:type="spellEnd"/>
      <w:r w:rsidRPr="00FB1BFC">
        <w:rPr>
          <w:rFonts w:ascii="Times New Roman" w:hAnsi="Times New Roman" w:cs="Times New Roman"/>
          <w:sz w:val="26"/>
          <w:szCs w:val="26"/>
        </w:rPr>
        <w:t>, monto, fecha de pago, método de pago.</w:t>
      </w:r>
    </w:p>
    <w:p w14:paraId="2F360328" w14:textId="77777777" w:rsidR="00FB1BFC" w:rsidRPr="00FB1BFC" w:rsidRDefault="00FB1BFC" w:rsidP="009B6EC7">
      <w:pPr>
        <w:spacing w:line="360" w:lineRule="auto"/>
        <w:ind w:left="708"/>
        <w:rPr>
          <w:rFonts w:ascii="Times New Roman" w:hAnsi="Times New Roman" w:cs="Times New Roman"/>
          <w:b/>
          <w:bCs/>
          <w:sz w:val="28"/>
          <w:szCs w:val="28"/>
        </w:rPr>
      </w:pPr>
      <w:r w:rsidRPr="00FB1BFC">
        <w:rPr>
          <w:rFonts w:ascii="Times New Roman" w:hAnsi="Times New Roman" w:cs="Times New Roman"/>
          <w:b/>
          <w:bCs/>
          <w:sz w:val="28"/>
          <w:szCs w:val="28"/>
        </w:rPr>
        <w:t xml:space="preserve"> Diseño Lógico</w:t>
      </w:r>
    </w:p>
    <w:p w14:paraId="4623EB66"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El modelo lógico tradujo el diseño conceptual a una estructura relacional, definiendo tablas, atributos, claves primarias y relaciones entre tablas.</w:t>
      </w:r>
    </w:p>
    <w:p w14:paraId="6B0A8809" w14:textId="77777777" w:rsidR="00FB1BFC" w:rsidRPr="00FB1BFC" w:rsidRDefault="00FB1BFC" w:rsidP="009B6EC7">
      <w:pPr>
        <w:pStyle w:val="Prrafodelista"/>
        <w:numPr>
          <w:ilvl w:val="0"/>
          <w:numId w:val="10"/>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Tablas</w:t>
      </w:r>
    </w:p>
    <w:p w14:paraId="0E11B543" w14:textId="77777777" w:rsidR="00FB1BFC" w:rsidRPr="00FB1BFC" w:rsidRDefault="00FB1BFC" w:rsidP="009B6EC7">
      <w:pPr>
        <w:pStyle w:val="Prrafodelista"/>
        <w:numPr>
          <w:ilvl w:val="0"/>
          <w:numId w:val="10"/>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Claves primarias</w:t>
      </w:r>
    </w:p>
    <w:p w14:paraId="586385B5" w14:textId="77777777" w:rsidR="00FB1BFC" w:rsidRPr="00FB1BFC" w:rsidRDefault="00FB1BFC" w:rsidP="009B6EC7">
      <w:pPr>
        <w:pStyle w:val="Prrafodelista"/>
        <w:numPr>
          <w:ilvl w:val="0"/>
          <w:numId w:val="10"/>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Claves foráneas</w:t>
      </w:r>
    </w:p>
    <w:p w14:paraId="7D0D5DB2" w14:textId="77777777" w:rsidR="00FB1BFC" w:rsidRPr="00FB1BFC" w:rsidRDefault="00FB1BFC" w:rsidP="009B6EC7">
      <w:pPr>
        <w:spacing w:line="360" w:lineRule="auto"/>
        <w:ind w:left="708"/>
        <w:rPr>
          <w:rFonts w:ascii="Times New Roman" w:hAnsi="Times New Roman" w:cs="Times New Roman"/>
          <w:b/>
          <w:bCs/>
          <w:sz w:val="28"/>
          <w:szCs w:val="28"/>
        </w:rPr>
      </w:pPr>
      <w:r w:rsidRPr="00FB1BFC">
        <w:rPr>
          <w:rFonts w:ascii="Times New Roman" w:hAnsi="Times New Roman" w:cs="Times New Roman"/>
          <w:b/>
          <w:bCs/>
          <w:sz w:val="28"/>
          <w:szCs w:val="28"/>
        </w:rPr>
        <w:t>Diseño Físico</w:t>
      </w:r>
    </w:p>
    <w:p w14:paraId="04D079EB"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El diseño físico consistió en la implementación del esquema en el sistema de gestión de bases de datos MySQL.</w:t>
      </w:r>
    </w:p>
    <w:p w14:paraId="4CE1D069" w14:textId="77777777" w:rsidR="00FB1BFC" w:rsidRPr="00FB1BFC" w:rsidRDefault="00FB1BFC" w:rsidP="009B6EC7">
      <w:pPr>
        <w:spacing w:line="360" w:lineRule="auto"/>
        <w:ind w:left="708"/>
        <w:rPr>
          <w:rFonts w:ascii="Times New Roman" w:hAnsi="Times New Roman" w:cs="Times New Roman"/>
          <w:b/>
          <w:bCs/>
          <w:sz w:val="28"/>
          <w:szCs w:val="28"/>
        </w:rPr>
      </w:pPr>
      <w:r w:rsidRPr="00FB1BFC">
        <w:rPr>
          <w:rFonts w:ascii="Times New Roman" w:hAnsi="Times New Roman" w:cs="Times New Roman"/>
          <w:b/>
          <w:bCs/>
          <w:sz w:val="28"/>
          <w:szCs w:val="28"/>
        </w:rPr>
        <w:t>Índices</w:t>
      </w:r>
    </w:p>
    <w:p w14:paraId="0E053426" w14:textId="77777777" w:rsidR="00AC4D35"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 xml:space="preserve">Índices en las columnas </w:t>
      </w:r>
      <w:proofErr w:type="spellStart"/>
      <w:r w:rsidRPr="00FB1BFC">
        <w:rPr>
          <w:rFonts w:ascii="Times New Roman" w:hAnsi="Times New Roman" w:cs="Times New Roman"/>
          <w:sz w:val="26"/>
          <w:szCs w:val="26"/>
        </w:rPr>
        <w:t>HabitacionID</w:t>
      </w:r>
      <w:proofErr w:type="spellEnd"/>
      <w:r w:rsidRPr="00FB1BFC">
        <w:rPr>
          <w:rFonts w:ascii="Times New Roman" w:hAnsi="Times New Roman" w:cs="Times New Roman"/>
          <w:sz w:val="26"/>
          <w:szCs w:val="26"/>
        </w:rPr>
        <w:t xml:space="preserve">, </w:t>
      </w:r>
      <w:proofErr w:type="spellStart"/>
      <w:r w:rsidRPr="00FB1BFC">
        <w:rPr>
          <w:rFonts w:ascii="Times New Roman" w:hAnsi="Times New Roman" w:cs="Times New Roman"/>
          <w:sz w:val="26"/>
          <w:szCs w:val="26"/>
        </w:rPr>
        <w:t>ClienteID</w:t>
      </w:r>
      <w:proofErr w:type="spellEnd"/>
      <w:r w:rsidRPr="00FB1BFC">
        <w:rPr>
          <w:rFonts w:ascii="Times New Roman" w:hAnsi="Times New Roman" w:cs="Times New Roman"/>
          <w:sz w:val="26"/>
          <w:szCs w:val="26"/>
        </w:rPr>
        <w:t xml:space="preserve"> y </w:t>
      </w:r>
      <w:proofErr w:type="spellStart"/>
      <w:r w:rsidRPr="00FB1BFC">
        <w:rPr>
          <w:rFonts w:ascii="Times New Roman" w:hAnsi="Times New Roman" w:cs="Times New Roman"/>
          <w:sz w:val="26"/>
          <w:szCs w:val="26"/>
        </w:rPr>
        <w:t>ReservaID</w:t>
      </w:r>
      <w:proofErr w:type="spellEnd"/>
      <w:r w:rsidRPr="00FB1BFC">
        <w:rPr>
          <w:rFonts w:ascii="Times New Roman" w:hAnsi="Times New Roman" w:cs="Times New Roman"/>
          <w:sz w:val="26"/>
          <w:szCs w:val="26"/>
        </w:rPr>
        <w:t xml:space="preserve"> para mejorar el rendimiento de las consultas.</w:t>
      </w:r>
    </w:p>
    <w:p w14:paraId="78AE4DC6" w14:textId="77777777" w:rsidR="009B6EC7" w:rsidRPr="009B6EC7" w:rsidRDefault="009B6EC7" w:rsidP="009B6EC7">
      <w:pPr>
        <w:pStyle w:val="Ttulo2"/>
        <w:rPr>
          <w:rFonts w:cs="Times New Roman"/>
          <w:sz w:val="26"/>
        </w:rPr>
      </w:pPr>
      <w:bookmarkStart w:id="4" w:name="_Toc189610598"/>
      <w:r w:rsidRPr="007237CF">
        <w:lastRenderedPageBreak/>
        <w:t>Seguridad y Control de Acceso</w:t>
      </w:r>
      <w:bookmarkEnd w:id="4"/>
    </w:p>
    <w:p w14:paraId="51EA9911" w14:textId="77777777" w:rsidR="007237CF" w:rsidRDefault="007237CF" w:rsidP="009B6EC7">
      <w:pPr>
        <w:ind w:left="708"/>
      </w:pPr>
    </w:p>
    <w:p w14:paraId="2FFF0FFF" w14:textId="77777777" w:rsidR="007237CF" w:rsidRPr="00FB1BFC" w:rsidRDefault="007237CF" w:rsidP="009B6EC7">
      <w:pPr>
        <w:ind w:left="708"/>
        <w:rPr>
          <w:rFonts w:ascii="Times New Roman" w:hAnsi="Times New Roman" w:cs="Times New Roman"/>
          <w:b/>
          <w:bCs/>
          <w:sz w:val="28"/>
          <w:szCs w:val="28"/>
        </w:rPr>
      </w:pPr>
      <w:r w:rsidRPr="00FB1BFC">
        <w:rPr>
          <w:rFonts w:ascii="Times New Roman" w:hAnsi="Times New Roman" w:cs="Times New Roman"/>
          <w:b/>
          <w:bCs/>
          <w:sz w:val="28"/>
          <w:szCs w:val="28"/>
        </w:rPr>
        <w:t>Implementación de Políticas de Seguridad</w:t>
      </w:r>
    </w:p>
    <w:p w14:paraId="671575E9" w14:textId="77777777" w:rsidR="007237CF" w:rsidRPr="00FB1BFC" w:rsidRDefault="007237CF" w:rsidP="009B6EC7">
      <w:pPr>
        <w:pStyle w:val="Prrafodelista"/>
        <w:numPr>
          <w:ilvl w:val="0"/>
          <w:numId w:val="11"/>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Creación de usuarios con permisos específicos (</w:t>
      </w:r>
      <w:proofErr w:type="spellStart"/>
      <w:r w:rsidRPr="00FB1BFC">
        <w:rPr>
          <w:rFonts w:ascii="Times New Roman" w:hAnsi="Times New Roman" w:cs="Times New Roman"/>
          <w:sz w:val="26"/>
          <w:szCs w:val="26"/>
        </w:rPr>
        <w:t>admin_user</w:t>
      </w:r>
      <w:proofErr w:type="spellEnd"/>
      <w:r w:rsidRPr="00FB1BFC">
        <w:rPr>
          <w:rFonts w:ascii="Times New Roman" w:hAnsi="Times New Roman" w:cs="Times New Roman"/>
          <w:sz w:val="26"/>
          <w:szCs w:val="26"/>
        </w:rPr>
        <w:t xml:space="preserve">, </w:t>
      </w:r>
      <w:proofErr w:type="spellStart"/>
      <w:r w:rsidRPr="00FB1BFC">
        <w:rPr>
          <w:rFonts w:ascii="Times New Roman" w:hAnsi="Times New Roman" w:cs="Times New Roman"/>
          <w:sz w:val="26"/>
          <w:szCs w:val="26"/>
        </w:rPr>
        <w:t>empleado_user</w:t>
      </w:r>
      <w:proofErr w:type="spellEnd"/>
      <w:r w:rsidRPr="00FB1BFC">
        <w:rPr>
          <w:rFonts w:ascii="Times New Roman" w:hAnsi="Times New Roman" w:cs="Times New Roman"/>
          <w:sz w:val="26"/>
          <w:szCs w:val="26"/>
        </w:rPr>
        <w:t xml:space="preserve">, </w:t>
      </w:r>
      <w:proofErr w:type="spellStart"/>
      <w:r w:rsidRPr="00FB1BFC">
        <w:rPr>
          <w:rFonts w:ascii="Times New Roman" w:hAnsi="Times New Roman" w:cs="Times New Roman"/>
          <w:sz w:val="26"/>
          <w:szCs w:val="26"/>
        </w:rPr>
        <w:t>auditor_user</w:t>
      </w:r>
      <w:proofErr w:type="spellEnd"/>
      <w:r w:rsidRPr="00FB1BFC">
        <w:rPr>
          <w:rFonts w:ascii="Times New Roman" w:hAnsi="Times New Roman" w:cs="Times New Roman"/>
          <w:sz w:val="26"/>
          <w:szCs w:val="26"/>
        </w:rPr>
        <w:t>).</w:t>
      </w:r>
    </w:p>
    <w:p w14:paraId="3D596867" w14:textId="77777777" w:rsidR="007237CF" w:rsidRPr="00FB1BFC" w:rsidRDefault="007237CF" w:rsidP="009B6EC7">
      <w:pPr>
        <w:pStyle w:val="Prrafodelista"/>
        <w:numPr>
          <w:ilvl w:val="0"/>
          <w:numId w:val="11"/>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Asignación de privilegios según el rol, restringiendo acceso a tablas sensibles.</w:t>
      </w:r>
    </w:p>
    <w:p w14:paraId="2A06FB74" w14:textId="77777777" w:rsidR="007237CF" w:rsidRPr="00FB1BFC" w:rsidRDefault="007237CF" w:rsidP="009B6EC7">
      <w:pPr>
        <w:pStyle w:val="Prrafodelista"/>
        <w:numPr>
          <w:ilvl w:val="0"/>
          <w:numId w:val="11"/>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Uso de GRANT para gestionar accesos y WITH GRANT OPTION para delegar permisos.</w:t>
      </w:r>
    </w:p>
    <w:p w14:paraId="68E96848" w14:textId="77777777" w:rsidR="007237CF" w:rsidRPr="007237CF" w:rsidRDefault="007237CF" w:rsidP="009B6EC7">
      <w:pPr>
        <w:ind w:left="708"/>
        <w:rPr>
          <w:rFonts w:ascii="Times New Roman" w:hAnsi="Times New Roman" w:cs="Times New Roman"/>
          <w:sz w:val="24"/>
          <w:szCs w:val="24"/>
        </w:rPr>
      </w:pPr>
    </w:p>
    <w:p w14:paraId="5D527582" w14:textId="77777777" w:rsidR="007237CF" w:rsidRPr="007237CF" w:rsidRDefault="007237CF" w:rsidP="009B6EC7">
      <w:pPr>
        <w:ind w:left="708"/>
        <w:rPr>
          <w:rFonts w:ascii="Times New Roman" w:hAnsi="Times New Roman" w:cs="Times New Roman"/>
          <w:b/>
          <w:bCs/>
          <w:sz w:val="26"/>
          <w:szCs w:val="26"/>
        </w:rPr>
      </w:pPr>
      <w:r w:rsidRPr="007237CF">
        <w:rPr>
          <w:rFonts w:ascii="Times New Roman" w:hAnsi="Times New Roman" w:cs="Times New Roman"/>
          <w:b/>
          <w:bCs/>
          <w:sz w:val="26"/>
          <w:szCs w:val="26"/>
        </w:rPr>
        <w:t>Cifrado de Datos Sensibles</w:t>
      </w:r>
    </w:p>
    <w:p w14:paraId="3F72F6E2" w14:textId="77777777" w:rsidR="007237CF" w:rsidRPr="00FB1BFC" w:rsidRDefault="007237CF" w:rsidP="009B6EC7">
      <w:pPr>
        <w:pStyle w:val="Prrafodelista"/>
        <w:numPr>
          <w:ilvl w:val="0"/>
          <w:numId w:val="12"/>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Implementación de AES_ENCRYPT para proteger datos como contraseñas.</w:t>
      </w:r>
    </w:p>
    <w:p w14:paraId="38762334" w14:textId="77777777" w:rsidR="007237CF" w:rsidRPr="00FB1BFC" w:rsidRDefault="007237CF" w:rsidP="009B6EC7">
      <w:pPr>
        <w:pStyle w:val="Prrafodelista"/>
        <w:numPr>
          <w:ilvl w:val="0"/>
          <w:numId w:val="12"/>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Uso de claves de cifrado seguras de 16 bytes para evitar advertencias de MySQL.</w:t>
      </w:r>
    </w:p>
    <w:p w14:paraId="27315955" w14:textId="77777777" w:rsidR="007237CF" w:rsidRPr="00FB1BFC" w:rsidRDefault="007237CF" w:rsidP="009B6EC7">
      <w:pPr>
        <w:pStyle w:val="Prrafodelista"/>
        <w:numPr>
          <w:ilvl w:val="0"/>
          <w:numId w:val="12"/>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Recuperación de datos mediante AES_DECRYPT.</w:t>
      </w:r>
    </w:p>
    <w:p w14:paraId="2B3CEABF" w14:textId="77777777" w:rsidR="007237CF" w:rsidRPr="007237CF" w:rsidRDefault="007237CF" w:rsidP="009B6EC7">
      <w:pPr>
        <w:ind w:left="708"/>
        <w:rPr>
          <w:rFonts w:ascii="Times New Roman" w:hAnsi="Times New Roman" w:cs="Times New Roman"/>
          <w:sz w:val="24"/>
          <w:szCs w:val="24"/>
        </w:rPr>
      </w:pPr>
    </w:p>
    <w:p w14:paraId="5B066532" w14:textId="77777777" w:rsidR="007237CF" w:rsidRPr="00FB1BFC" w:rsidRDefault="007237CF" w:rsidP="009B6EC7">
      <w:pPr>
        <w:ind w:left="708"/>
        <w:rPr>
          <w:rFonts w:ascii="Times New Roman" w:hAnsi="Times New Roman" w:cs="Times New Roman"/>
          <w:b/>
          <w:bCs/>
          <w:sz w:val="28"/>
          <w:szCs w:val="28"/>
        </w:rPr>
      </w:pPr>
      <w:r w:rsidRPr="00FB1BFC">
        <w:rPr>
          <w:rFonts w:ascii="Times New Roman" w:hAnsi="Times New Roman" w:cs="Times New Roman"/>
          <w:b/>
          <w:bCs/>
          <w:sz w:val="28"/>
          <w:szCs w:val="28"/>
        </w:rPr>
        <w:t>Registro de Auditoría</w:t>
      </w:r>
    </w:p>
    <w:p w14:paraId="1F6517C4" w14:textId="77777777" w:rsidR="007237CF" w:rsidRPr="00FB1BFC" w:rsidRDefault="007237CF" w:rsidP="009B6EC7">
      <w:pPr>
        <w:pStyle w:val="Prrafodelista"/>
        <w:numPr>
          <w:ilvl w:val="0"/>
          <w:numId w:val="13"/>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Creación de la tabla Auditoria para registrar cambios en la base de datos.</w:t>
      </w:r>
    </w:p>
    <w:p w14:paraId="044D8390" w14:textId="77777777" w:rsidR="007237CF" w:rsidRPr="00FB1BFC" w:rsidRDefault="007237CF" w:rsidP="009B6EC7">
      <w:pPr>
        <w:pStyle w:val="Prrafodelista"/>
        <w:numPr>
          <w:ilvl w:val="0"/>
          <w:numId w:val="13"/>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 xml:space="preserve">Implementación de </w:t>
      </w:r>
      <w:proofErr w:type="spellStart"/>
      <w:r w:rsidRPr="00FB1BFC">
        <w:rPr>
          <w:rFonts w:ascii="Times New Roman" w:hAnsi="Times New Roman" w:cs="Times New Roman"/>
          <w:sz w:val="26"/>
          <w:szCs w:val="26"/>
        </w:rPr>
        <w:t>triggers</w:t>
      </w:r>
      <w:proofErr w:type="spellEnd"/>
      <w:r w:rsidRPr="00FB1BFC">
        <w:rPr>
          <w:rFonts w:ascii="Times New Roman" w:hAnsi="Times New Roman" w:cs="Times New Roman"/>
          <w:sz w:val="26"/>
          <w:szCs w:val="26"/>
        </w:rPr>
        <w:t xml:space="preserve"> (AFTER INSERT, AFTER UPDATE) para monitorear cambios en la tabla Reserva.</w:t>
      </w:r>
    </w:p>
    <w:p w14:paraId="2CBCD81F" w14:textId="77777777" w:rsidR="00C7405E" w:rsidRPr="009B6EC7" w:rsidRDefault="007237CF" w:rsidP="009B6EC7">
      <w:pPr>
        <w:pStyle w:val="Prrafodelista"/>
        <w:numPr>
          <w:ilvl w:val="0"/>
          <w:numId w:val="13"/>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Registro automático de usuario y tipo de acción realizada en la base de datos.</w:t>
      </w:r>
    </w:p>
    <w:p w14:paraId="63BBE890" w14:textId="77777777" w:rsidR="00C7405E" w:rsidRPr="00C7405E" w:rsidRDefault="00C7405E" w:rsidP="00C7405E"/>
    <w:p w14:paraId="086B7914" w14:textId="77777777" w:rsidR="006349E8" w:rsidRDefault="006349E8">
      <w:pPr>
        <w:rPr>
          <w:rFonts w:ascii="Times New Roman" w:eastAsiaTheme="majorEastAsia" w:hAnsi="Times New Roman" w:cstheme="majorBidi"/>
          <w:b/>
          <w:sz w:val="28"/>
          <w:szCs w:val="26"/>
        </w:rPr>
      </w:pPr>
      <w:bookmarkStart w:id="5" w:name="_Toc189610599"/>
      <w:r>
        <w:br w:type="page"/>
      </w:r>
    </w:p>
    <w:p w14:paraId="3AD5CB35" w14:textId="26BBA9BD" w:rsidR="00C7405E" w:rsidRDefault="00C7405E" w:rsidP="00AC4D35">
      <w:pPr>
        <w:pStyle w:val="Ttulo2"/>
      </w:pPr>
      <w:r w:rsidRPr="00C7405E">
        <w:lastRenderedPageBreak/>
        <w:t>Respaldo y Recuperación de Datos</w:t>
      </w:r>
      <w:bookmarkEnd w:id="5"/>
    </w:p>
    <w:p w14:paraId="0909BB1D" w14:textId="77777777" w:rsidR="00944DFA" w:rsidRDefault="00944DFA" w:rsidP="00944DFA">
      <w:pPr>
        <w:rPr>
          <w:rFonts w:ascii="Times New Roman" w:hAnsi="Times New Roman" w:cs="Times New Roman"/>
          <w:sz w:val="24"/>
          <w:szCs w:val="24"/>
        </w:rPr>
      </w:pPr>
      <w:r w:rsidRPr="00944DFA">
        <w:rPr>
          <w:rFonts w:ascii="Times New Roman" w:hAnsi="Times New Roman" w:cs="Times New Roman"/>
          <w:sz w:val="24"/>
          <w:szCs w:val="24"/>
        </w:rPr>
        <w:t>La integridad y disponibilidad de los datos en un sistema de reservas hoteleras son aspectos fundamentales para garantizar su correcto funcionamiento. Para ello, se implementaron diversas estrategias de respaldo y recuperación de datos que permiten minimizar la pérdida de información ante fallos inesperados y optimizar el uso de recursos.</w:t>
      </w:r>
    </w:p>
    <w:p w14:paraId="2EFD98BE" w14:textId="77777777" w:rsidR="00944DFA" w:rsidRPr="00944DFA" w:rsidRDefault="00944DFA" w:rsidP="00944DFA">
      <w:pPr>
        <w:rPr>
          <w:rFonts w:ascii="Times New Roman" w:hAnsi="Times New Roman" w:cs="Times New Roman"/>
          <w:b/>
          <w:bCs/>
          <w:sz w:val="26"/>
          <w:szCs w:val="26"/>
        </w:rPr>
      </w:pPr>
      <w:r w:rsidRPr="00944DFA">
        <w:rPr>
          <w:rFonts w:ascii="Times New Roman" w:hAnsi="Times New Roman" w:cs="Times New Roman"/>
          <w:b/>
          <w:bCs/>
          <w:sz w:val="26"/>
          <w:szCs w:val="26"/>
        </w:rPr>
        <w:t>Creación de Respaldos Completos</w:t>
      </w:r>
    </w:p>
    <w:p w14:paraId="51D97B47" w14:textId="77777777" w:rsidR="00944DFA" w:rsidRPr="00944DFA" w:rsidRDefault="00944DFA" w:rsidP="00944DFA">
      <w:pPr>
        <w:rPr>
          <w:rFonts w:ascii="Times New Roman" w:hAnsi="Times New Roman" w:cs="Times New Roman"/>
          <w:sz w:val="24"/>
          <w:szCs w:val="24"/>
        </w:rPr>
      </w:pPr>
      <w:r w:rsidRPr="00944DFA">
        <w:rPr>
          <w:rFonts w:ascii="Times New Roman" w:hAnsi="Times New Roman" w:cs="Times New Roman"/>
          <w:sz w:val="24"/>
          <w:szCs w:val="24"/>
        </w:rPr>
        <w:t xml:space="preserve">Se realizaron respaldos completos de la base de datos utilizando la herramienta </w:t>
      </w:r>
      <w:proofErr w:type="spellStart"/>
      <w:r w:rsidRPr="00944DFA">
        <w:rPr>
          <w:rFonts w:ascii="Times New Roman" w:hAnsi="Times New Roman" w:cs="Times New Roman"/>
          <w:sz w:val="24"/>
          <w:szCs w:val="24"/>
        </w:rPr>
        <w:t>mysqldump</w:t>
      </w:r>
      <w:proofErr w:type="spellEnd"/>
      <w:r w:rsidRPr="00944DFA">
        <w:rPr>
          <w:rFonts w:ascii="Times New Roman" w:hAnsi="Times New Roman" w:cs="Times New Roman"/>
          <w:sz w:val="24"/>
          <w:szCs w:val="24"/>
        </w:rPr>
        <w:t xml:space="preserve">. Este proceso permite generar copias exactas de la información almacenada, asegurando </w:t>
      </w:r>
      <w:proofErr w:type="gramStart"/>
      <w:r w:rsidRPr="00944DFA">
        <w:rPr>
          <w:rFonts w:ascii="Times New Roman" w:hAnsi="Times New Roman" w:cs="Times New Roman"/>
          <w:sz w:val="24"/>
          <w:szCs w:val="24"/>
        </w:rPr>
        <w:t>que</w:t>
      </w:r>
      <w:proofErr w:type="gramEnd"/>
      <w:r w:rsidRPr="00944DFA">
        <w:rPr>
          <w:rFonts w:ascii="Times New Roman" w:hAnsi="Times New Roman" w:cs="Times New Roman"/>
          <w:sz w:val="24"/>
          <w:szCs w:val="24"/>
        </w:rPr>
        <w:t xml:space="preserve"> en caso de una falla crítica, toda la base de datos pueda ser restaurada en su totalidad.</w:t>
      </w:r>
    </w:p>
    <w:p w14:paraId="17577041" w14:textId="77777777" w:rsidR="00944DFA" w:rsidRPr="00944DFA" w:rsidRDefault="00944DFA" w:rsidP="00944DFA">
      <w:pPr>
        <w:rPr>
          <w:rFonts w:ascii="Times New Roman" w:hAnsi="Times New Roman" w:cs="Times New Roman"/>
          <w:sz w:val="24"/>
          <w:szCs w:val="24"/>
        </w:rPr>
      </w:pPr>
      <w:r w:rsidRPr="00944DFA">
        <w:rPr>
          <w:rFonts w:ascii="Times New Roman" w:hAnsi="Times New Roman" w:cs="Times New Roman"/>
          <w:b/>
          <w:bCs/>
          <w:sz w:val="24"/>
          <w:szCs w:val="24"/>
        </w:rPr>
        <w:t>Estrategia aplicada:</w:t>
      </w:r>
    </w:p>
    <w:p w14:paraId="107A2849" w14:textId="660C441C" w:rsidR="00944DFA" w:rsidRDefault="00944DFA" w:rsidP="00944DFA">
      <w:pPr>
        <w:numPr>
          <w:ilvl w:val="0"/>
          <w:numId w:val="18"/>
        </w:numPr>
        <w:rPr>
          <w:rFonts w:ascii="Times New Roman" w:hAnsi="Times New Roman" w:cs="Times New Roman"/>
          <w:sz w:val="24"/>
          <w:szCs w:val="24"/>
        </w:rPr>
      </w:pPr>
      <w:r w:rsidRPr="00944DFA">
        <w:rPr>
          <w:rFonts w:ascii="Times New Roman" w:hAnsi="Times New Roman" w:cs="Times New Roman"/>
          <w:sz w:val="24"/>
          <w:szCs w:val="24"/>
        </w:rPr>
        <w:t xml:space="preserve">Se </w:t>
      </w:r>
      <w:r>
        <w:rPr>
          <w:rFonts w:ascii="Times New Roman" w:hAnsi="Times New Roman" w:cs="Times New Roman"/>
          <w:sz w:val="24"/>
          <w:szCs w:val="24"/>
        </w:rPr>
        <w:t>sugiere</w:t>
      </w:r>
      <w:r w:rsidRPr="00944DFA">
        <w:rPr>
          <w:rFonts w:ascii="Times New Roman" w:hAnsi="Times New Roman" w:cs="Times New Roman"/>
          <w:sz w:val="24"/>
          <w:szCs w:val="24"/>
        </w:rPr>
        <w:t xml:space="preserve"> respaldos completos de la base de datos una vez al día mediante el siguiente comando: </w:t>
      </w:r>
      <w:r w:rsidRPr="00944DFA">
        <w:rPr>
          <w:rFonts w:ascii="Times New Roman" w:hAnsi="Times New Roman" w:cs="Times New Roman"/>
          <w:noProof/>
          <w:sz w:val="24"/>
          <w:szCs w:val="24"/>
        </w:rPr>
        <w:drawing>
          <wp:inline distT="0" distB="0" distL="0" distR="0" wp14:anchorId="687460B2" wp14:editId="0F76DA3E">
            <wp:extent cx="5400040" cy="296545"/>
            <wp:effectExtent l="0" t="0" r="0" b="8255"/>
            <wp:docPr id="586440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40719" name=""/>
                    <pic:cNvPicPr/>
                  </pic:nvPicPr>
                  <pic:blipFill>
                    <a:blip r:embed="rId6"/>
                    <a:stretch>
                      <a:fillRect/>
                    </a:stretch>
                  </pic:blipFill>
                  <pic:spPr>
                    <a:xfrm>
                      <a:off x="0" y="0"/>
                      <a:ext cx="5400040" cy="296545"/>
                    </a:xfrm>
                    <a:prstGeom prst="rect">
                      <a:avLst/>
                    </a:prstGeom>
                  </pic:spPr>
                </pic:pic>
              </a:graphicData>
            </a:graphic>
          </wp:inline>
        </w:drawing>
      </w:r>
    </w:p>
    <w:p w14:paraId="65B2DD11" w14:textId="2C1392EB" w:rsidR="00944DFA" w:rsidRDefault="00944DFA" w:rsidP="00944DFA">
      <w:pPr>
        <w:numPr>
          <w:ilvl w:val="0"/>
          <w:numId w:val="18"/>
        </w:numPr>
        <w:rPr>
          <w:rFonts w:ascii="Times New Roman" w:hAnsi="Times New Roman" w:cs="Times New Roman"/>
          <w:sz w:val="24"/>
          <w:szCs w:val="24"/>
        </w:rPr>
      </w:pPr>
      <w:r>
        <w:rPr>
          <w:rFonts w:ascii="Times New Roman" w:hAnsi="Times New Roman" w:cs="Times New Roman"/>
          <w:sz w:val="24"/>
          <w:szCs w:val="24"/>
        </w:rPr>
        <w:t>Luego se coloca la clave y si no sale algún error, se vería de la siguiente manera.</w:t>
      </w:r>
    </w:p>
    <w:p w14:paraId="17393AD2" w14:textId="292920DC" w:rsidR="00944DFA" w:rsidRPr="00944DFA" w:rsidRDefault="00944DFA" w:rsidP="00944DFA">
      <w:pPr>
        <w:ind w:left="720"/>
        <w:rPr>
          <w:rFonts w:ascii="Times New Roman" w:hAnsi="Times New Roman" w:cs="Times New Roman"/>
          <w:sz w:val="24"/>
          <w:szCs w:val="24"/>
        </w:rPr>
      </w:pPr>
      <w:r w:rsidRPr="00944DFA">
        <w:rPr>
          <w:rFonts w:ascii="Times New Roman" w:hAnsi="Times New Roman" w:cs="Times New Roman"/>
          <w:noProof/>
          <w:sz w:val="24"/>
          <w:szCs w:val="24"/>
        </w:rPr>
        <w:drawing>
          <wp:inline distT="0" distB="0" distL="0" distR="0" wp14:anchorId="29DE70A3" wp14:editId="13628EF0">
            <wp:extent cx="5400040" cy="527685"/>
            <wp:effectExtent l="0" t="0" r="0" b="5715"/>
            <wp:docPr id="1435227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27520" name=""/>
                    <pic:cNvPicPr/>
                  </pic:nvPicPr>
                  <pic:blipFill>
                    <a:blip r:embed="rId7"/>
                    <a:stretch>
                      <a:fillRect/>
                    </a:stretch>
                  </pic:blipFill>
                  <pic:spPr>
                    <a:xfrm>
                      <a:off x="0" y="0"/>
                      <a:ext cx="5400040" cy="527685"/>
                    </a:xfrm>
                    <a:prstGeom prst="rect">
                      <a:avLst/>
                    </a:prstGeom>
                  </pic:spPr>
                </pic:pic>
              </a:graphicData>
            </a:graphic>
          </wp:inline>
        </w:drawing>
      </w:r>
    </w:p>
    <w:p w14:paraId="36288B9E" w14:textId="2B16F13D" w:rsidR="00D55100" w:rsidRPr="00D55100" w:rsidRDefault="00D55100" w:rsidP="00D55100">
      <w:pPr>
        <w:rPr>
          <w:rFonts w:ascii="Times New Roman" w:hAnsi="Times New Roman" w:cs="Times New Roman"/>
          <w:sz w:val="24"/>
          <w:szCs w:val="24"/>
        </w:rPr>
      </w:pPr>
      <w:r w:rsidRPr="00D55100">
        <w:rPr>
          <w:rFonts w:ascii="Times New Roman" w:hAnsi="Times New Roman" w:cs="Times New Roman"/>
          <w:b/>
          <w:bCs/>
          <w:sz w:val="24"/>
          <w:szCs w:val="24"/>
        </w:rPr>
        <w:t>Importancia:</w:t>
      </w:r>
      <w:r w:rsidRPr="00D55100">
        <w:rPr>
          <w:rFonts w:ascii="Times New Roman" w:hAnsi="Times New Roman" w:cs="Times New Roman"/>
          <w:sz w:val="24"/>
          <w:szCs w:val="24"/>
        </w:rPr>
        <w:t xml:space="preserve"> Los respaldos completos garantizan la restauración total de los datos, siendo una medida de seguridad esencial en caso de corrupción de archivos o fallos del sistema.</w:t>
      </w:r>
    </w:p>
    <w:p w14:paraId="09BF3205" w14:textId="77777777" w:rsidR="00D55100" w:rsidRPr="00D55100" w:rsidRDefault="00D55100" w:rsidP="00D55100">
      <w:pPr>
        <w:rPr>
          <w:rFonts w:ascii="Times New Roman" w:hAnsi="Times New Roman" w:cs="Times New Roman"/>
          <w:b/>
          <w:bCs/>
          <w:sz w:val="24"/>
          <w:szCs w:val="24"/>
        </w:rPr>
      </w:pPr>
      <w:r w:rsidRPr="00D55100">
        <w:rPr>
          <w:rFonts w:ascii="Times New Roman" w:hAnsi="Times New Roman" w:cs="Times New Roman"/>
          <w:b/>
          <w:bCs/>
          <w:sz w:val="24"/>
          <w:szCs w:val="24"/>
        </w:rPr>
        <w:t>Configuración de Respaldos Incrementales</w:t>
      </w:r>
    </w:p>
    <w:p w14:paraId="06EE8FBC" w14:textId="77777777" w:rsidR="00D55100" w:rsidRPr="00D55100" w:rsidRDefault="00D55100" w:rsidP="00D55100">
      <w:pPr>
        <w:rPr>
          <w:rFonts w:ascii="Times New Roman" w:hAnsi="Times New Roman" w:cs="Times New Roman"/>
          <w:sz w:val="24"/>
          <w:szCs w:val="24"/>
        </w:rPr>
      </w:pPr>
      <w:r w:rsidRPr="00D55100">
        <w:rPr>
          <w:rFonts w:ascii="Times New Roman" w:hAnsi="Times New Roman" w:cs="Times New Roman"/>
          <w:sz w:val="24"/>
          <w:szCs w:val="24"/>
        </w:rPr>
        <w:t>Para optimizar el almacenamiento y reducir el tiempo de respaldo, se configuraron respaldos incrementales. Este tipo de respaldo guarda únicamente los cambios realizados desde el último respaldo completo o incremental, lo que permite una recuperación más eficiente.</w:t>
      </w:r>
    </w:p>
    <w:p w14:paraId="090CCF54" w14:textId="77777777" w:rsidR="00D55100" w:rsidRPr="00D55100" w:rsidRDefault="00D55100" w:rsidP="00D55100">
      <w:pPr>
        <w:rPr>
          <w:rFonts w:ascii="Times New Roman" w:hAnsi="Times New Roman" w:cs="Times New Roman"/>
          <w:sz w:val="24"/>
          <w:szCs w:val="24"/>
        </w:rPr>
      </w:pPr>
      <w:r w:rsidRPr="00D55100">
        <w:rPr>
          <w:rFonts w:ascii="Times New Roman" w:hAnsi="Times New Roman" w:cs="Times New Roman"/>
          <w:b/>
          <w:bCs/>
          <w:sz w:val="24"/>
          <w:szCs w:val="24"/>
        </w:rPr>
        <w:t>Estrategia aplicada:</w:t>
      </w:r>
    </w:p>
    <w:p w14:paraId="48A6BA93" w14:textId="2C24898C" w:rsidR="00D23D93" w:rsidRDefault="00D55100" w:rsidP="00D23D93">
      <w:pPr>
        <w:numPr>
          <w:ilvl w:val="0"/>
          <w:numId w:val="19"/>
        </w:numPr>
        <w:rPr>
          <w:rFonts w:ascii="Times New Roman" w:hAnsi="Times New Roman" w:cs="Times New Roman"/>
          <w:sz w:val="24"/>
          <w:szCs w:val="24"/>
        </w:rPr>
      </w:pPr>
      <w:r w:rsidRPr="00D55100">
        <w:rPr>
          <w:rFonts w:ascii="Times New Roman" w:hAnsi="Times New Roman" w:cs="Times New Roman"/>
          <w:sz w:val="24"/>
          <w:szCs w:val="24"/>
        </w:rPr>
        <w:t>Se re</w:t>
      </w:r>
      <w:r>
        <w:rPr>
          <w:rFonts w:ascii="Times New Roman" w:hAnsi="Times New Roman" w:cs="Times New Roman"/>
          <w:sz w:val="24"/>
          <w:szCs w:val="24"/>
        </w:rPr>
        <w:t>comienda realizar</w:t>
      </w:r>
      <w:r w:rsidRPr="00D55100">
        <w:rPr>
          <w:rFonts w:ascii="Times New Roman" w:hAnsi="Times New Roman" w:cs="Times New Roman"/>
          <w:sz w:val="24"/>
          <w:szCs w:val="24"/>
        </w:rPr>
        <w:t xml:space="preserve"> respaldos incrementales cada cuatro horas utilizando </w:t>
      </w:r>
      <w:proofErr w:type="spellStart"/>
      <w:r w:rsidRPr="00D55100">
        <w:rPr>
          <w:rFonts w:ascii="Times New Roman" w:hAnsi="Times New Roman" w:cs="Times New Roman"/>
          <w:sz w:val="24"/>
          <w:szCs w:val="24"/>
        </w:rPr>
        <w:t>binlog</w:t>
      </w:r>
      <w:proofErr w:type="spellEnd"/>
      <w:r w:rsidRPr="00D55100">
        <w:rPr>
          <w:rFonts w:ascii="Times New Roman" w:hAnsi="Times New Roman" w:cs="Times New Roman"/>
          <w:sz w:val="24"/>
          <w:szCs w:val="24"/>
        </w:rPr>
        <w:t xml:space="preserve"> en MySQL con el siguiente procedimiento:</w:t>
      </w:r>
    </w:p>
    <w:p w14:paraId="54E39804" w14:textId="7C0F0B41" w:rsidR="00D23D93" w:rsidRDefault="00D23D93" w:rsidP="00D23D93">
      <w:pPr>
        <w:ind w:left="720"/>
        <w:rPr>
          <w:rFonts w:ascii="Times New Roman" w:hAnsi="Times New Roman" w:cs="Times New Roman"/>
          <w:sz w:val="24"/>
          <w:szCs w:val="24"/>
        </w:rPr>
      </w:pPr>
      <w:r w:rsidRPr="00D23D93">
        <w:rPr>
          <w:rFonts w:ascii="Times New Roman" w:hAnsi="Times New Roman" w:cs="Times New Roman"/>
          <w:noProof/>
          <w:sz w:val="24"/>
          <w:szCs w:val="24"/>
        </w:rPr>
        <w:drawing>
          <wp:inline distT="0" distB="0" distL="0" distR="0" wp14:anchorId="682FC355" wp14:editId="46275DD6">
            <wp:extent cx="5001323" cy="1066949"/>
            <wp:effectExtent l="0" t="0" r="8890" b="0"/>
            <wp:docPr id="17205742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7420" name="Imagen 1" descr="Interfaz de usuario gráfica, Aplicación, Word&#10;&#10;Descripción generada automáticamente"/>
                    <pic:cNvPicPr/>
                  </pic:nvPicPr>
                  <pic:blipFill>
                    <a:blip r:embed="rId8"/>
                    <a:stretch>
                      <a:fillRect/>
                    </a:stretch>
                  </pic:blipFill>
                  <pic:spPr>
                    <a:xfrm>
                      <a:off x="0" y="0"/>
                      <a:ext cx="5001323" cy="1066949"/>
                    </a:xfrm>
                    <a:prstGeom prst="rect">
                      <a:avLst/>
                    </a:prstGeom>
                  </pic:spPr>
                </pic:pic>
              </a:graphicData>
            </a:graphic>
          </wp:inline>
        </w:drawing>
      </w:r>
    </w:p>
    <w:p w14:paraId="125E491B" w14:textId="55178521" w:rsidR="00D23D93" w:rsidRPr="00D23D93" w:rsidRDefault="00D23D93" w:rsidP="00D23D93">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 xml:space="preserve">Para crear el respaldo incremental, se debe colocar la información obtenida con </w:t>
      </w:r>
      <w:proofErr w:type="gramStart"/>
      <w:r>
        <w:rPr>
          <w:rFonts w:ascii="Times New Roman" w:hAnsi="Times New Roman" w:cs="Times New Roman"/>
          <w:sz w:val="24"/>
          <w:szCs w:val="24"/>
        </w:rPr>
        <w:t>show</w:t>
      </w:r>
      <w:proofErr w:type="gramEnd"/>
      <w:r>
        <w:rPr>
          <w:rFonts w:ascii="Times New Roman" w:hAnsi="Times New Roman" w:cs="Times New Roman"/>
          <w:sz w:val="24"/>
          <w:szCs w:val="24"/>
        </w:rPr>
        <w:t xml:space="preserve"> master status de la siguiente manera:</w:t>
      </w:r>
    </w:p>
    <w:p w14:paraId="15337034" w14:textId="6D7B6B27" w:rsidR="00944DFA" w:rsidRPr="00944DFA" w:rsidRDefault="00D23D93" w:rsidP="00D23D93">
      <w:pPr>
        <w:ind w:firstLine="360"/>
        <w:rPr>
          <w:rFonts w:ascii="Times New Roman" w:hAnsi="Times New Roman" w:cs="Times New Roman"/>
          <w:sz w:val="24"/>
          <w:szCs w:val="24"/>
        </w:rPr>
      </w:pPr>
      <w:r w:rsidRPr="00D23D93">
        <w:rPr>
          <w:rFonts w:ascii="Times New Roman" w:hAnsi="Times New Roman" w:cs="Times New Roman"/>
          <w:noProof/>
          <w:sz w:val="24"/>
          <w:szCs w:val="24"/>
        </w:rPr>
        <w:lastRenderedPageBreak/>
        <w:drawing>
          <wp:inline distT="0" distB="0" distL="0" distR="0" wp14:anchorId="32CA9ECC" wp14:editId="46DE9A03">
            <wp:extent cx="5400040" cy="311785"/>
            <wp:effectExtent l="0" t="0" r="0" b="0"/>
            <wp:docPr id="267063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63131" name=""/>
                    <pic:cNvPicPr/>
                  </pic:nvPicPr>
                  <pic:blipFill>
                    <a:blip r:embed="rId9"/>
                    <a:stretch>
                      <a:fillRect/>
                    </a:stretch>
                  </pic:blipFill>
                  <pic:spPr>
                    <a:xfrm>
                      <a:off x="0" y="0"/>
                      <a:ext cx="5400040" cy="311785"/>
                    </a:xfrm>
                    <a:prstGeom prst="rect">
                      <a:avLst/>
                    </a:prstGeom>
                  </pic:spPr>
                </pic:pic>
              </a:graphicData>
            </a:graphic>
          </wp:inline>
        </w:drawing>
      </w:r>
    </w:p>
    <w:p w14:paraId="412368F7" w14:textId="77777777" w:rsidR="00D23D93" w:rsidRPr="00D23D93" w:rsidRDefault="00D23D93" w:rsidP="00D23D93">
      <w:pPr>
        <w:rPr>
          <w:rFonts w:ascii="Times New Roman" w:hAnsi="Times New Roman" w:cs="Times New Roman"/>
          <w:sz w:val="24"/>
          <w:szCs w:val="24"/>
        </w:rPr>
      </w:pPr>
      <w:r w:rsidRPr="00D23D93">
        <w:rPr>
          <w:rFonts w:ascii="Times New Roman" w:hAnsi="Times New Roman" w:cs="Times New Roman"/>
          <w:b/>
          <w:bCs/>
          <w:sz w:val="24"/>
          <w:szCs w:val="24"/>
        </w:rPr>
        <w:t>Importancia:</w:t>
      </w:r>
      <w:r w:rsidRPr="00D23D93">
        <w:rPr>
          <w:rFonts w:ascii="Times New Roman" w:hAnsi="Times New Roman" w:cs="Times New Roman"/>
          <w:sz w:val="24"/>
          <w:szCs w:val="24"/>
        </w:rPr>
        <w:t xml:space="preserve"> Los respaldos incrementales optimizan el uso de recursos y reducen los tiempos de recuperación, permitiendo restaurar solo los datos modificados en lugar de toda la base de datos.</w:t>
      </w:r>
    </w:p>
    <w:p w14:paraId="067EA6FF" w14:textId="77777777" w:rsidR="00D23D93" w:rsidRPr="00D23D93" w:rsidRDefault="00D23D93" w:rsidP="00D23D93">
      <w:pPr>
        <w:rPr>
          <w:rFonts w:ascii="Times New Roman" w:hAnsi="Times New Roman" w:cs="Times New Roman"/>
          <w:b/>
          <w:bCs/>
          <w:sz w:val="24"/>
          <w:szCs w:val="24"/>
        </w:rPr>
      </w:pPr>
      <w:r w:rsidRPr="00D23D93">
        <w:rPr>
          <w:rFonts w:ascii="Times New Roman" w:hAnsi="Times New Roman" w:cs="Times New Roman"/>
          <w:b/>
          <w:bCs/>
          <w:sz w:val="24"/>
          <w:szCs w:val="24"/>
        </w:rPr>
        <w:t xml:space="preserve">Implementación de Respaldos en Caliente (Hot </w:t>
      </w:r>
      <w:proofErr w:type="spellStart"/>
      <w:r w:rsidRPr="00D23D93">
        <w:rPr>
          <w:rFonts w:ascii="Times New Roman" w:hAnsi="Times New Roman" w:cs="Times New Roman"/>
          <w:b/>
          <w:bCs/>
          <w:sz w:val="24"/>
          <w:szCs w:val="24"/>
        </w:rPr>
        <w:t>Backups</w:t>
      </w:r>
      <w:proofErr w:type="spellEnd"/>
      <w:r w:rsidRPr="00D23D93">
        <w:rPr>
          <w:rFonts w:ascii="Times New Roman" w:hAnsi="Times New Roman" w:cs="Times New Roman"/>
          <w:b/>
          <w:bCs/>
          <w:sz w:val="24"/>
          <w:szCs w:val="24"/>
        </w:rPr>
        <w:t>)</w:t>
      </w:r>
    </w:p>
    <w:p w14:paraId="43D94141" w14:textId="77777777" w:rsidR="00D23D93" w:rsidRPr="00D23D93" w:rsidRDefault="00D23D93" w:rsidP="00D23D93">
      <w:pPr>
        <w:rPr>
          <w:rFonts w:ascii="Times New Roman" w:hAnsi="Times New Roman" w:cs="Times New Roman"/>
          <w:sz w:val="24"/>
          <w:szCs w:val="24"/>
        </w:rPr>
      </w:pPr>
      <w:r w:rsidRPr="00D23D93">
        <w:rPr>
          <w:rFonts w:ascii="Times New Roman" w:hAnsi="Times New Roman" w:cs="Times New Roman"/>
          <w:sz w:val="24"/>
          <w:szCs w:val="24"/>
        </w:rPr>
        <w:t xml:space="preserve">Para garantizar la disponibilidad continua del sistema sin afectar la operación del negocio, se implementaron respaldos en caliente mediante </w:t>
      </w:r>
      <w:proofErr w:type="spellStart"/>
      <w:r w:rsidRPr="00D23D93">
        <w:rPr>
          <w:rFonts w:ascii="Times New Roman" w:hAnsi="Times New Roman" w:cs="Times New Roman"/>
          <w:sz w:val="24"/>
          <w:szCs w:val="24"/>
        </w:rPr>
        <w:t>Percona</w:t>
      </w:r>
      <w:proofErr w:type="spellEnd"/>
      <w:r w:rsidRPr="00D23D93">
        <w:rPr>
          <w:rFonts w:ascii="Times New Roman" w:hAnsi="Times New Roman" w:cs="Times New Roman"/>
          <w:sz w:val="24"/>
          <w:szCs w:val="24"/>
        </w:rPr>
        <w:t xml:space="preserve"> </w:t>
      </w:r>
      <w:proofErr w:type="spellStart"/>
      <w:r w:rsidRPr="00D23D93">
        <w:rPr>
          <w:rFonts w:ascii="Times New Roman" w:hAnsi="Times New Roman" w:cs="Times New Roman"/>
          <w:sz w:val="24"/>
          <w:szCs w:val="24"/>
        </w:rPr>
        <w:t>XtraBackup</w:t>
      </w:r>
      <w:proofErr w:type="spellEnd"/>
      <w:r w:rsidRPr="00D23D93">
        <w:rPr>
          <w:rFonts w:ascii="Times New Roman" w:hAnsi="Times New Roman" w:cs="Times New Roman"/>
          <w:sz w:val="24"/>
          <w:szCs w:val="24"/>
        </w:rPr>
        <w:t>. Esta herramienta permite realizar copias de seguridad sin detener el servicio de la base de datos, asegurando que las reservas y transacciones en curso no se vean interrumpidas.</w:t>
      </w:r>
    </w:p>
    <w:p w14:paraId="00A9326F" w14:textId="77777777" w:rsidR="00D23D93" w:rsidRPr="00D23D93" w:rsidRDefault="00D23D93" w:rsidP="00D23D93">
      <w:pPr>
        <w:rPr>
          <w:rFonts w:ascii="Times New Roman" w:hAnsi="Times New Roman" w:cs="Times New Roman"/>
          <w:sz w:val="24"/>
          <w:szCs w:val="24"/>
        </w:rPr>
      </w:pPr>
      <w:r w:rsidRPr="00D23D93">
        <w:rPr>
          <w:rFonts w:ascii="Times New Roman" w:hAnsi="Times New Roman" w:cs="Times New Roman"/>
          <w:b/>
          <w:bCs/>
          <w:sz w:val="24"/>
          <w:szCs w:val="24"/>
        </w:rPr>
        <w:t>Estrategia aplicada:</w:t>
      </w:r>
    </w:p>
    <w:p w14:paraId="76007B4D" w14:textId="4BCE78C1" w:rsidR="00D23D93" w:rsidRPr="00D23D93" w:rsidRDefault="00D23D93" w:rsidP="00D23D93">
      <w:pPr>
        <w:numPr>
          <w:ilvl w:val="0"/>
          <w:numId w:val="20"/>
        </w:numPr>
        <w:rPr>
          <w:rFonts w:ascii="Times New Roman" w:hAnsi="Times New Roman" w:cs="Times New Roman"/>
          <w:sz w:val="24"/>
          <w:szCs w:val="24"/>
        </w:rPr>
      </w:pPr>
      <w:r w:rsidRPr="00D23D93">
        <w:rPr>
          <w:rFonts w:ascii="Times New Roman" w:hAnsi="Times New Roman" w:cs="Times New Roman"/>
          <w:sz w:val="24"/>
          <w:szCs w:val="24"/>
        </w:rPr>
        <w:t xml:space="preserve">Se </w:t>
      </w:r>
      <w:r>
        <w:rPr>
          <w:rFonts w:ascii="Times New Roman" w:hAnsi="Times New Roman" w:cs="Times New Roman"/>
          <w:sz w:val="24"/>
          <w:szCs w:val="24"/>
        </w:rPr>
        <w:t>recomienda realizar</w:t>
      </w:r>
      <w:r w:rsidRPr="00D23D93">
        <w:rPr>
          <w:rFonts w:ascii="Times New Roman" w:hAnsi="Times New Roman" w:cs="Times New Roman"/>
          <w:sz w:val="24"/>
          <w:szCs w:val="24"/>
        </w:rPr>
        <w:t xml:space="preserve"> respaldos en </w:t>
      </w:r>
      <w:proofErr w:type="gramStart"/>
      <w:r w:rsidRPr="00D23D93">
        <w:rPr>
          <w:rFonts w:ascii="Times New Roman" w:hAnsi="Times New Roman" w:cs="Times New Roman"/>
          <w:sz w:val="24"/>
          <w:szCs w:val="24"/>
        </w:rPr>
        <w:t>caliente diarios</w:t>
      </w:r>
      <w:proofErr w:type="gramEnd"/>
      <w:r w:rsidRPr="00D23D93">
        <w:rPr>
          <w:rFonts w:ascii="Times New Roman" w:hAnsi="Times New Roman" w:cs="Times New Roman"/>
          <w:sz w:val="24"/>
          <w:szCs w:val="24"/>
        </w:rPr>
        <w:t xml:space="preserve"> en horarios de menor actividad para reducir el impacto en el rendimiento.</w:t>
      </w:r>
    </w:p>
    <w:p w14:paraId="4433619A" w14:textId="7E7E0C0E" w:rsidR="00944DFA" w:rsidRDefault="003E73B1" w:rsidP="003E73B1">
      <w:pPr>
        <w:pStyle w:val="Prrafodelista"/>
        <w:numPr>
          <w:ilvl w:val="0"/>
          <w:numId w:val="20"/>
        </w:numPr>
        <w:rPr>
          <w:rFonts w:ascii="Times New Roman" w:hAnsi="Times New Roman" w:cs="Times New Roman"/>
          <w:sz w:val="24"/>
          <w:szCs w:val="24"/>
        </w:rPr>
      </w:pPr>
      <w:r w:rsidRPr="003E73B1">
        <w:rPr>
          <w:rFonts w:ascii="Times New Roman" w:hAnsi="Times New Roman" w:cs="Times New Roman"/>
          <w:sz w:val="24"/>
          <w:szCs w:val="24"/>
        </w:rPr>
        <w:t xml:space="preserve">Para realizar el respaldo en caliente, se utilizó </w:t>
      </w:r>
      <w:proofErr w:type="spellStart"/>
      <w:r w:rsidRPr="003E73B1">
        <w:rPr>
          <w:rFonts w:ascii="Times New Roman" w:hAnsi="Times New Roman" w:cs="Times New Roman"/>
          <w:b/>
          <w:bCs/>
          <w:sz w:val="24"/>
          <w:szCs w:val="24"/>
        </w:rPr>
        <w:t>mysqldump</w:t>
      </w:r>
      <w:proofErr w:type="spellEnd"/>
      <w:r w:rsidRPr="003E73B1">
        <w:rPr>
          <w:rFonts w:ascii="Times New Roman" w:hAnsi="Times New Roman" w:cs="Times New Roman"/>
          <w:sz w:val="24"/>
          <w:szCs w:val="24"/>
        </w:rPr>
        <w:t xml:space="preserve"> con la opción --</w:t>
      </w:r>
      <w:proofErr w:type="gramStart"/>
      <w:r w:rsidRPr="003E73B1">
        <w:rPr>
          <w:rFonts w:ascii="Times New Roman" w:hAnsi="Times New Roman" w:cs="Times New Roman"/>
          <w:sz w:val="24"/>
          <w:szCs w:val="24"/>
        </w:rPr>
        <w:t>single</w:t>
      </w:r>
      <w:proofErr w:type="gramEnd"/>
      <w:r w:rsidRPr="003E73B1">
        <w:rPr>
          <w:rFonts w:ascii="Times New Roman" w:hAnsi="Times New Roman" w:cs="Times New Roman"/>
          <w:sz w:val="24"/>
          <w:szCs w:val="24"/>
        </w:rPr>
        <w:t>-</w:t>
      </w:r>
      <w:proofErr w:type="spellStart"/>
      <w:r w:rsidRPr="003E73B1">
        <w:rPr>
          <w:rFonts w:ascii="Times New Roman" w:hAnsi="Times New Roman" w:cs="Times New Roman"/>
          <w:sz w:val="24"/>
          <w:szCs w:val="24"/>
        </w:rPr>
        <w:t>transaction</w:t>
      </w:r>
      <w:proofErr w:type="spellEnd"/>
      <w:r w:rsidRPr="003E73B1">
        <w:rPr>
          <w:rFonts w:ascii="Times New Roman" w:hAnsi="Times New Roman" w:cs="Times New Roman"/>
          <w:sz w:val="24"/>
          <w:szCs w:val="24"/>
        </w:rPr>
        <w:t>, lo que garantiza la consistencia del respaldo sin interrumpir las operaciones de la base de datos.</w:t>
      </w:r>
    </w:p>
    <w:p w14:paraId="50BD80A0" w14:textId="7CC10C02" w:rsidR="003E73B1" w:rsidRDefault="003E73B1" w:rsidP="003E73B1">
      <w:pPr>
        <w:pStyle w:val="Prrafodelista"/>
        <w:numPr>
          <w:ilvl w:val="0"/>
          <w:numId w:val="20"/>
        </w:numPr>
        <w:rPr>
          <w:rFonts w:ascii="Times New Roman" w:hAnsi="Times New Roman" w:cs="Times New Roman"/>
          <w:sz w:val="24"/>
          <w:szCs w:val="24"/>
        </w:rPr>
      </w:pPr>
      <w:r w:rsidRPr="003E73B1">
        <w:rPr>
          <w:rFonts w:ascii="Times New Roman" w:hAnsi="Times New Roman" w:cs="Times New Roman"/>
          <w:sz w:val="24"/>
          <w:szCs w:val="24"/>
        </w:rPr>
        <w:t>El comando utilizado para realizar el respaldo en caliente fue el siguiente:</w:t>
      </w:r>
    </w:p>
    <w:p w14:paraId="36E18380" w14:textId="6A32C5D4" w:rsidR="00C7405E" w:rsidRPr="003E73B1" w:rsidRDefault="003E73B1" w:rsidP="003E73B1">
      <w:pPr>
        <w:pStyle w:val="Prrafodelista"/>
        <w:rPr>
          <w:rFonts w:ascii="Times New Roman" w:hAnsi="Times New Roman" w:cs="Times New Roman"/>
          <w:sz w:val="24"/>
          <w:szCs w:val="24"/>
        </w:rPr>
      </w:pPr>
      <w:r w:rsidRPr="003E73B1">
        <w:rPr>
          <w:rFonts w:ascii="Times New Roman" w:hAnsi="Times New Roman" w:cs="Times New Roman"/>
          <w:noProof/>
          <w:sz w:val="24"/>
          <w:szCs w:val="24"/>
        </w:rPr>
        <w:drawing>
          <wp:inline distT="0" distB="0" distL="0" distR="0" wp14:anchorId="4A770A6F" wp14:editId="23044F9F">
            <wp:extent cx="5400040" cy="214630"/>
            <wp:effectExtent l="0" t="0" r="0" b="0"/>
            <wp:docPr id="1938466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66284" name=""/>
                    <pic:cNvPicPr/>
                  </pic:nvPicPr>
                  <pic:blipFill>
                    <a:blip r:embed="rId10"/>
                    <a:stretch>
                      <a:fillRect/>
                    </a:stretch>
                  </pic:blipFill>
                  <pic:spPr>
                    <a:xfrm>
                      <a:off x="0" y="0"/>
                      <a:ext cx="5400040" cy="214630"/>
                    </a:xfrm>
                    <a:prstGeom prst="rect">
                      <a:avLst/>
                    </a:prstGeom>
                  </pic:spPr>
                </pic:pic>
              </a:graphicData>
            </a:graphic>
          </wp:inline>
        </w:drawing>
      </w:r>
    </w:p>
    <w:p w14:paraId="520A70A6" w14:textId="77777777" w:rsidR="003E73B1" w:rsidRPr="003E73B1" w:rsidRDefault="003E73B1" w:rsidP="003E73B1">
      <w:pPr>
        <w:rPr>
          <w:sz w:val="24"/>
          <w:szCs w:val="24"/>
        </w:rPr>
      </w:pPr>
      <w:r w:rsidRPr="003E73B1">
        <w:rPr>
          <w:b/>
          <w:bCs/>
          <w:sz w:val="24"/>
          <w:szCs w:val="24"/>
        </w:rPr>
        <w:t>Importancia:</w:t>
      </w:r>
      <w:r w:rsidRPr="003E73B1">
        <w:rPr>
          <w:sz w:val="24"/>
          <w:szCs w:val="24"/>
        </w:rPr>
        <w:t xml:space="preserve"> Los respaldos en caliente son esenciales para bases de datos de producción donde la interrupción del servicio no es viable. Permiten una recuperación rápida y eficiente sin afectar la disponibilidad del sistema.</w:t>
      </w:r>
    </w:p>
    <w:p w14:paraId="047E97C6" w14:textId="77777777" w:rsidR="00C7405E" w:rsidRPr="00C7405E" w:rsidRDefault="00C7405E" w:rsidP="00C7405E"/>
    <w:p w14:paraId="07914B58" w14:textId="77777777" w:rsidR="00C7405E" w:rsidRDefault="00C7405E" w:rsidP="00AC4D35">
      <w:pPr>
        <w:pStyle w:val="Ttulo2"/>
      </w:pPr>
      <w:bookmarkStart w:id="6" w:name="_Toc189610600"/>
      <w:r w:rsidRPr="00C7405E">
        <w:t>Optimización y Rendimiento de Consultas</w:t>
      </w:r>
      <w:bookmarkEnd w:id="6"/>
    </w:p>
    <w:p w14:paraId="6C041C39" w14:textId="77777777" w:rsidR="00C7405E" w:rsidRDefault="00C7405E" w:rsidP="00C7405E"/>
    <w:p w14:paraId="74BBABD1" w14:textId="77777777" w:rsidR="00C7405E" w:rsidRDefault="00C7405E" w:rsidP="009B6EC7">
      <w:pPr>
        <w:spacing w:line="360" w:lineRule="auto"/>
        <w:ind w:left="708"/>
        <w:rPr>
          <w:rFonts w:ascii="Times New Roman" w:hAnsi="Times New Roman" w:cs="Times New Roman"/>
          <w:sz w:val="26"/>
          <w:szCs w:val="26"/>
        </w:rPr>
      </w:pPr>
      <w:r w:rsidRPr="00C7405E">
        <w:rPr>
          <w:rFonts w:ascii="Times New Roman" w:hAnsi="Times New Roman" w:cs="Times New Roman"/>
          <w:sz w:val="26"/>
          <w:szCs w:val="26"/>
        </w:rPr>
        <w:t>La eficiencia en la recuperación de datos es crucial para un sistema de reservas de hotel, dado el manejo continuo de operaciones como la consulta de disponibilidad de habitaciones, las reservas activas y el historial de pagos. Para lograr un sistema rápido y escalable, se implementaron diversas técnicas de optimización.</w:t>
      </w:r>
    </w:p>
    <w:p w14:paraId="5EBB6D88" w14:textId="77777777" w:rsidR="00C7405E" w:rsidRDefault="00C7405E" w:rsidP="009B6EC7">
      <w:pPr>
        <w:spacing w:line="360" w:lineRule="auto"/>
        <w:ind w:left="708"/>
        <w:rPr>
          <w:rFonts w:ascii="Times New Roman" w:hAnsi="Times New Roman" w:cs="Times New Roman"/>
          <w:sz w:val="26"/>
          <w:szCs w:val="26"/>
        </w:rPr>
      </w:pPr>
      <w:r>
        <w:rPr>
          <w:rFonts w:ascii="Times New Roman" w:hAnsi="Times New Roman" w:cs="Times New Roman"/>
          <w:sz w:val="26"/>
          <w:szCs w:val="26"/>
        </w:rPr>
        <w:t>Se realizaron pruebas de extracción de información con y sin índices lo que mostro como se puede reducir el tiempo de consulta cuando usamos índices.</w:t>
      </w:r>
    </w:p>
    <w:p w14:paraId="5765D6F1" w14:textId="77777777" w:rsidR="00C7405E" w:rsidRDefault="00C7405E" w:rsidP="009B6EC7">
      <w:pPr>
        <w:spacing w:line="360" w:lineRule="auto"/>
        <w:ind w:left="708"/>
        <w:rPr>
          <w:rFonts w:ascii="Times New Roman" w:hAnsi="Times New Roman" w:cs="Times New Roman"/>
          <w:sz w:val="26"/>
          <w:szCs w:val="26"/>
        </w:rPr>
      </w:pPr>
    </w:p>
    <w:p w14:paraId="78F3C1E6" w14:textId="77777777" w:rsidR="00C7405E" w:rsidRDefault="00C7405E" w:rsidP="009B6EC7">
      <w:pPr>
        <w:keepNext/>
        <w:ind w:left="708"/>
      </w:pPr>
      <w:r w:rsidRPr="009430D0">
        <w:rPr>
          <w:rFonts w:ascii="Times New Roman" w:hAnsi="Times New Roman" w:cs="Times New Roman"/>
          <w:noProof/>
        </w:rPr>
        <w:lastRenderedPageBreak/>
        <w:drawing>
          <wp:inline distT="0" distB="0" distL="0" distR="0" wp14:anchorId="2646118F" wp14:editId="691C5F22">
            <wp:extent cx="5400040" cy="2322195"/>
            <wp:effectExtent l="0" t="0" r="0" b="1905"/>
            <wp:docPr id="174835163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51630" name="Imagen 1" descr="Interfaz de usuario gráfica, Texto, Aplicación, Correo electrónico&#10;&#10;Descripción generada automáticamente"/>
                    <pic:cNvPicPr/>
                  </pic:nvPicPr>
                  <pic:blipFill>
                    <a:blip r:embed="rId11"/>
                    <a:stretch>
                      <a:fillRect/>
                    </a:stretch>
                  </pic:blipFill>
                  <pic:spPr>
                    <a:xfrm>
                      <a:off x="0" y="0"/>
                      <a:ext cx="5400040" cy="2322195"/>
                    </a:xfrm>
                    <a:prstGeom prst="rect">
                      <a:avLst/>
                    </a:prstGeom>
                  </pic:spPr>
                </pic:pic>
              </a:graphicData>
            </a:graphic>
          </wp:inline>
        </w:drawing>
      </w:r>
    </w:p>
    <w:p w14:paraId="3A629967" w14:textId="77777777" w:rsidR="00C7405E" w:rsidRPr="00C7405E" w:rsidRDefault="00C7405E" w:rsidP="009B6EC7">
      <w:pPr>
        <w:pStyle w:val="Descripcin"/>
        <w:ind w:left="708"/>
        <w:jc w:val="center"/>
        <w:rPr>
          <w:rFonts w:ascii="Times New Roman" w:hAnsi="Times New Roman" w:cs="Times New Roman"/>
          <w:b/>
          <w:bCs/>
          <w:sz w:val="24"/>
          <w:szCs w:val="24"/>
        </w:rPr>
      </w:pPr>
      <w:proofErr w:type="spellStart"/>
      <w:r w:rsidRPr="00C7405E">
        <w:rPr>
          <w:rFonts w:ascii="Times New Roman" w:hAnsi="Times New Roman" w:cs="Times New Roman"/>
          <w:b/>
          <w:bCs/>
          <w:sz w:val="24"/>
          <w:szCs w:val="24"/>
        </w:rPr>
        <w:t>Fig</w:t>
      </w:r>
      <w:proofErr w:type="spellEnd"/>
      <w:r w:rsidRPr="00C7405E">
        <w:rPr>
          <w:rFonts w:ascii="Times New Roman" w:hAnsi="Times New Roman" w:cs="Times New Roman"/>
          <w:b/>
          <w:bCs/>
          <w:sz w:val="24"/>
          <w:szCs w:val="24"/>
        </w:rPr>
        <w:t xml:space="preserve"> </w:t>
      </w:r>
      <w:r w:rsidRPr="00C7405E">
        <w:rPr>
          <w:rFonts w:ascii="Times New Roman" w:hAnsi="Times New Roman" w:cs="Times New Roman"/>
          <w:b/>
          <w:bCs/>
          <w:sz w:val="24"/>
          <w:szCs w:val="24"/>
        </w:rPr>
        <w:fldChar w:fldCharType="begin"/>
      </w:r>
      <w:r w:rsidRPr="00C7405E">
        <w:rPr>
          <w:rFonts w:ascii="Times New Roman" w:hAnsi="Times New Roman" w:cs="Times New Roman"/>
          <w:b/>
          <w:bCs/>
          <w:sz w:val="24"/>
          <w:szCs w:val="24"/>
        </w:rPr>
        <w:instrText xml:space="preserve"> SEQ Fig \* ARABIC </w:instrText>
      </w:r>
      <w:r w:rsidRPr="00C7405E">
        <w:rPr>
          <w:rFonts w:ascii="Times New Roman" w:hAnsi="Times New Roman" w:cs="Times New Roman"/>
          <w:b/>
          <w:bCs/>
          <w:sz w:val="24"/>
          <w:szCs w:val="24"/>
        </w:rPr>
        <w:fldChar w:fldCharType="separate"/>
      </w:r>
      <w:r w:rsidR="00486EC6">
        <w:rPr>
          <w:rFonts w:ascii="Times New Roman" w:hAnsi="Times New Roman" w:cs="Times New Roman"/>
          <w:b/>
          <w:bCs/>
          <w:noProof/>
          <w:sz w:val="24"/>
          <w:szCs w:val="24"/>
        </w:rPr>
        <w:t>1</w:t>
      </w:r>
      <w:r w:rsidRPr="00C7405E">
        <w:rPr>
          <w:rFonts w:ascii="Times New Roman" w:hAnsi="Times New Roman" w:cs="Times New Roman"/>
          <w:b/>
          <w:bCs/>
          <w:sz w:val="24"/>
          <w:szCs w:val="24"/>
        </w:rPr>
        <w:fldChar w:fldCharType="end"/>
      </w:r>
      <w:r w:rsidRPr="00C7405E">
        <w:rPr>
          <w:rFonts w:ascii="Times New Roman" w:hAnsi="Times New Roman" w:cs="Times New Roman"/>
          <w:b/>
          <w:bCs/>
          <w:sz w:val="24"/>
          <w:szCs w:val="24"/>
        </w:rPr>
        <w:t xml:space="preserve"> Consulta datos sin índices</w:t>
      </w:r>
    </w:p>
    <w:p w14:paraId="73A3E034" w14:textId="77777777" w:rsidR="00C7405E" w:rsidRDefault="00C7405E" w:rsidP="009B6EC7">
      <w:pPr>
        <w:ind w:left="708"/>
        <w:rPr>
          <w:rFonts w:ascii="Times New Roman" w:hAnsi="Times New Roman" w:cs="Times New Roman"/>
        </w:rPr>
      </w:pPr>
    </w:p>
    <w:p w14:paraId="70DD1849" w14:textId="77777777" w:rsidR="00C7405E" w:rsidRDefault="00C7405E" w:rsidP="009B6EC7">
      <w:pPr>
        <w:ind w:left="708"/>
        <w:rPr>
          <w:rFonts w:ascii="Times New Roman" w:hAnsi="Times New Roman" w:cs="Times New Roman"/>
        </w:rPr>
      </w:pPr>
    </w:p>
    <w:p w14:paraId="6CF989D9" w14:textId="77777777" w:rsidR="00C7405E" w:rsidRDefault="00C7405E" w:rsidP="009B6EC7">
      <w:pPr>
        <w:keepNext/>
        <w:ind w:left="708"/>
      </w:pPr>
      <w:r w:rsidRPr="009430D0">
        <w:rPr>
          <w:rFonts w:ascii="Times New Roman" w:hAnsi="Times New Roman" w:cs="Times New Roman"/>
          <w:noProof/>
        </w:rPr>
        <w:drawing>
          <wp:inline distT="0" distB="0" distL="0" distR="0" wp14:anchorId="007A806F" wp14:editId="769DD712">
            <wp:extent cx="5400040" cy="1955800"/>
            <wp:effectExtent l="0" t="0" r="0" b="6350"/>
            <wp:docPr id="119905510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55107" name="Imagen 1" descr="Interfaz de usuario gráfica, Texto, Aplicación, Correo electrónico&#10;&#10;Descripción generada automáticamente"/>
                    <pic:cNvPicPr/>
                  </pic:nvPicPr>
                  <pic:blipFill>
                    <a:blip r:embed="rId12"/>
                    <a:stretch>
                      <a:fillRect/>
                    </a:stretch>
                  </pic:blipFill>
                  <pic:spPr>
                    <a:xfrm>
                      <a:off x="0" y="0"/>
                      <a:ext cx="5400040" cy="1955800"/>
                    </a:xfrm>
                    <a:prstGeom prst="rect">
                      <a:avLst/>
                    </a:prstGeom>
                  </pic:spPr>
                </pic:pic>
              </a:graphicData>
            </a:graphic>
          </wp:inline>
        </w:drawing>
      </w:r>
    </w:p>
    <w:p w14:paraId="3C2A483D" w14:textId="77777777" w:rsidR="00C7405E" w:rsidRDefault="00C7405E" w:rsidP="009B6EC7">
      <w:pPr>
        <w:pStyle w:val="Descripcin"/>
        <w:ind w:left="708"/>
        <w:jc w:val="center"/>
        <w:rPr>
          <w:rFonts w:ascii="Times New Roman" w:hAnsi="Times New Roman" w:cs="Times New Roman"/>
          <w:b/>
          <w:bCs/>
          <w:sz w:val="24"/>
          <w:szCs w:val="24"/>
        </w:rPr>
      </w:pPr>
      <w:proofErr w:type="spellStart"/>
      <w:r w:rsidRPr="00C7405E">
        <w:rPr>
          <w:rFonts w:ascii="Times New Roman" w:hAnsi="Times New Roman" w:cs="Times New Roman"/>
          <w:b/>
          <w:bCs/>
          <w:sz w:val="24"/>
          <w:szCs w:val="24"/>
        </w:rPr>
        <w:t>Fig</w:t>
      </w:r>
      <w:proofErr w:type="spellEnd"/>
      <w:r w:rsidRPr="00C7405E">
        <w:rPr>
          <w:rFonts w:ascii="Times New Roman" w:hAnsi="Times New Roman" w:cs="Times New Roman"/>
          <w:b/>
          <w:bCs/>
          <w:sz w:val="24"/>
          <w:szCs w:val="24"/>
        </w:rPr>
        <w:t xml:space="preserve"> </w:t>
      </w:r>
      <w:r w:rsidRPr="00C7405E">
        <w:rPr>
          <w:rFonts w:ascii="Times New Roman" w:hAnsi="Times New Roman" w:cs="Times New Roman"/>
          <w:b/>
          <w:bCs/>
          <w:sz w:val="24"/>
          <w:szCs w:val="24"/>
        </w:rPr>
        <w:fldChar w:fldCharType="begin"/>
      </w:r>
      <w:r w:rsidRPr="00C7405E">
        <w:rPr>
          <w:rFonts w:ascii="Times New Roman" w:hAnsi="Times New Roman" w:cs="Times New Roman"/>
          <w:b/>
          <w:bCs/>
          <w:sz w:val="24"/>
          <w:szCs w:val="24"/>
        </w:rPr>
        <w:instrText xml:space="preserve"> SEQ Fig \* ARABIC </w:instrText>
      </w:r>
      <w:r w:rsidRPr="00C7405E">
        <w:rPr>
          <w:rFonts w:ascii="Times New Roman" w:hAnsi="Times New Roman" w:cs="Times New Roman"/>
          <w:b/>
          <w:bCs/>
          <w:sz w:val="24"/>
          <w:szCs w:val="24"/>
        </w:rPr>
        <w:fldChar w:fldCharType="separate"/>
      </w:r>
      <w:r w:rsidR="00486EC6">
        <w:rPr>
          <w:rFonts w:ascii="Times New Roman" w:hAnsi="Times New Roman" w:cs="Times New Roman"/>
          <w:b/>
          <w:bCs/>
          <w:noProof/>
          <w:sz w:val="24"/>
          <w:szCs w:val="24"/>
        </w:rPr>
        <w:t>2</w:t>
      </w:r>
      <w:r w:rsidRPr="00C7405E">
        <w:rPr>
          <w:rFonts w:ascii="Times New Roman" w:hAnsi="Times New Roman" w:cs="Times New Roman"/>
          <w:b/>
          <w:bCs/>
          <w:sz w:val="24"/>
          <w:szCs w:val="24"/>
        </w:rPr>
        <w:fldChar w:fldCharType="end"/>
      </w:r>
      <w:r w:rsidRPr="00C7405E">
        <w:rPr>
          <w:rFonts w:ascii="Times New Roman" w:hAnsi="Times New Roman" w:cs="Times New Roman"/>
          <w:b/>
          <w:bCs/>
          <w:sz w:val="24"/>
          <w:szCs w:val="24"/>
        </w:rPr>
        <w:t xml:space="preserve"> Consulta datos con </w:t>
      </w:r>
      <w:proofErr w:type="spellStart"/>
      <w:r w:rsidRPr="00C7405E">
        <w:rPr>
          <w:rFonts w:ascii="Times New Roman" w:hAnsi="Times New Roman" w:cs="Times New Roman"/>
          <w:b/>
          <w:bCs/>
          <w:sz w:val="24"/>
          <w:szCs w:val="24"/>
        </w:rPr>
        <w:t>indices</w:t>
      </w:r>
      <w:proofErr w:type="spellEnd"/>
    </w:p>
    <w:p w14:paraId="3D22101F" w14:textId="77777777" w:rsidR="00C7405E" w:rsidRPr="00C7405E" w:rsidRDefault="00C7405E" w:rsidP="009B6EC7">
      <w:pPr>
        <w:ind w:left="708"/>
      </w:pPr>
    </w:p>
    <w:p w14:paraId="5ED1456F" w14:textId="77777777" w:rsidR="00C7405E" w:rsidRDefault="00C7405E" w:rsidP="009B6EC7">
      <w:pPr>
        <w:spacing w:line="360" w:lineRule="auto"/>
        <w:ind w:left="708"/>
        <w:rPr>
          <w:rFonts w:ascii="Times New Roman" w:hAnsi="Times New Roman" w:cs="Times New Roman"/>
          <w:sz w:val="26"/>
          <w:szCs w:val="26"/>
        </w:rPr>
      </w:pPr>
      <w:r w:rsidRPr="00C7405E">
        <w:rPr>
          <w:rFonts w:ascii="Times New Roman" w:hAnsi="Times New Roman" w:cs="Times New Roman"/>
          <w:sz w:val="26"/>
          <w:szCs w:val="26"/>
        </w:rPr>
        <w:t xml:space="preserve">Estos índices trajeron beneficios importantes, como una notable aceleración en la búsqueda de registros específicos, así como una mejora significativa en el rendimiento de las </w:t>
      </w:r>
      <w:r w:rsidR="00CF3558" w:rsidRPr="00C7405E">
        <w:rPr>
          <w:rFonts w:ascii="Times New Roman" w:hAnsi="Times New Roman" w:cs="Times New Roman"/>
          <w:sz w:val="26"/>
          <w:szCs w:val="26"/>
        </w:rPr>
        <w:t>consultas entre</w:t>
      </w:r>
      <w:r w:rsidRPr="00C7405E">
        <w:rPr>
          <w:rFonts w:ascii="Times New Roman" w:hAnsi="Times New Roman" w:cs="Times New Roman"/>
          <w:sz w:val="26"/>
          <w:szCs w:val="26"/>
        </w:rPr>
        <w:t xml:space="preserve"> las tablas, contribuyendo al rendimiento general del sistema.</w:t>
      </w:r>
    </w:p>
    <w:p w14:paraId="1D619ACD" w14:textId="77777777" w:rsidR="00CF3558" w:rsidRDefault="00CF3558" w:rsidP="009B6EC7">
      <w:pPr>
        <w:spacing w:line="360" w:lineRule="auto"/>
        <w:ind w:left="708"/>
        <w:rPr>
          <w:rFonts w:ascii="Times New Roman" w:hAnsi="Times New Roman" w:cs="Times New Roman"/>
          <w:b/>
          <w:bCs/>
          <w:sz w:val="26"/>
          <w:szCs w:val="26"/>
        </w:rPr>
      </w:pPr>
      <w:r w:rsidRPr="00CF3558">
        <w:rPr>
          <w:rFonts w:ascii="Times New Roman" w:hAnsi="Times New Roman" w:cs="Times New Roman"/>
          <w:b/>
          <w:bCs/>
          <w:sz w:val="26"/>
          <w:szCs w:val="26"/>
        </w:rPr>
        <w:t>Optimización de Consultas SQL</w:t>
      </w:r>
    </w:p>
    <w:p w14:paraId="447C7E64" w14:textId="77777777" w:rsidR="00CF3558" w:rsidRDefault="00CF3558" w:rsidP="009B6EC7">
      <w:pPr>
        <w:spacing w:line="360" w:lineRule="auto"/>
        <w:ind w:left="708"/>
        <w:rPr>
          <w:rFonts w:ascii="Times New Roman" w:hAnsi="Times New Roman" w:cs="Times New Roman"/>
          <w:sz w:val="26"/>
          <w:szCs w:val="26"/>
        </w:rPr>
      </w:pPr>
      <w:r w:rsidRPr="00CF3558">
        <w:rPr>
          <w:rFonts w:ascii="Times New Roman" w:hAnsi="Times New Roman" w:cs="Times New Roman"/>
          <w:sz w:val="26"/>
          <w:szCs w:val="26"/>
        </w:rPr>
        <w:t xml:space="preserve">La optimización de consultas fue fundamental para garantizar el rendimiento eficiente del sistema de reservas. Se mejoraron las consultas más críticas, como la verificación de disponibilidad de habitaciones y la obtención del historial de reservas de los clientes. Para determinar las </w:t>
      </w:r>
      <w:r w:rsidRPr="00CF3558">
        <w:rPr>
          <w:rFonts w:ascii="Times New Roman" w:hAnsi="Times New Roman" w:cs="Times New Roman"/>
          <w:sz w:val="26"/>
          <w:szCs w:val="26"/>
        </w:rPr>
        <w:lastRenderedPageBreak/>
        <w:t>mejores estrategias, se utilizó la instrucción EXPLAIN, que permitió identificar cuellos de botella y ajustar el plan de ejecución de las consultas.</w:t>
      </w:r>
    </w:p>
    <w:p w14:paraId="7709ACF3" w14:textId="77777777" w:rsidR="00CF3558" w:rsidRDefault="00CF3558" w:rsidP="009B6EC7">
      <w:pPr>
        <w:spacing w:line="360" w:lineRule="auto"/>
        <w:ind w:left="708"/>
        <w:rPr>
          <w:rFonts w:ascii="Times New Roman" w:hAnsi="Times New Roman" w:cs="Times New Roman"/>
          <w:sz w:val="26"/>
          <w:szCs w:val="26"/>
        </w:rPr>
      </w:pPr>
    </w:p>
    <w:p w14:paraId="493CD253" w14:textId="77777777" w:rsidR="00CF3558" w:rsidRDefault="00CF3558" w:rsidP="009B6EC7">
      <w:pPr>
        <w:keepNext/>
        <w:ind w:left="708"/>
      </w:pPr>
      <w:r w:rsidRPr="009430D0">
        <w:rPr>
          <w:rFonts w:ascii="Times New Roman" w:hAnsi="Times New Roman" w:cs="Times New Roman"/>
          <w:noProof/>
        </w:rPr>
        <w:drawing>
          <wp:inline distT="0" distB="0" distL="0" distR="0" wp14:anchorId="2050C8F3" wp14:editId="5639D796">
            <wp:extent cx="5400040" cy="1368425"/>
            <wp:effectExtent l="0" t="0" r="0" b="3175"/>
            <wp:docPr id="81357015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70151" name="Imagen 1" descr="Interfaz de usuario gráfica, Texto, Aplicación, Correo electrónico&#10;&#10;Descripción generada automáticamente"/>
                    <pic:cNvPicPr/>
                  </pic:nvPicPr>
                  <pic:blipFill>
                    <a:blip r:embed="rId13"/>
                    <a:stretch>
                      <a:fillRect/>
                    </a:stretch>
                  </pic:blipFill>
                  <pic:spPr>
                    <a:xfrm>
                      <a:off x="0" y="0"/>
                      <a:ext cx="5400040" cy="1368425"/>
                    </a:xfrm>
                    <a:prstGeom prst="rect">
                      <a:avLst/>
                    </a:prstGeom>
                  </pic:spPr>
                </pic:pic>
              </a:graphicData>
            </a:graphic>
          </wp:inline>
        </w:drawing>
      </w:r>
    </w:p>
    <w:p w14:paraId="3D5D914B" w14:textId="77777777" w:rsidR="00CF3558" w:rsidRPr="00CF3558" w:rsidRDefault="00CF3558" w:rsidP="009B6EC7">
      <w:pPr>
        <w:pStyle w:val="Descripcin"/>
        <w:ind w:left="708"/>
        <w:jc w:val="center"/>
        <w:rPr>
          <w:rFonts w:ascii="Times New Roman" w:hAnsi="Times New Roman" w:cs="Times New Roman"/>
          <w:b/>
          <w:bCs/>
          <w:sz w:val="26"/>
          <w:szCs w:val="26"/>
        </w:rPr>
      </w:pPr>
      <w:proofErr w:type="spellStart"/>
      <w:r w:rsidRPr="00CF3558">
        <w:rPr>
          <w:rFonts w:ascii="Times New Roman" w:hAnsi="Times New Roman" w:cs="Times New Roman"/>
          <w:b/>
          <w:bCs/>
          <w:sz w:val="26"/>
          <w:szCs w:val="26"/>
        </w:rPr>
        <w:t>Fig</w:t>
      </w:r>
      <w:proofErr w:type="spellEnd"/>
      <w:r w:rsidRPr="00CF3558">
        <w:rPr>
          <w:rFonts w:ascii="Times New Roman" w:hAnsi="Times New Roman" w:cs="Times New Roman"/>
          <w:b/>
          <w:bCs/>
          <w:sz w:val="26"/>
          <w:szCs w:val="26"/>
        </w:rPr>
        <w:t xml:space="preserve"> </w:t>
      </w:r>
      <w:r w:rsidRPr="00CF3558">
        <w:rPr>
          <w:rFonts w:ascii="Times New Roman" w:hAnsi="Times New Roman" w:cs="Times New Roman"/>
          <w:b/>
          <w:bCs/>
          <w:sz w:val="26"/>
          <w:szCs w:val="26"/>
        </w:rPr>
        <w:fldChar w:fldCharType="begin"/>
      </w:r>
      <w:r w:rsidRPr="00CF3558">
        <w:rPr>
          <w:rFonts w:ascii="Times New Roman" w:hAnsi="Times New Roman" w:cs="Times New Roman"/>
          <w:b/>
          <w:bCs/>
          <w:sz w:val="26"/>
          <w:szCs w:val="26"/>
        </w:rPr>
        <w:instrText xml:space="preserve"> SEQ Fig \* ARABIC </w:instrText>
      </w:r>
      <w:r w:rsidRPr="00CF3558">
        <w:rPr>
          <w:rFonts w:ascii="Times New Roman" w:hAnsi="Times New Roman" w:cs="Times New Roman"/>
          <w:b/>
          <w:bCs/>
          <w:sz w:val="26"/>
          <w:szCs w:val="26"/>
        </w:rPr>
        <w:fldChar w:fldCharType="separate"/>
      </w:r>
      <w:r w:rsidR="00486EC6">
        <w:rPr>
          <w:rFonts w:ascii="Times New Roman" w:hAnsi="Times New Roman" w:cs="Times New Roman"/>
          <w:b/>
          <w:bCs/>
          <w:noProof/>
          <w:sz w:val="26"/>
          <w:szCs w:val="26"/>
        </w:rPr>
        <w:t>3</w:t>
      </w:r>
      <w:r w:rsidRPr="00CF3558">
        <w:rPr>
          <w:rFonts w:ascii="Times New Roman" w:hAnsi="Times New Roman" w:cs="Times New Roman"/>
          <w:b/>
          <w:bCs/>
          <w:sz w:val="26"/>
          <w:szCs w:val="26"/>
        </w:rPr>
        <w:fldChar w:fldCharType="end"/>
      </w:r>
      <w:r w:rsidRPr="00CF3558">
        <w:rPr>
          <w:rFonts w:ascii="Times New Roman" w:hAnsi="Times New Roman" w:cs="Times New Roman"/>
          <w:b/>
          <w:bCs/>
          <w:sz w:val="26"/>
          <w:szCs w:val="26"/>
        </w:rPr>
        <w:t xml:space="preserve"> Consulta con índices</w:t>
      </w:r>
    </w:p>
    <w:p w14:paraId="499BCD9A" w14:textId="77777777" w:rsidR="00CF3558" w:rsidRDefault="00CF3558" w:rsidP="009B6EC7">
      <w:pPr>
        <w:ind w:left="708"/>
        <w:rPr>
          <w:rFonts w:ascii="Times New Roman" w:hAnsi="Times New Roman" w:cs="Times New Roman"/>
        </w:rPr>
      </w:pPr>
    </w:p>
    <w:p w14:paraId="792B613D" w14:textId="77777777" w:rsidR="00CF3558" w:rsidRDefault="00CF3558" w:rsidP="009B6EC7">
      <w:pPr>
        <w:ind w:left="708"/>
        <w:rPr>
          <w:rFonts w:ascii="Times New Roman" w:hAnsi="Times New Roman" w:cs="Times New Roman"/>
        </w:rPr>
      </w:pPr>
    </w:p>
    <w:p w14:paraId="103E4844" w14:textId="77777777" w:rsidR="00CF3558" w:rsidRDefault="00CF3558" w:rsidP="009B6EC7">
      <w:pPr>
        <w:keepNext/>
        <w:ind w:left="708"/>
      </w:pPr>
      <w:r w:rsidRPr="009430D0">
        <w:rPr>
          <w:rFonts w:ascii="Times New Roman" w:hAnsi="Times New Roman" w:cs="Times New Roman"/>
          <w:noProof/>
        </w:rPr>
        <w:drawing>
          <wp:inline distT="0" distB="0" distL="0" distR="0" wp14:anchorId="04107002" wp14:editId="05A5C064">
            <wp:extent cx="5400040" cy="1229995"/>
            <wp:effectExtent l="0" t="0" r="0" b="8255"/>
            <wp:docPr id="147620988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09885" name="Imagen 1" descr="Captura de pantalla de computadora&#10;&#10;Descripción generada automáticamente"/>
                    <pic:cNvPicPr/>
                  </pic:nvPicPr>
                  <pic:blipFill>
                    <a:blip r:embed="rId14"/>
                    <a:stretch>
                      <a:fillRect/>
                    </a:stretch>
                  </pic:blipFill>
                  <pic:spPr>
                    <a:xfrm>
                      <a:off x="0" y="0"/>
                      <a:ext cx="5400040" cy="1229995"/>
                    </a:xfrm>
                    <a:prstGeom prst="rect">
                      <a:avLst/>
                    </a:prstGeom>
                  </pic:spPr>
                </pic:pic>
              </a:graphicData>
            </a:graphic>
          </wp:inline>
        </w:drawing>
      </w:r>
    </w:p>
    <w:p w14:paraId="406709C8" w14:textId="77777777" w:rsidR="00CF3558" w:rsidRPr="00CF3558" w:rsidRDefault="00CF3558" w:rsidP="009B6EC7">
      <w:pPr>
        <w:pStyle w:val="Descripcin"/>
        <w:ind w:left="708"/>
        <w:jc w:val="center"/>
        <w:rPr>
          <w:rFonts w:ascii="Times New Roman" w:hAnsi="Times New Roman" w:cs="Times New Roman"/>
          <w:b/>
          <w:bCs/>
          <w:sz w:val="26"/>
          <w:szCs w:val="26"/>
        </w:rPr>
      </w:pPr>
      <w:proofErr w:type="spellStart"/>
      <w:r w:rsidRPr="00CF3558">
        <w:rPr>
          <w:rFonts w:ascii="Times New Roman" w:hAnsi="Times New Roman" w:cs="Times New Roman"/>
          <w:b/>
          <w:bCs/>
          <w:sz w:val="26"/>
          <w:szCs w:val="26"/>
        </w:rPr>
        <w:t>Fig</w:t>
      </w:r>
      <w:proofErr w:type="spellEnd"/>
      <w:r w:rsidRPr="00CF3558">
        <w:rPr>
          <w:rFonts w:ascii="Times New Roman" w:hAnsi="Times New Roman" w:cs="Times New Roman"/>
          <w:b/>
          <w:bCs/>
          <w:sz w:val="26"/>
          <w:szCs w:val="26"/>
        </w:rPr>
        <w:t xml:space="preserve"> </w:t>
      </w:r>
      <w:r w:rsidRPr="00CF3558">
        <w:rPr>
          <w:rFonts w:ascii="Times New Roman" w:hAnsi="Times New Roman" w:cs="Times New Roman"/>
          <w:b/>
          <w:bCs/>
          <w:sz w:val="26"/>
          <w:szCs w:val="26"/>
        </w:rPr>
        <w:fldChar w:fldCharType="begin"/>
      </w:r>
      <w:r w:rsidRPr="00CF3558">
        <w:rPr>
          <w:rFonts w:ascii="Times New Roman" w:hAnsi="Times New Roman" w:cs="Times New Roman"/>
          <w:b/>
          <w:bCs/>
          <w:sz w:val="26"/>
          <w:szCs w:val="26"/>
        </w:rPr>
        <w:instrText xml:space="preserve"> SEQ Fig \* ARABIC </w:instrText>
      </w:r>
      <w:r w:rsidRPr="00CF3558">
        <w:rPr>
          <w:rFonts w:ascii="Times New Roman" w:hAnsi="Times New Roman" w:cs="Times New Roman"/>
          <w:b/>
          <w:bCs/>
          <w:sz w:val="26"/>
          <w:szCs w:val="26"/>
        </w:rPr>
        <w:fldChar w:fldCharType="separate"/>
      </w:r>
      <w:r w:rsidR="00486EC6">
        <w:rPr>
          <w:rFonts w:ascii="Times New Roman" w:hAnsi="Times New Roman" w:cs="Times New Roman"/>
          <w:b/>
          <w:bCs/>
          <w:noProof/>
          <w:sz w:val="26"/>
          <w:szCs w:val="26"/>
        </w:rPr>
        <w:t>4</w:t>
      </w:r>
      <w:r w:rsidRPr="00CF3558">
        <w:rPr>
          <w:rFonts w:ascii="Times New Roman" w:hAnsi="Times New Roman" w:cs="Times New Roman"/>
          <w:b/>
          <w:bCs/>
          <w:sz w:val="26"/>
          <w:szCs w:val="26"/>
        </w:rPr>
        <w:fldChar w:fldCharType="end"/>
      </w:r>
      <w:r w:rsidRPr="00CF3558">
        <w:rPr>
          <w:rFonts w:ascii="Times New Roman" w:hAnsi="Times New Roman" w:cs="Times New Roman"/>
          <w:b/>
          <w:bCs/>
          <w:sz w:val="26"/>
          <w:szCs w:val="26"/>
        </w:rPr>
        <w:t xml:space="preserve"> Consulta con y sin índices</w:t>
      </w:r>
    </w:p>
    <w:p w14:paraId="4BEF1685" w14:textId="77777777" w:rsidR="00CF3558" w:rsidRDefault="00CF3558" w:rsidP="009B6EC7">
      <w:pPr>
        <w:ind w:left="708"/>
        <w:rPr>
          <w:rFonts w:ascii="Times New Roman" w:hAnsi="Times New Roman" w:cs="Times New Roman"/>
        </w:rPr>
      </w:pPr>
    </w:p>
    <w:p w14:paraId="2E3FD67E" w14:textId="77777777" w:rsidR="00CF3558" w:rsidRDefault="00CF3558" w:rsidP="009B6EC7">
      <w:pPr>
        <w:ind w:left="708"/>
        <w:rPr>
          <w:rFonts w:ascii="Times New Roman" w:hAnsi="Times New Roman" w:cs="Times New Roman"/>
          <w:b/>
          <w:bCs/>
          <w:sz w:val="28"/>
          <w:szCs w:val="28"/>
        </w:rPr>
      </w:pPr>
      <w:r w:rsidRPr="00CF3558">
        <w:rPr>
          <w:rFonts w:ascii="Times New Roman" w:hAnsi="Times New Roman" w:cs="Times New Roman"/>
          <w:b/>
          <w:bCs/>
          <w:sz w:val="28"/>
          <w:szCs w:val="28"/>
        </w:rPr>
        <w:t>Estrategias de Particionamiento</w:t>
      </w:r>
    </w:p>
    <w:p w14:paraId="62146202" w14:textId="77777777" w:rsidR="00CF3558" w:rsidRPr="00CF3558" w:rsidRDefault="00CF3558" w:rsidP="009B6EC7">
      <w:pPr>
        <w:ind w:left="708"/>
        <w:rPr>
          <w:rFonts w:ascii="Times New Roman" w:hAnsi="Times New Roman" w:cs="Times New Roman"/>
          <w:b/>
          <w:bCs/>
          <w:sz w:val="28"/>
          <w:szCs w:val="28"/>
        </w:rPr>
      </w:pPr>
    </w:p>
    <w:p w14:paraId="4300D672" w14:textId="77777777" w:rsidR="00CF3558" w:rsidRDefault="00CF3558" w:rsidP="009B6EC7">
      <w:pPr>
        <w:spacing w:line="360" w:lineRule="auto"/>
        <w:ind w:left="708"/>
        <w:rPr>
          <w:rFonts w:ascii="Times New Roman" w:hAnsi="Times New Roman" w:cs="Times New Roman"/>
          <w:sz w:val="26"/>
          <w:szCs w:val="26"/>
        </w:rPr>
      </w:pPr>
      <w:r w:rsidRPr="00CF3558">
        <w:rPr>
          <w:rFonts w:ascii="Times New Roman" w:hAnsi="Times New Roman" w:cs="Times New Roman"/>
          <w:sz w:val="26"/>
          <w:szCs w:val="26"/>
        </w:rPr>
        <w:t>Para manejar eficientemente el creciente volumen de datos en el sistema de reservas, se evaluó el particionamiento de la tabla Reservas por año. Esta estrategia permite que las consultas se ejecuten sobre subconjuntos de datos, mejorando el tiempo de respuesta al limitar el escaneo de registros innecesarios.</w:t>
      </w:r>
    </w:p>
    <w:p w14:paraId="122FA696" w14:textId="77777777" w:rsidR="00CF3558" w:rsidRDefault="00CF3558" w:rsidP="009B6EC7">
      <w:pPr>
        <w:keepNext/>
        <w:spacing w:line="360" w:lineRule="auto"/>
        <w:ind w:left="708"/>
        <w:jc w:val="center"/>
      </w:pPr>
      <w:r w:rsidRPr="00CF3558">
        <w:rPr>
          <w:rFonts w:ascii="Times New Roman" w:hAnsi="Times New Roman" w:cs="Times New Roman"/>
          <w:noProof/>
          <w:sz w:val="26"/>
          <w:szCs w:val="26"/>
        </w:rPr>
        <w:lastRenderedPageBreak/>
        <w:drawing>
          <wp:inline distT="0" distB="0" distL="0" distR="0" wp14:anchorId="42D270A1" wp14:editId="1E37A216">
            <wp:extent cx="3549183" cy="2343150"/>
            <wp:effectExtent l="0" t="0" r="0" b="0"/>
            <wp:docPr id="1808130685"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30685" name="Imagen 1" descr="Texto, Tabla&#10;&#10;Descripción generada automáticamente"/>
                    <pic:cNvPicPr/>
                  </pic:nvPicPr>
                  <pic:blipFill>
                    <a:blip r:embed="rId15"/>
                    <a:stretch>
                      <a:fillRect/>
                    </a:stretch>
                  </pic:blipFill>
                  <pic:spPr>
                    <a:xfrm>
                      <a:off x="0" y="0"/>
                      <a:ext cx="3555137" cy="2347081"/>
                    </a:xfrm>
                    <a:prstGeom prst="rect">
                      <a:avLst/>
                    </a:prstGeom>
                  </pic:spPr>
                </pic:pic>
              </a:graphicData>
            </a:graphic>
          </wp:inline>
        </w:drawing>
      </w:r>
    </w:p>
    <w:p w14:paraId="491693CB" w14:textId="77777777" w:rsidR="00CF3558" w:rsidRPr="00CF3558" w:rsidRDefault="00CF3558" w:rsidP="009B6EC7">
      <w:pPr>
        <w:pStyle w:val="Descripcin"/>
        <w:ind w:left="708"/>
        <w:jc w:val="center"/>
        <w:rPr>
          <w:rFonts w:ascii="Times New Roman" w:hAnsi="Times New Roman" w:cs="Times New Roman"/>
          <w:b/>
          <w:bCs/>
          <w:sz w:val="26"/>
          <w:szCs w:val="26"/>
        </w:rPr>
      </w:pPr>
      <w:r w:rsidRPr="00CF3558">
        <w:rPr>
          <w:rFonts w:ascii="Times New Roman" w:hAnsi="Times New Roman" w:cs="Times New Roman"/>
          <w:b/>
          <w:bCs/>
          <w:sz w:val="26"/>
          <w:szCs w:val="26"/>
        </w:rPr>
        <w:t xml:space="preserve">Fig. </w:t>
      </w:r>
      <w:r w:rsidRPr="00CF3558">
        <w:rPr>
          <w:rFonts w:ascii="Times New Roman" w:hAnsi="Times New Roman" w:cs="Times New Roman"/>
          <w:b/>
          <w:bCs/>
          <w:sz w:val="26"/>
          <w:szCs w:val="26"/>
        </w:rPr>
        <w:fldChar w:fldCharType="begin"/>
      </w:r>
      <w:r w:rsidRPr="00CF3558">
        <w:rPr>
          <w:rFonts w:ascii="Times New Roman" w:hAnsi="Times New Roman" w:cs="Times New Roman"/>
          <w:b/>
          <w:bCs/>
          <w:sz w:val="26"/>
          <w:szCs w:val="26"/>
        </w:rPr>
        <w:instrText xml:space="preserve"> SEQ Fig \* ARABIC </w:instrText>
      </w:r>
      <w:r w:rsidRPr="00CF3558">
        <w:rPr>
          <w:rFonts w:ascii="Times New Roman" w:hAnsi="Times New Roman" w:cs="Times New Roman"/>
          <w:b/>
          <w:bCs/>
          <w:sz w:val="26"/>
          <w:szCs w:val="26"/>
        </w:rPr>
        <w:fldChar w:fldCharType="separate"/>
      </w:r>
      <w:r w:rsidR="00486EC6">
        <w:rPr>
          <w:rFonts w:ascii="Times New Roman" w:hAnsi="Times New Roman" w:cs="Times New Roman"/>
          <w:b/>
          <w:bCs/>
          <w:noProof/>
          <w:sz w:val="26"/>
          <w:szCs w:val="26"/>
        </w:rPr>
        <w:t>5</w:t>
      </w:r>
      <w:r w:rsidRPr="00CF3558">
        <w:rPr>
          <w:rFonts w:ascii="Times New Roman" w:hAnsi="Times New Roman" w:cs="Times New Roman"/>
          <w:b/>
          <w:bCs/>
          <w:sz w:val="26"/>
          <w:szCs w:val="26"/>
        </w:rPr>
        <w:fldChar w:fldCharType="end"/>
      </w:r>
      <w:r w:rsidRPr="00CF3558">
        <w:rPr>
          <w:rFonts w:ascii="Times New Roman" w:hAnsi="Times New Roman" w:cs="Times New Roman"/>
          <w:b/>
          <w:bCs/>
          <w:sz w:val="26"/>
          <w:szCs w:val="26"/>
        </w:rPr>
        <w:t xml:space="preserve"> Partición de tabla reserva</w:t>
      </w:r>
    </w:p>
    <w:p w14:paraId="0230C1A5" w14:textId="77777777" w:rsidR="00C7405E" w:rsidRPr="00C7405E" w:rsidRDefault="00C7405E" w:rsidP="00C7405E"/>
    <w:p w14:paraId="238183D3" w14:textId="77777777" w:rsidR="00C7405E" w:rsidRPr="00C7405E" w:rsidRDefault="00C7405E" w:rsidP="00C7405E"/>
    <w:p w14:paraId="3AAB07ED" w14:textId="77777777" w:rsidR="00C7405E" w:rsidRDefault="00C7405E" w:rsidP="009B6EC7">
      <w:pPr>
        <w:pStyle w:val="Ttulo2"/>
      </w:pPr>
      <w:r w:rsidRPr="00C7405E">
        <w:t>Automatización y Procedimientos</w:t>
      </w:r>
    </w:p>
    <w:p w14:paraId="4E5BEA82" w14:textId="77777777" w:rsidR="00CF3558" w:rsidRDefault="00CF3558" w:rsidP="00C7405E">
      <w:pPr>
        <w:rPr>
          <w:rFonts w:ascii="Times New Roman" w:eastAsiaTheme="majorEastAsia" w:hAnsi="Times New Roman" w:cstheme="majorBidi"/>
          <w:b/>
          <w:sz w:val="28"/>
          <w:szCs w:val="26"/>
        </w:rPr>
      </w:pPr>
    </w:p>
    <w:p w14:paraId="37406E25" w14:textId="77777777" w:rsidR="00CF3558" w:rsidRDefault="00CF3558" w:rsidP="009B6EC7">
      <w:pPr>
        <w:ind w:left="708"/>
        <w:rPr>
          <w:rFonts w:ascii="Times New Roman" w:eastAsiaTheme="majorEastAsia" w:hAnsi="Times New Roman" w:cstheme="majorBidi"/>
          <w:b/>
          <w:sz w:val="28"/>
          <w:szCs w:val="26"/>
        </w:rPr>
      </w:pPr>
      <w:r w:rsidRPr="00CF3558">
        <w:rPr>
          <w:rFonts w:ascii="Times New Roman" w:eastAsiaTheme="majorEastAsia" w:hAnsi="Times New Roman" w:cstheme="majorBidi"/>
          <w:b/>
          <w:sz w:val="28"/>
          <w:szCs w:val="26"/>
        </w:rPr>
        <w:t xml:space="preserve">Procedimientos Almacenados, Vistas y </w:t>
      </w:r>
      <w:proofErr w:type="spellStart"/>
      <w:r w:rsidRPr="00CF3558">
        <w:rPr>
          <w:rFonts w:ascii="Times New Roman" w:eastAsiaTheme="majorEastAsia" w:hAnsi="Times New Roman" w:cstheme="majorBidi"/>
          <w:b/>
          <w:sz w:val="28"/>
          <w:szCs w:val="26"/>
        </w:rPr>
        <w:t>Trigger</w:t>
      </w:r>
      <w:proofErr w:type="spellEnd"/>
    </w:p>
    <w:p w14:paraId="3DCE5104" w14:textId="77777777" w:rsidR="00CF3558" w:rsidRDefault="00CF3558" w:rsidP="009B6EC7">
      <w:pPr>
        <w:ind w:left="708"/>
        <w:rPr>
          <w:rFonts w:ascii="Times New Roman" w:eastAsiaTheme="majorEastAsia" w:hAnsi="Times New Roman" w:cstheme="majorBidi"/>
          <w:b/>
          <w:sz w:val="28"/>
          <w:szCs w:val="26"/>
        </w:rPr>
      </w:pPr>
    </w:p>
    <w:p w14:paraId="2F06DC8C" w14:textId="77777777" w:rsidR="00CF3558" w:rsidRDefault="00CF3558" w:rsidP="009B6EC7">
      <w:pPr>
        <w:spacing w:line="360" w:lineRule="auto"/>
        <w:ind w:left="708"/>
        <w:rPr>
          <w:rFonts w:ascii="Times New Roman" w:eastAsiaTheme="majorEastAsia" w:hAnsi="Times New Roman" w:cstheme="majorBidi"/>
          <w:bCs/>
          <w:sz w:val="26"/>
          <w:szCs w:val="26"/>
        </w:rPr>
      </w:pPr>
      <w:r w:rsidRPr="00CF3558">
        <w:rPr>
          <w:rFonts w:ascii="Times New Roman" w:eastAsiaTheme="majorEastAsia" w:hAnsi="Times New Roman" w:cstheme="majorBidi"/>
          <w:bCs/>
          <w:sz w:val="26"/>
          <w:szCs w:val="26"/>
        </w:rPr>
        <w:t xml:space="preserve">Se implementaron procedimientos almacenados y </w:t>
      </w:r>
      <w:proofErr w:type="spellStart"/>
      <w:r w:rsidRPr="00CF3558">
        <w:rPr>
          <w:rFonts w:ascii="Times New Roman" w:eastAsiaTheme="majorEastAsia" w:hAnsi="Times New Roman" w:cstheme="majorBidi"/>
          <w:bCs/>
          <w:sz w:val="26"/>
          <w:szCs w:val="26"/>
        </w:rPr>
        <w:t>triggers</w:t>
      </w:r>
      <w:proofErr w:type="spellEnd"/>
      <w:r w:rsidRPr="00CF3558">
        <w:rPr>
          <w:rFonts w:ascii="Times New Roman" w:eastAsiaTheme="majorEastAsia" w:hAnsi="Times New Roman" w:cstheme="majorBidi"/>
          <w:bCs/>
          <w:sz w:val="26"/>
          <w:szCs w:val="26"/>
        </w:rPr>
        <w:t xml:space="preserve"> para automatizar tareas clave en el sistema de reservas. Uno de los procedimientos principales </w:t>
      </w:r>
      <w:r>
        <w:rPr>
          <w:rFonts w:ascii="Times New Roman" w:eastAsiaTheme="majorEastAsia" w:hAnsi="Times New Roman" w:cstheme="majorBidi"/>
          <w:bCs/>
          <w:sz w:val="26"/>
          <w:szCs w:val="26"/>
        </w:rPr>
        <w:t>r</w:t>
      </w:r>
      <w:r w:rsidRPr="00CF3558">
        <w:rPr>
          <w:rFonts w:ascii="Times New Roman" w:eastAsiaTheme="majorEastAsia" w:hAnsi="Times New Roman" w:cstheme="majorBidi"/>
          <w:bCs/>
          <w:sz w:val="26"/>
          <w:szCs w:val="26"/>
        </w:rPr>
        <w:t xml:space="preserve">egistrar nueva reserva, </w:t>
      </w:r>
      <w:r>
        <w:rPr>
          <w:rFonts w:ascii="Times New Roman" w:eastAsiaTheme="majorEastAsia" w:hAnsi="Times New Roman" w:cstheme="majorBidi"/>
          <w:bCs/>
          <w:sz w:val="26"/>
          <w:szCs w:val="26"/>
        </w:rPr>
        <w:t xml:space="preserve">pidiendo todos los datos necesarios </w:t>
      </w:r>
      <w:r w:rsidRPr="00CF3558">
        <w:rPr>
          <w:rFonts w:ascii="Times New Roman" w:eastAsiaTheme="majorEastAsia" w:hAnsi="Times New Roman" w:cstheme="majorBidi"/>
          <w:bCs/>
          <w:sz w:val="26"/>
          <w:szCs w:val="26"/>
        </w:rPr>
        <w:t>como servicios especiales solicitados por los clientes. Esto permitió centralizar la lógica de negocio y reducir la carga del lado del cliente.</w:t>
      </w:r>
    </w:p>
    <w:p w14:paraId="3547B563" w14:textId="77777777" w:rsidR="00486EC6" w:rsidRDefault="00486EC6" w:rsidP="009B6EC7">
      <w:pPr>
        <w:keepNext/>
        <w:spacing w:line="360" w:lineRule="auto"/>
        <w:ind w:left="708"/>
        <w:jc w:val="center"/>
      </w:pPr>
      <w:r w:rsidRPr="00486EC6">
        <w:rPr>
          <w:rFonts w:ascii="Times New Roman" w:eastAsiaTheme="majorEastAsia" w:hAnsi="Times New Roman" w:cstheme="majorBidi"/>
          <w:bCs/>
          <w:noProof/>
          <w:sz w:val="26"/>
          <w:szCs w:val="26"/>
        </w:rPr>
        <w:drawing>
          <wp:inline distT="0" distB="0" distL="0" distR="0" wp14:anchorId="6F7C7D33" wp14:editId="15DBF4DB">
            <wp:extent cx="5143500" cy="2055827"/>
            <wp:effectExtent l="0" t="0" r="0" b="1905"/>
            <wp:docPr id="1770783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83522" name=""/>
                    <pic:cNvPicPr/>
                  </pic:nvPicPr>
                  <pic:blipFill>
                    <a:blip r:embed="rId16"/>
                    <a:stretch>
                      <a:fillRect/>
                    </a:stretch>
                  </pic:blipFill>
                  <pic:spPr>
                    <a:xfrm>
                      <a:off x="0" y="0"/>
                      <a:ext cx="5147228" cy="2057317"/>
                    </a:xfrm>
                    <a:prstGeom prst="rect">
                      <a:avLst/>
                    </a:prstGeom>
                  </pic:spPr>
                </pic:pic>
              </a:graphicData>
            </a:graphic>
          </wp:inline>
        </w:drawing>
      </w:r>
    </w:p>
    <w:p w14:paraId="1B06583B" w14:textId="77777777" w:rsidR="00486EC6" w:rsidRPr="00486EC6" w:rsidRDefault="00486EC6" w:rsidP="009B6EC7">
      <w:pPr>
        <w:pStyle w:val="Descripcin"/>
        <w:ind w:left="708"/>
        <w:jc w:val="center"/>
        <w:rPr>
          <w:rFonts w:ascii="Times New Roman" w:eastAsiaTheme="majorEastAsia" w:hAnsi="Times New Roman" w:cs="Times New Roman"/>
          <w:b/>
          <w:bCs/>
          <w:sz w:val="26"/>
          <w:szCs w:val="26"/>
        </w:rPr>
      </w:pPr>
      <w:r w:rsidRPr="00486EC6">
        <w:rPr>
          <w:rFonts w:ascii="Times New Roman" w:hAnsi="Times New Roman" w:cs="Times New Roman"/>
          <w:b/>
          <w:bCs/>
          <w:sz w:val="26"/>
          <w:szCs w:val="26"/>
        </w:rPr>
        <w:t xml:space="preserve">Fig. </w:t>
      </w:r>
      <w:r w:rsidRPr="00486EC6">
        <w:rPr>
          <w:rFonts w:ascii="Times New Roman" w:hAnsi="Times New Roman" w:cs="Times New Roman"/>
          <w:b/>
          <w:bCs/>
          <w:sz w:val="26"/>
          <w:szCs w:val="26"/>
        </w:rPr>
        <w:fldChar w:fldCharType="begin"/>
      </w:r>
      <w:r w:rsidRPr="00486EC6">
        <w:rPr>
          <w:rFonts w:ascii="Times New Roman" w:hAnsi="Times New Roman" w:cs="Times New Roman"/>
          <w:b/>
          <w:bCs/>
          <w:sz w:val="26"/>
          <w:szCs w:val="26"/>
        </w:rPr>
        <w:instrText xml:space="preserve"> SEQ Fig \* ARABIC </w:instrText>
      </w:r>
      <w:r w:rsidRPr="00486EC6">
        <w:rPr>
          <w:rFonts w:ascii="Times New Roman" w:hAnsi="Times New Roman" w:cs="Times New Roman"/>
          <w:b/>
          <w:bCs/>
          <w:sz w:val="26"/>
          <w:szCs w:val="26"/>
        </w:rPr>
        <w:fldChar w:fldCharType="separate"/>
      </w:r>
      <w:r>
        <w:rPr>
          <w:rFonts w:ascii="Times New Roman" w:hAnsi="Times New Roman" w:cs="Times New Roman"/>
          <w:b/>
          <w:bCs/>
          <w:noProof/>
          <w:sz w:val="26"/>
          <w:szCs w:val="26"/>
        </w:rPr>
        <w:t>6</w:t>
      </w:r>
      <w:r w:rsidRPr="00486EC6">
        <w:rPr>
          <w:rFonts w:ascii="Times New Roman" w:hAnsi="Times New Roman" w:cs="Times New Roman"/>
          <w:b/>
          <w:bCs/>
          <w:sz w:val="26"/>
          <w:szCs w:val="26"/>
        </w:rPr>
        <w:fldChar w:fldCharType="end"/>
      </w:r>
      <w:r w:rsidRPr="00486EC6">
        <w:rPr>
          <w:rFonts w:ascii="Times New Roman" w:hAnsi="Times New Roman" w:cs="Times New Roman"/>
          <w:b/>
          <w:bCs/>
          <w:sz w:val="26"/>
          <w:szCs w:val="26"/>
        </w:rPr>
        <w:t xml:space="preserve">  Creación de un Procedimiento Almacenado</w:t>
      </w:r>
    </w:p>
    <w:p w14:paraId="5D738AED" w14:textId="77777777" w:rsidR="00CF3558" w:rsidRDefault="00486EC6" w:rsidP="009B6EC7">
      <w:pPr>
        <w:spacing w:line="360" w:lineRule="auto"/>
        <w:ind w:left="708"/>
        <w:rPr>
          <w:rFonts w:ascii="Times New Roman" w:eastAsiaTheme="majorEastAsia" w:hAnsi="Times New Roman" w:cstheme="majorBidi"/>
          <w:bCs/>
          <w:sz w:val="26"/>
          <w:szCs w:val="26"/>
        </w:rPr>
      </w:pPr>
      <w:r w:rsidRPr="00486EC6">
        <w:rPr>
          <w:rFonts w:ascii="Times New Roman" w:eastAsiaTheme="majorEastAsia" w:hAnsi="Times New Roman" w:cstheme="majorBidi"/>
          <w:bCs/>
          <w:sz w:val="26"/>
          <w:szCs w:val="26"/>
        </w:rPr>
        <w:lastRenderedPageBreak/>
        <w:t xml:space="preserve">Los </w:t>
      </w:r>
      <w:proofErr w:type="spellStart"/>
      <w:r w:rsidRPr="00486EC6">
        <w:rPr>
          <w:rFonts w:ascii="Times New Roman" w:eastAsiaTheme="majorEastAsia" w:hAnsi="Times New Roman" w:cstheme="majorBidi"/>
          <w:bCs/>
          <w:sz w:val="26"/>
          <w:szCs w:val="26"/>
        </w:rPr>
        <w:t>triggers</w:t>
      </w:r>
      <w:proofErr w:type="spellEnd"/>
      <w:r w:rsidRPr="00486EC6">
        <w:rPr>
          <w:rFonts w:ascii="Times New Roman" w:eastAsiaTheme="majorEastAsia" w:hAnsi="Times New Roman" w:cstheme="majorBidi"/>
          <w:bCs/>
          <w:sz w:val="26"/>
          <w:szCs w:val="26"/>
        </w:rPr>
        <w:t xml:space="preserve"> fueron utilizados para mantener la integridad de los datos y realizar auditoría.</w:t>
      </w:r>
    </w:p>
    <w:p w14:paraId="34A5887B" w14:textId="77777777" w:rsidR="00486EC6" w:rsidRDefault="00486EC6" w:rsidP="009B6EC7">
      <w:pPr>
        <w:keepNext/>
        <w:spacing w:line="360" w:lineRule="auto"/>
        <w:ind w:left="708"/>
      </w:pPr>
      <w:r w:rsidRPr="00486EC6">
        <w:rPr>
          <w:rFonts w:ascii="Times New Roman" w:eastAsiaTheme="majorEastAsia" w:hAnsi="Times New Roman" w:cstheme="majorBidi"/>
          <w:bCs/>
          <w:noProof/>
          <w:sz w:val="26"/>
          <w:szCs w:val="26"/>
        </w:rPr>
        <w:drawing>
          <wp:inline distT="0" distB="0" distL="0" distR="0" wp14:anchorId="324D3B9E" wp14:editId="57F4EFDE">
            <wp:extent cx="5400040" cy="1288415"/>
            <wp:effectExtent l="0" t="0" r="0" b="6985"/>
            <wp:docPr id="2365857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8579" name="Imagen 1" descr="Imagen que contiene Texto&#10;&#10;Descripción generada automáticamente"/>
                    <pic:cNvPicPr/>
                  </pic:nvPicPr>
                  <pic:blipFill>
                    <a:blip r:embed="rId17"/>
                    <a:stretch>
                      <a:fillRect/>
                    </a:stretch>
                  </pic:blipFill>
                  <pic:spPr>
                    <a:xfrm>
                      <a:off x="0" y="0"/>
                      <a:ext cx="5400040" cy="1288415"/>
                    </a:xfrm>
                    <a:prstGeom prst="rect">
                      <a:avLst/>
                    </a:prstGeom>
                  </pic:spPr>
                </pic:pic>
              </a:graphicData>
            </a:graphic>
          </wp:inline>
        </w:drawing>
      </w:r>
    </w:p>
    <w:p w14:paraId="4D719D1E" w14:textId="77777777" w:rsidR="00486EC6" w:rsidRPr="00486EC6" w:rsidRDefault="00486EC6" w:rsidP="009B6EC7">
      <w:pPr>
        <w:pStyle w:val="Descripcin"/>
        <w:ind w:left="708"/>
        <w:jc w:val="center"/>
        <w:rPr>
          <w:rFonts w:ascii="Times New Roman" w:eastAsiaTheme="majorEastAsia" w:hAnsi="Times New Roman" w:cs="Times New Roman"/>
          <w:b/>
          <w:bCs/>
          <w:sz w:val="26"/>
          <w:szCs w:val="26"/>
        </w:rPr>
      </w:pPr>
      <w:r w:rsidRPr="00486EC6">
        <w:rPr>
          <w:rFonts w:ascii="Times New Roman" w:hAnsi="Times New Roman" w:cs="Times New Roman"/>
          <w:b/>
          <w:bCs/>
          <w:sz w:val="26"/>
          <w:szCs w:val="26"/>
        </w:rPr>
        <w:t xml:space="preserve">Fig. </w:t>
      </w:r>
      <w:r w:rsidRPr="00486EC6">
        <w:rPr>
          <w:rFonts w:ascii="Times New Roman" w:hAnsi="Times New Roman" w:cs="Times New Roman"/>
          <w:b/>
          <w:bCs/>
          <w:sz w:val="26"/>
          <w:szCs w:val="26"/>
        </w:rPr>
        <w:fldChar w:fldCharType="begin"/>
      </w:r>
      <w:r w:rsidRPr="00486EC6">
        <w:rPr>
          <w:rFonts w:ascii="Times New Roman" w:hAnsi="Times New Roman" w:cs="Times New Roman"/>
          <w:b/>
          <w:bCs/>
          <w:sz w:val="26"/>
          <w:szCs w:val="26"/>
        </w:rPr>
        <w:instrText xml:space="preserve"> SEQ Fig \* ARABIC </w:instrText>
      </w:r>
      <w:r w:rsidRPr="00486EC6">
        <w:rPr>
          <w:rFonts w:ascii="Times New Roman" w:hAnsi="Times New Roman" w:cs="Times New Roman"/>
          <w:b/>
          <w:bCs/>
          <w:sz w:val="26"/>
          <w:szCs w:val="26"/>
        </w:rPr>
        <w:fldChar w:fldCharType="separate"/>
      </w:r>
      <w:r>
        <w:rPr>
          <w:rFonts w:ascii="Times New Roman" w:hAnsi="Times New Roman" w:cs="Times New Roman"/>
          <w:b/>
          <w:bCs/>
          <w:noProof/>
          <w:sz w:val="26"/>
          <w:szCs w:val="26"/>
        </w:rPr>
        <w:t>7</w:t>
      </w:r>
      <w:r w:rsidRPr="00486EC6">
        <w:rPr>
          <w:rFonts w:ascii="Times New Roman" w:hAnsi="Times New Roman" w:cs="Times New Roman"/>
          <w:b/>
          <w:bCs/>
          <w:sz w:val="26"/>
          <w:szCs w:val="26"/>
        </w:rPr>
        <w:fldChar w:fldCharType="end"/>
      </w:r>
      <w:r w:rsidRPr="00486EC6">
        <w:rPr>
          <w:rFonts w:ascii="Times New Roman" w:hAnsi="Times New Roman" w:cs="Times New Roman"/>
          <w:b/>
          <w:bCs/>
          <w:sz w:val="26"/>
          <w:szCs w:val="26"/>
        </w:rPr>
        <w:t xml:space="preserve"> Creación de un </w:t>
      </w:r>
      <w:proofErr w:type="spellStart"/>
      <w:r w:rsidRPr="00486EC6">
        <w:rPr>
          <w:rFonts w:ascii="Times New Roman" w:hAnsi="Times New Roman" w:cs="Times New Roman"/>
          <w:b/>
          <w:bCs/>
          <w:sz w:val="26"/>
          <w:szCs w:val="26"/>
        </w:rPr>
        <w:t>Trigger</w:t>
      </w:r>
      <w:proofErr w:type="spellEnd"/>
    </w:p>
    <w:p w14:paraId="1AA557D9" w14:textId="77777777" w:rsidR="00486EC6" w:rsidRDefault="00486EC6" w:rsidP="009B6EC7">
      <w:pPr>
        <w:spacing w:line="360" w:lineRule="auto"/>
        <w:ind w:left="708"/>
        <w:rPr>
          <w:rFonts w:ascii="Times New Roman" w:eastAsiaTheme="majorEastAsia" w:hAnsi="Times New Roman" w:cstheme="majorBidi"/>
          <w:bCs/>
          <w:sz w:val="26"/>
          <w:szCs w:val="26"/>
        </w:rPr>
      </w:pPr>
    </w:p>
    <w:p w14:paraId="5427F267" w14:textId="77777777" w:rsidR="00486EC6" w:rsidRDefault="00486EC6" w:rsidP="009B6EC7">
      <w:pPr>
        <w:spacing w:line="360" w:lineRule="auto"/>
        <w:ind w:left="708"/>
        <w:rPr>
          <w:rFonts w:ascii="Times New Roman" w:eastAsiaTheme="majorEastAsia" w:hAnsi="Times New Roman" w:cstheme="majorBidi"/>
          <w:bCs/>
          <w:sz w:val="26"/>
          <w:szCs w:val="26"/>
        </w:rPr>
      </w:pPr>
      <w:r w:rsidRPr="00486EC6">
        <w:rPr>
          <w:rFonts w:ascii="Times New Roman" w:eastAsiaTheme="majorEastAsia" w:hAnsi="Times New Roman" w:cstheme="majorBidi"/>
          <w:bCs/>
          <w:sz w:val="26"/>
          <w:szCs w:val="26"/>
        </w:rPr>
        <w:t>Se crearon vistas para simplificar y optimizar el acceso a datos complejos en el sistema de reservas.</w:t>
      </w:r>
    </w:p>
    <w:p w14:paraId="1B8B39B4" w14:textId="77777777" w:rsidR="00486EC6" w:rsidRDefault="00486EC6" w:rsidP="009B6EC7">
      <w:pPr>
        <w:keepNext/>
        <w:spacing w:line="360" w:lineRule="auto"/>
        <w:ind w:left="708"/>
        <w:jc w:val="center"/>
      </w:pPr>
      <w:r w:rsidRPr="00486EC6">
        <w:rPr>
          <w:rFonts w:ascii="Times New Roman" w:eastAsiaTheme="majorEastAsia" w:hAnsi="Times New Roman" w:cstheme="majorBidi"/>
          <w:bCs/>
          <w:noProof/>
          <w:sz w:val="26"/>
          <w:szCs w:val="26"/>
        </w:rPr>
        <w:drawing>
          <wp:inline distT="0" distB="0" distL="0" distR="0" wp14:anchorId="6AA2FED3" wp14:editId="0A16C311">
            <wp:extent cx="3600953" cy="2476846"/>
            <wp:effectExtent l="0" t="0" r="0" b="0"/>
            <wp:docPr id="5958752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75256" name="Imagen 1" descr="Texto&#10;&#10;Descripción generada automáticamente"/>
                    <pic:cNvPicPr/>
                  </pic:nvPicPr>
                  <pic:blipFill>
                    <a:blip r:embed="rId18"/>
                    <a:stretch>
                      <a:fillRect/>
                    </a:stretch>
                  </pic:blipFill>
                  <pic:spPr>
                    <a:xfrm>
                      <a:off x="0" y="0"/>
                      <a:ext cx="3600953" cy="2476846"/>
                    </a:xfrm>
                    <a:prstGeom prst="rect">
                      <a:avLst/>
                    </a:prstGeom>
                  </pic:spPr>
                </pic:pic>
              </a:graphicData>
            </a:graphic>
          </wp:inline>
        </w:drawing>
      </w:r>
    </w:p>
    <w:p w14:paraId="47317187" w14:textId="77777777" w:rsidR="00C7405E" w:rsidRPr="00486EC6" w:rsidRDefault="00486EC6" w:rsidP="009B6EC7">
      <w:pPr>
        <w:pStyle w:val="Descripcin"/>
        <w:ind w:left="708"/>
        <w:jc w:val="center"/>
        <w:rPr>
          <w:rFonts w:ascii="Times New Roman" w:eastAsiaTheme="majorEastAsia" w:hAnsi="Times New Roman" w:cs="Times New Roman"/>
          <w:b/>
          <w:bCs/>
          <w:sz w:val="26"/>
          <w:szCs w:val="26"/>
        </w:rPr>
      </w:pPr>
      <w:r w:rsidRPr="00486EC6">
        <w:rPr>
          <w:rFonts w:ascii="Times New Roman" w:hAnsi="Times New Roman" w:cs="Times New Roman"/>
          <w:b/>
          <w:bCs/>
          <w:sz w:val="26"/>
          <w:szCs w:val="26"/>
        </w:rPr>
        <w:t xml:space="preserve">Fig. </w:t>
      </w:r>
      <w:r w:rsidRPr="00486EC6">
        <w:rPr>
          <w:rFonts w:ascii="Times New Roman" w:hAnsi="Times New Roman" w:cs="Times New Roman"/>
          <w:b/>
          <w:bCs/>
          <w:sz w:val="26"/>
          <w:szCs w:val="26"/>
        </w:rPr>
        <w:fldChar w:fldCharType="begin"/>
      </w:r>
      <w:r w:rsidRPr="00486EC6">
        <w:rPr>
          <w:rFonts w:ascii="Times New Roman" w:hAnsi="Times New Roman" w:cs="Times New Roman"/>
          <w:b/>
          <w:bCs/>
          <w:sz w:val="26"/>
          <w:szCs w:val="26"/>
        </w:rPr>
        <w:instrText xml:space="preserve"> SEQ Fig \* ARABIC </w:instrText>
      </w:r>
      <w:r w:rsidRPr="00486EC6">
        <w:rPr>
          <w:rFonts w:ascii="Times New Roman" w:hAnsi="Times New Roman" w:cs="Times New Roman"/>
          <w:b/>
          <w:bCs/>
          <w:sz w:val="26"/>
          <w:szCs w:val="26"/>
        </w:rPr>
        <w:fldChar w:fldCharType="separate"/>
      </w:r>
      <w:r w:rsidRPr="00486EC6">
        <w:rPr>
          <w:rFonts w:ascii="Times New Roman" w:hAnsi="Times New Roman" w:cs="Times New Roman"/>
          <w:b/>
          <w:bCs/>
          <w:noProof/>
          <w:sz w:val="26"/>
          <w:szCs w:val="26"/>
        </w:rPr>
        <w:t>8</w:t>
      </w:r>
      <w:r w:rsidRPr="00486EC6">
        <w:rPr>
          <w:rFonts w:ascii="Times New Roman" w:hAnsi="Times New Roman" w:cs="Times New Roman"/>
          <w:b/>
          <w:bCs/>
          <w:sz w:val="26"/>
          <w:szCs w:val="26"/>
        </w:rPr>
        <w:fldChar w:fldCharType="end"/>
      </w:r>
      <w:r w:rsidRPr="00486EC6">
        <w:rPr>
          <w:rFonts w:ascii="Times New Roman" w:hAnsi="Times New Roman" w:cs="Times New Roman"/>
          <w:b/>
          <w:bCs/>
          <w:sz w:val="26"/>
          <w:szCs w:val="26"/>
        </w:rPr>
        <w:t xml:space="preserve"> Creación de una Vista</w:t>
      </w:r>
    </w:p>
    <w:p w14:paraId="4EDD184A" w14:textId="77777777" w:rsidR="00C7405E" w:rsidRDefault="00C7405E" w:rsidP="00C7405E">
      <w:pPr>
        <w:pStyle w:val="Ttulo2"/>
      </w:pPr>
      <w:bookmarkStart w:id="7" w:name="_Toc189610601"/>
      <w:r w:rsidRPr="00C7405E">
        <w:t>Monitoreo y Pruebas</w:t>
      </w:r>
      <w:bookmarkEnd w:id="7"/>
    </w:p>
    <w:p w14:paraId="12F9BD55" w14:textId="77777777" w:rsidR="009B6EC7" w:rsidRDefault="009B6EC7" w:rsidP="00486EC6"/>
    <w:p w14:paraId="11E10F51" w14:textId="77777777" w:rsidR="00486EC6" w:rsidRDefault="00486EC6" w:rsidP="009B6EC7">
      <w:pPr>
        <w:ind w:left="360"/>
        <w:rPr>
          <w:rFonts w:ascii="Times New Roman" w:hAnsi="Times New Roman" w:cs="Times New Roman"/>
          <w:b/>
          <w:bCs/>
          <w:sz w:val="28"/>
          <w:szCs w:val="28"/>
        </w:rPr>
      </w:pPr>
      <w:r w:rsidRPr="00486EC6">
        <w:rPr>
          <w:rFonts w:ascii="Times New Roman" w:hAnsi="Times New Roman" w:cs="Times New Roman"/>
          <w:b/>
          <w:bCs/>
          <w:sz w:val="28"/>
          <w:szCs w:val="28"/>
        </w:rPr>
        <w:t>Monitoreo del Rendimiento de Consultas</w:t>
      </w:r>
    </w:p>
    <w:p w14:paraId="02155B10" w14:textId="77777777" w:rsidR="00486EC6" w:rsidRPr="00486EC6" w:rsidRDefault="00486EC6" w:rsidP="009B6EC7">
      <w:pPr>
        <w:ind w:left="360"/>
        <w:rPr>
          <w:rFonts w:ascii="Times New Roman" w:hAnsi="Times New Roman" w:cs="Times New Roman"/>
          <w:b/>
          <w:bCs/>
          <w:sz w:val="28"/>
          <w:szCs w:val="28"/>
        </w:rPr>
      </w:pPr>
    </w:p>
    <w:p w14:paraId="085336FA" w14:textId="77777777" w:rsidR="00486EC6" w:rsidRPr="00486EC6" w:rsidRDefault="00486EC6" w:rsidP="009B6EC7">
      <w:pPr>
        <w:pStyle w:val="Prrafodelista"/>
        <w:numPr>
          <w:ilvl w:val="0"/>
          <w:numId w:val="14"/>
        </w:numPr>
        <w:ind w:left="1080"/>
        <w:rPr>
          <w:rFonts w:ascii="Times New Roman" w:hAnsi="Times New Roman" w:cs="Times New Roman"/>
          <w:sz w:val="26"/>
          <w:szCs w:val="26"/>
        </w:rPr>
      </w:pPr>
      <w:r w:rsidRPr="00486EC6">
        <w:rPr>
          <w:rFonts w:ascii="Times New Roman" w:hAnsi="Times New Roman" w:cs="Times New Roman"/>
          <w:sz w:val="26"/>
          <w:szCs w:val="26"/>
        </w:rPr>
        <w:t>Uso de SHOW PROCESSLIST para detectar consultas lentas.</w:t>
      </w:r>
    </w:p>
    <w:p w14:paraId="7B70D735" w14:textId="77777777" w:rsidR="00486EC6" w:rsidRPr="00486EC6" w:rsidRDefault="00486EC6" w:rsidP="009B6EC7">
      <w:pPr>
        <w:pStyle w:val="Prrafodelista"/>
        <w:numPr>
          <w:ilvl w:val="0"/>
          <w:numId w:val="14"/>
        </w:numPr>
        <w:ind w:left="1080"/>
        <w:rPr>
          <w:rFonts w:ascii="Times New Roman" w:hAnsi="Times New Roman" w:cs="Times New Roman"/>
          <w:sz w:val="26"/>
          <w:szCs w:val="26"/>
        </w:rPr>
      </w:pPr>
      <w:r w:rsidRPr="00486EC6">
        <w:rPr>
          <w:rFonts w:ascii="Times New Roman" w:hAnsi="Times New Roman" w:cs="Times New Roman"/>
          <w:sz w:val="26"/>
          <w:szCs w:val="26"/>
        </w:rPr>
        <w:t>Aplicación de EXPLAIN para analizar el plan de ejecución de consultas.</w:t>
      </w:r>
    </w:p>
    <w:p w14:paraId="32FCFA8A" w14:textId="77777777" w:rsidR="00486EC6" w:rsidRPr="00486EC6" w:rsidRDefault="00486EC6" w:rsidP="009B6EC7">
      <w:pPr>
        <w:pStyle w:val="Prrafodelista"/>
        <w:numPr>
          <w:ilvl w:val="0"/>
          <w:numId w:val="14"/>
        </w:numPr>
        <w:ind w:left="1080"/>
        <w:rPr>
          <w:rFonts w:ascii="Times New Roman" w:hAnsi="Times New Roman" w:cs="Times New Roman"/>
          <w:sz w:val="26"/>
          <w:szCs w:val="26"/>
        </w:rPr>
      </w:pPr>
      <w:r w:rsidRPr="00486EC6">
        <w:rPr>
          <w:rFonts w:ascii="Times New Roman" w:hAnsi="Times New Roman" w:cs="Times New Roman"/>
          <w:sz w:val="26"/>
          <w:szCs w:val="26"/>
        </w:rPr>
        <w:t>Optimización de consultas mediante índices y ajustes en JOIN y subconsultas.</w:t>
      </w:r>
    </w:p>
    <w:p w14:paraId="2E245939" w14:textId="77777777" w:rsidR="00486EC6" w:rsidRPr="00486EC6" w:rsidRDefault="00486EC6" w:rsidP="009B6EC7">
      <w:pPr>
        <w:pStyle w:val="Prrafodelista"/>
        <w:numPr>
          <w:ilvl w:val="0"/>
          <w:numId w:val="14"/>
        </w:numPr>
        <w:ind w:left="1080"/>
        <w:rPr>
          <w:rFonts w:ascii="Times New Roman" w:hAnsi="Times New Roman" w:cs="Times New Roman"/>
          <w:sz w:val="26"/>
          <w:szCs w:val="26"/>
        </w:rPr>
      </w:pPr>
      <w:r w:rsidRPr="00486EC6">
        <w:rPr>
          <w:rFonts w:ascii="Times New Roman" w:hAnsi="Times New Roman" w:cs="Times New Roman"/>
          <w:sz w:val="26"/>
          <w:szCs w:val="26"/>
        </w:rPr>
        <w:lastRenderedPageBreak/>
        <w:t>Pruebas de Carga y Rendimiento</w:t>
      </w:r>
    </w:p>
    <w:p w14:paraId="437FB86C" w14:textId="77777777" w:rsidR="00486EC6" w:rsidRPr="00486EC6" w:rsidRDefault="00486EC6" w:rsidP="009B6EC7">
      <w:pPr>
        <w:pStyle w:val="Prrafodelista"/>
        <w:numPr>
          <w:ilvl w:val="0"/>
          <w:numId w:val="14"/>
        </w:numPr>
        <w:ind w:left="1080"/>
        <w:rPr>
          <w:rFonts w:ascii="Times New Roman" w:hAnsi="Times New Roman" w:cs="Times New Roman"/>
          <w:sz w:val="26"/>
          <w:szCs w:val="26"/>
        </w:rPr>
      </w:pPr>
      <w:r w:rsidRPr="00486EC6">
        <w:rPr>
          <w:rFonts w:ascii="Times New Roman" w:hAnsi="Times New Roman" w:cs="Times New Roman"/>
          <w:sz w:val="26"/>
          <w:szCs w:val="26"/>
        </w:rPr>
        <w:t xml:space="preserve">Uso de herramientas como Apache </w:t>
      </w:r>
      <w:proofErr w:type="spellStart"/>
      <w:r w:rsidRPr="00486EC6">
        <w:rPr>
          <w:rFonts w:ascii="Times New Roman" w:hAnsi="Times New Roman" w:cs="Times New Roman"/>
          <w:sz w:val="26"/>
          <w:szCs w:val="26"/>
        </w:rPr>
        <w:t>JMeter</w:t>
      </w:r>
      <w:proofErr w:type="spellEnd"/>
      <w:r w:rsidRPr="00486EC6">
        <w:rPr>
          <w:rFonts w:ascii="Times New Roman" w:hAnsi="Times New Roman" w:cs="Times New Roman"/>
          <w:sz w:val="26"/>
          <w:szCs w:val="26"/>
        </w:rPr>
        <w:t xml:space="preserve"> para simular múltiples usuarios concurrentes.</w:t>
      </w:r>
    </w:p>
    <w:p w14:paraId="15D2E379" w14:textId="77777777" w:rsidR="00486EC6" w:rsidRPr="00486EC6" w:rsidRDefault="00486EC6" w:rsidP="009B6EC7">
      <w:pPr>
        <w:pStyle w:val="Prrafodelista"/>
        <w:numPr>
          <w:ilvl w:val="0"/>
          <w:numId w:val="14"/>
        </w:numPr>
        <w:ind w:left="1080"/>
        <w:rPr>
          <w:rFonts w:ascii="Times New Roman" w:hAnsi="Times New Roman" w:cs="Times New Roman"/>
          <w:sz w:val="26"/>
          <w:szCs w:val="26"/>
        </w:rPr>
      </w:pPr>
      <w:r w:rsidRPr="00486EC6">
        <w:rPr>
          <w:rFonts w:ascii="Times New Roman" w:hAnsi="Times New Roman" w:cs="Times New Roman"/>
          <w:sz w:val="26"/>
          <w:szCs w:val="26"/>
        </w:rPr>
        <w:t>Evaluación del tiempo de respuesta de la base de datos bajo alta carga.</w:t>
      </w:r>
    </w:p>
    <w:p w14:paraId="566D636F" w14:textId="77777777" w:rsidR="00486EC6" w:rsidRDefault="00486EC6" w:rsidP="009B6EC7">
      <w:pPr>
        <w:pStyle w:val="Prrafodelista"/>
        <w:numPr>
          <w:ilvl w:val="0"/>
          <w:numId w:val="14"/>
        </w:numPr>
        <w:ind w:left="1080"/>
        <w:rPr>
          <w:rFonts w:ascii="Times New Roman" w:hAnsi="Times New Roman" w:cs="Times New Roman"/>
          <w:sz w:val="26"/>
          <w:szCs w:val="26"/>
        </w:rPr>
      </w:pPr>
      <w:r w:rsidRPr="00486EC6">
        <w:rPr>
          <w:rFonts w:ascii="Times New Roman" w:hAnsi="Times New Roman" w:cs="Times New Roman"/>
          <w:sz w:val="26"/>
          <w:szCs w:val="26"/>
        </w:rPr>
        <w:t>Ajustes en índices y consultas según los resultados obtenidos.</w:t>
      </w:r>
    </w:p>
    <w:p w14:paraId="3D8C884B" w14:textId="77777777" w:rsidR="00486EC6" w:rsidRPr="00486EC6" w:rsidRDefault="00486EC6" w:rsidP="009B6EC7">
      <w:pPr>
        <w:pStyle w:val="Prrafodelista"/>
        <w:numPr>
          <w:ilvl w:val="0"/>
          <w:numId w:val="14"/>
        </w:numPr>
        <w:ind w:left="1080"/>
        <w:rPr>
          <w:rFonts w:ascii="Times New Roman" w:hAnsi="Times New Roman" w:cs="Times New Roman"/>
          <w:sz w:val="26"/>
          <w:szCs w:val="26"/>
        </w:rPr>
      </w:pPr>
    </w:p>
    <w:p w14:paraId="53557F75" w14:textId="77777777" w:rsidR="00486EC6" w:rsidRPr="00486EC6" w:rsidRDefault="00486EC6" w:rsidP="009B6EC7">
      <w:pPr>
        <w:ind w:left="360"/>
        <w:rPr>
          <w:rFonts w:ascii="Times New Roman" w:hAnsi="Times New Roman" w:cs="Times New Roman"/>
          <w:b/>
          <w:bCs/>
          <w:sz w:val="28"/>
          <w:szCs w:val="28"/>
        </w:rPr>
      </w:pPr>
      <w:r w:rsidRPr="00486EC6">
        <w:rPr>
          <w:rFonts w:ascii="Times New Roman" w:hAnsi="Times New Roman" w:cs="Times New Roman"/>
          <w:b/>
          <w:bCs/>
          <w:sz w:val="28"/>
          <w:szCs w:val="28"/>
        </w:rPr>
        <w:t>Optimización de Índices y Recursos</w:t>
      </w:r>
    </w:p>
    <w:p w14:paraId="1207A005" w14:textId="77777777" w:rsidR="00486EC6" w:rsidRPr="00486EC6" w:rsidRDefault="00486EC6" w:rsidP="009B6EC7">
      <w:pPr>
        <w:pStyle w:val="Prrafodelista"/>
        <w:numPr>
          <w:ilvl w:val="0"/>
          <w:numId w:val="15"/>
        </w:numPr>
        <w:ind w:left="1080"/>
        <w:rPr>
          <w:rFonts w:ascii="Times New Roman" w:hAnsi="Times New Roman" w:cs="Times New Roman"/>
          <w:sz w:val="26"/>
          <w:szCs w:val="26"/>
        </w:rPr>
      </w:pPr>
      <w:r w:rsidRPr="00486EC6">
        <w:rPr>
          <w:rFonts w:ascii="Times New Roman" w:hAnsi="Times New Roman" w:cs="Times New Roman"/>
          <w:sz w:val="26"/>
          <w:szCs w:val="26"/>
        </w:rPr>
        <w:t>Identificación y eliminación de índices no utilizados.</w:t>
      </w:r>
    </w:p>
    <w:p w14:paraId="4992A49A" w14:textId="77777777" w:rsidR="00486EC6" w:rsidRPr="00486EC6" w:rsidRDefault="00486EC6" w:rsidP="009B6EC7">
      <w:pPr>
        <w:pStyle w:val="Prrafodelista"/>
        <w:numPr>
          <w:ilvl w:val="0"/>
          <w:numId w:val="15"/>
        </w:numPr>
        <w:ind w:left="1080"/>
        <w:rPr>
          <w:rFonts w:ascii="Times New Roman" w:hAnsi="Times New Roman" w:cs="Times New Roman"/>
          <w:sz w:val="26"/>
          <w:szCs w:val="26"/>
        </w:rPr>
      </w:pPr>
      <w:r w:rsidRPr="00486EC6">
        <w:rPr>
          <w:rFonts w:ascii="Times New Roman" w:hAnsi="Times New Roman" w:cs="Times New Roman"/>
          <w:sz w:val="26"/>
          <w:szCs w:val="26"/>
        </w:rPr>
        <w:t>Creación de índices en columnas clave para mejorar el rendimiento.</w:t>
      </w:r>
    </w:p>
    <w:p w14:paraId="19C1780C" w14:textId="77777777" w:rsidR="00486EC6" w:rsidRDefault="00486EC6" w:rsidP="009B6EC7">
      <w:pPr>
        <w:pStyle w:val="Prrafodelista"/>
        <w:numPr>
          <w:ilvl w:val="0"/>
          <w:numId w:val="15"/>
        </w:numPr>
        <w:ind w:left="1080"/>
        <w:rPr>
          <w:rFonts w:ascii="Times New Roman" w:hAnsi="Times New Roman" w:cs="Times New Roman"/>
          <w:sz w:val="26"/>
          <w:szCs w:val="26"/>
        </w:rPr>
      </w:pPr>
      <w:r w:rsidRPr="00486EC6">
        <w:rPr>
          <w:rFonts w:ascii="Times New Roman" w:hAnsi="Times New Roman" w:cs="Times New Roman"/>
          <w:sz w:val="26"/>
          <w:szCs w:val="26"/>
        </w:rPr>
        <w:t>Evaluación del impacto de los índices en operaciones de lectura y escritura.</w:t>
      </w:r>
    </w:p>
    <w:p w14:paraId="2E271E81" w14:textId="77777777" w:rsidR="00486EC6" w:rsidRPr="00486EC6" w:rsidRDefault="00486EC6" w:rsidP="00486EC6">
      <w:pPr>
        <w:rPr>
          <w:rFonts w:ascii="Times New Roman" w:hAnsi="Times New Roman" w:cs="Times New Roman"/>
          <w:sz w:val="26"/>
          <w:szCs w:val="26"/>
        </w:rPr>
      </w:pPr>
    </w:p>
    <w:p w14:paraId="2DCA12E8" w14:textId="77777777" w:rsidR="00C7405E" w:rsidRDefault="00C7405E" w:rsidP="00C7405E">
      <w:pPr>
        <w:pStyle w:val="Ttulo2"/>
      </w:pPr>
      <w:bookmarkStart w:id="8" w:name="_Toc189610602"/>
      <w:r w:rsidRPr="00C7405E">
        <w:t>Resultados y Análisis</w:t>
      </w:r>
      <w:bookmarkEnd w:id="8"/>
    </w:p>
    <w:p w14:paraId="3C44122B" w14:textId="77777777" w:rsidR="00C7405E" w:rsidRDefault="00C7405E" w:rsidP="00C7405E"/>
    <w:p w14:paraId="1A79C4D4" w14:textId="77777777" w:rsidR="00486EC6" w:rsidRPr="00486EC6" w:rsidRDefault="00486EC6" w:rsidP="009B6EC7">
      <w:pPr>
        <w:spacing w:line="360" w:lineRule="auto"/>
        <w:ind w:left="708"/>
        <w:rPr>
          <w:rFonts w:ascii="Times New Roman" w:hAnsi="Times New Roman" w:cs="Times New Roman"/>
          <w:sz w:val="26"/>
          <w:szCs w:val="26"/>
        </w:rPr>
      </w:pPr>
      <w:r w:rsidRPr="00486EC6">
        <w:rPr>
          <w:rFonts w:ascii="Times New Roman" w:hAnsi="Times New Roman" w:cs="Times New Roman"/>
          <w:sz w:val="26"/>
          <w:szCs w:val="26"/>
        </w:rPr>
        <w:t>El desarrollo del sistema de reservas para el hotel resultó en una solución robusta, eficiente y escalable, capaz de cubrir las necesidades operativas clave. A lo largo del proyecto, se obtuvieron importantes mejoras en múltiples áreas, desde el diseño de la base de datos hasta la seguridad y el rendimiento.</w:t>
      </w:r>
    </w:p>
    <w:p w14:paraId="4C80BE40" w14:textId="77777777" w:rsidR="00486EC6" w:rsidRPr="00486EC6" w:rsidRDefault="00486EC6" w:rsidP="009B6EC7">
      <w:pPr>
        <w:spacing w:line="360" w:lineRule="auto"/>
        <w:ind w:left="708"/>
        <w:rPr>
          <w:rFonts w:ascii="Times New Roman" w:hAnsi="Times New Roman" w:cs="Times New Roman"/>
          <w:sz w:val="26"/>
          <w:szCs w:val="26"/>
        </w:rPr>
      </w:pPr>
    </w:p>
    <w:p w14:paraId="020F70CD" w14:textId="77777777" w:rsidR="00486EC6" w:rsidRPr="00486EC6" w:rsidRDefault="00486EC6" w:rsidP="009B6EC7">
      <w:pPr>
        <w:spacing w:line="360" w:lineRule="auto"/>
        <w:ind w:left="708"/>
        <w:rPr>
          <w:rFonts w:ascii="Times New Roman" w:hAnsi="Times New Roman" w:cs="Times New Roman"/>
          <w:sz w:val="26"/>
          <w:szCs w:val="26"/>
        </w:rPr>
      </w:pPr>
      <w:r w:rsidRPr="00486EC6">
        <w:rPr>
          <w:rFonts w:ascii="Times New Roman" w:hAnsi="Times New Roman" w:cs="Times New Roman"/>
          <w:sz w:val="26"/>
          <w:szCs w:val="26"/>
        </w:rPr>
        <w:t>La creación de un modelo de base de datos bien estructurado permitió una gestión eficiente de entidades como clientes, habitaciones, reservas y pagos, garantizando la integridad y consistencia de los datos. El uso de restricciones referenciales y la optimización de relaciones entre tablas facilitaron consultas rápidas y confiables.</w:t>
      </w:r>
    </w:p>
    <w:p w14:paraId="256709E5" w14:textId="77777777" w:rsidR="00486EC6" w:rsidRPr="00486EC6" w:rsidRDefault="00486EC6" w:rsidP="009B6EC7">
      <w:pPr>
        <w:spacing w:line="360" w:lineRule="auto"/>
        <w:ind w:left="708"/>
        <w:rPr>
          <w:rFonts w:ascii="Times New Roman" w:hAnsi="Times New Roman" w:cs="Times New Roman"/>
          <w:sz w:val="26"/>
          <w:szCs w:val="26"/>
        </w:rPr>
      </w:pPr>
    </w:p>
    <w:p w14:paraId="7CF34A1E" w14:textId="77777777" w:rsidR="00486EC6" w:rsidRPr="00486EC6" w:rsidRDefault="00486EC6" w:rsidP="009B6EC7">
      <w:pPr>
        <w:spacing w:line="360" w:lineRule="auto"/>
        <w:ind w:left="708"/>
        <w:rPr>
          <w:rFonts w:ascii="Times New Roman" w:hAnsi="Times New Roman" w:cs="Times New Roman"/>
          <w:sz w:val="26"/>
          <w:szCs w:val="26"/>
        </w:rPr>
      </w:pPr>
      <w:r w:rsidRPr="00486EC6">
        <w:rPr>
          <w:rFonts w:ascii="Times New Roman" w:hAnsi="Times New Roman" w:cs="Times New Roman"/>
          <w:sz w:val="26"/>
          <w:szCs w:val="26"/>
        </w:rPr>
        <w:t>Se aplicaron técnicas avanzadas de seguridad, como el cifrado de datos sensibles y la implementación de roles y permisos, lo que contribuyó a proteger la información confidencial del sistema. La habilitación de auditorías permitió registrar y monitorear actividades críticas, mejorando el control del sistema.</w:t>
      </w:r>
    </w:p>
    <w:p w14:paraId="1C6F4D06" w14:textId="77777777" w:rsidR="00486EC6" w:rsidRPr="00486EC6" w:rsidRDefault="00486EC6" w:rsidP="009B6EC7">
      <w:pPr>
        <w:spacing w:line="360" w:lineRule="auto"/>
        <w:ind w:left="708"/>
        <w:rPr>
          <w:rFonts w:ascii="Times New Roman" w:hAnsi="Times New Roman" w:cs="Times New Roman"/>
          <w:sz w:val="26"/>
          <w:szCs w:val="26"/>
        </w:rPr>
      </w:pPr>
    </w:p>
    <w:p w14:paraId="74EA96D9" w14:textId="77777777" w:rsidR="00486EC6" w:rsidRPr="00486EC6" w:rsidRDefault="00486EC6" w:rsidP="009B6EC7">
      <w:pPr>
        <w:spacing w:line="360" w:lineRule="auto"/>
        <w:ind w:left="708"/>
        <w:rPr>
          <w:rFonts w:ascii="Times New Roman" w:hAnsi="Times New Roman" w:cs="Times New Roman"/>
          <w:sz w:val="26"/>
          <w:szCs w:val="26"/>
        </w:rPr>
      </w:pPr>
      <w:r w:rsidRPr="00486EC6">
        <w:rPr>
          <w:rFonts w:ascii="Times New Roman" w:hAnsi="Times New Roman" w:cs="Times New Roman"/>
          <w:sz w:val="26"/>
          <w:szCs w:val="26"/>
        </w:rPr>
        <w:t>En el ámbito de la optimización del rendimiento, la gestión de índices y la automatización de consultas mediante procedimientos almacenados demostraron ser fundamentales para acelerar operaciones frecuentes. El particionamiento de tablas ayudó a manejar grandes volúmenes de datos, asegurando la escalabilidad del sistema.</w:t>
      </w:r>
    </w:p>
    <w:p w14:paraId="66AA0175" w14:textId="77777777" w:rsidR="00486EC6" w:rsidRPr="00486EC6" w:rsidRDefault="00486EC6" w:rsidP="009B6EC7">
      <w:pPr>
        <w:spacing w:line="360" w:lineRule="auto"/>
        <w:ind w:left="708"/>
        <w:rPr>
          <w:rFonts w:ascii="Times New Roman" w:hAnsi="Times New Roman" w:cs="Times New Roman"/>
          <w:sz w:val="26"/>
          <w:szCs w:val="26"/>
        </w:rPr>
      </w:pPr>
    </w:p>
    <w:p w14:paraId="2306E4CF" w14:textId="77777777" w:rsidR="00486EC6" w:rsidRPr="00486EC6" w:rsidRDefault="00486EC6" w:rsidP="009B6EC7">
      <w:pPr>
        <w:spacing w:line="360" w:lineRule="auto"/>
        <w:ind w:left="708"/>
        <w:rPr>
          <w:rFonts w:ascii="Times New Roman" w:hAnsi="Times New Roman" w:cs="Times New Roman"/>
          <w:sz w:val="26"/>
          <w:szCs w:val="26"/>
        </w:rPr>
      </w:pPr>
      <w:r>
        <w:rPr>
          <w:rFonts w:ascii="Times New Roman" w:hAnsi="Times New Roman" w:cs="Times New Roman"/>
          <w:sz w:val="26"/>
          <w:szCs w:val="26"/>
        </w:rPr>
        <w:t>L</w:t>
      </w:r>
      <w:r w:rsidRPr="00486EC6">
        <w:rPr>
          <w:rFonts w:ascii="Times New Roman" w:hAnsi="Times New Roman" w:cs="Times New Roman"/>
          <w:sz w:val="26"/>
          <w:szCs w:val="26"/>
        </w:rPr>
        <w:t xml:space="preserve">a integración de estrategias de respaldo y recuperación de datos garantizó la disponibilidad continua del sistema ante posibles fallos. </w:t>
      </w:r>
    </w:p>
    <w:p w14:paraId="5A84A3FA" w14:textId="77777777" w:rsidR="00486EC6" w:rsidRDefault="00486EC6" w:rsidP="009B6EC7">
      <w:pPr>
        <w:spacing w:line="360" w:lineRule="auto"/>
        <w:ind w:left="708"/>
        <w:rPr>
          <w:rFonts w:ascii="Times New Roman" w:hAnsi="Times New Roman" w:cs="Times New Roman"/>
          <w:sz w:val="26"/>
          <w:szCs w:val="26"/>
        </w:rPr>
      </w:pPr>
      <w:r w:rsidRPr="00486EC6">
        <w:rPr>
          <w:rFonts w:ascii="Times New Roman" w:hAnsi="Times New Roman" w:cs="Times New Roman"/>
          <w:sz w:val="26"/>
          <w:szCs w:val="26"/>
        </w:rPr>
        <w:t>Este proyecto consolidó una solución efectiva para la gestión de reservas de hotel, brindando una base sólida para futuras mejoras y expansiones.</w:t>
      </w:r>
    </w:p>
    <w:p w14:paraId="2D93924D" w14:textId="77777777" w:rsidR="00486EC6" w:rsidRPr="00486EC6" w:rsidRDefault="00486EC6" w:rsidP="00486EC6">
      <w:pPr>
        <w:spacing w:line="360" w:lineRule="auto"/>
        <w:rPr>
          <w:rFonts w:ascii="Times New Roman" w:hAnsi="Times New Roman" w:cs="Times New Roman"/>
          <w:sz w:val="26"/>
          <w:szCs w:val="26"/>
        </w:rPr>
      </w:pPr>
    </w:p>
    <w:p w14:paraId="11605DB5" w14:textId="77777777" w:rsidR="00486EC6" w:rsidRPr="00C7405E" w:rsidRDefault="00486EC6" w:rsidP="00C7405E"/>
    <w:p w14:paraId="38F7920A" w14:textId="77777777" w:rsidR="00AC4D35" w:rsidRDefault="00AC4D35" w:rsidP="00AC4D35">
      <w:pPr>
        <w:pStyle w:val="Ttulo2"/>
      </w:pPr>
      <w:bookmarkStart w:id="9" w:name="_Toc189610603"/>
      <w:r w:rsidRPr="00AC4D35">
        <w:t>Conclusiones</w:t>
      </w:r>
      <w:bookmarkEnd w:id="9"/>
      <w:r w:rsidRPr="00AC4D35">
        <w:t xml:space="preserve"> </w:t>
      </w:r>
    </w:p>
    <w:p w14:paraId="0CAA66B2" w14:textId="77777777" w:rsidR="00486EC6" w:rsidRPr="00486EC6" w:rsidRDefault="00486EC6" w:rsidP="00486EC6"/>
    <w:p w14:paraId="00328512" w14:textId="77777777" w:rsidR="00486EC6" w:rsidRPr="006A192F" w:rsidRDefault="00486EC6" w:rsidP="00486EC6">
      <w:pPr>
        <w:pStyle w:val="Prrafodelista"/>
        <w:numPr>
          <w:ilvl w:val="0"/>
          <w:numId w:val="16"/>
        </w:numPr>
        <w:rPr>
          <w:rFonts w:ascii="Times New Roman" w:hAnsi="Times New Roman" w:cs="Times New Roman"/>
          <w:sz w:val="26"/>
          <w:szCs w:val="26"/>
        </w:rPr>
      </w:pPr>
      <w:r w:rsidRPr="00486EC6">
        <w:rPr>
          <w:rFonts w:ascii="Times New Roman" w:hAnsi="Times New Roman" w:cs="Times New Roman"/>
          <w:sz w:val="26"/>
          <w:szCs w:val="26"/>
        </w:rPr>
        <w:t>El desarrollo de un sistema de reservas hoteleras bien estructurado demostró la importancia de un modelado de base de datos eficiente, que garantiza la integridad y disponibilidad de la información, permitiendo una gestión óptima de clientes, reservas y pagos.</w:t>
      </w:r>
    </w:p>
    <w:p w14:paraId="2D27C52D" w14:textId="77777777" w:rsidR="00486EC6" w:rsidRPr="006A192F" w:rsidRDefault="00486EC6" w:rsidP="00486EC6">
      <w:pPr>
        <w:pStyle w:val="Prrafodelista"/>
        <w:numPr>
          <w:ilvl w:val="0"/>
          <w:numId w:val="16"/>
        </w:numPr>
        <w:rPr>
          <w:rFonts w:ascii="Times New Roman" w:hAnsi="Times New Roman" w:cs="Times New Roman"/>
          <w:sz w:val="26"/>
          <w:szCs w:val="26"/>
        </w:rPr>
      </w:pPr>
      <w:r w:rsidRPr="00486EC6">
        <w:rPr>
          <w:rFonts w:ascii="Times New Roman" w:hAnsi="Times New Roman" w:cs="Times New Roman"/>
          <w:sz w:val="26"/>
          <w:szCs w:val="26"/>
        </w:rPr>
        <w:t>Las estrategias de optimización, como la creación de índices, procedimientos almacenados y particionamiento de tablas mejoraron significativamente el rendimiento del sistema, permitiendo consultas rápidas y manejo eficiente de grandes volúmenes de datos.</w:t>
      </w:r>
    </w:p>
    <w:p w14:paraId="69C42DAE" w14:textId="77777777" w:rsidR="00486EC6" w:rsidRDefault="00486EC6" w:rsidP="00486EC6">
      <w:pPr>
        <w:pStyle w:val="Prrafodelista"/>
        <w:numPr>
          <w:ilvl w:val="0"/>
          <w:numId w:val="16"/>
        </w:numPr>
        <w:rPr>
          <w:rFonts w:ascii="Times New Roman" w:hAnsi="Times New Roman" w:cs="Times New Roman"/>
          <w:sz w:val="26"/>
          <w:szCs w:val="26"/>
        </w:rPr>
      </w:pPr>
      <w:r w:rsidRPr="00486EC6">
        <w:rPr>
          <w:rFonts w:ascii="Times New Roman" w:hAnsi="Times New Roman" w:cs="Times New Roman"/>
          <w:sz w:val="26"/>
          <w:szCs w:val="26"/>
        </w:rPr>
        <w:t>La implementación de medidas de seguridad, auditoría y respaldo de datos contribuyó a garantizar la protección de información sensible y la continuidad del servicio, factores esenciales para un sistema de alta disponibilidad.</w:t>
      </w:r>
    </w:p>
    <w:p w14:paraId="26196EBD" w14:textId="77777777" w:rsidR="00486EC6" w:rsidRPr="00486EC6" w:rsidRDefault="00486EC6" w:rsidP="00486EC6">
      <w:pPr>
        <w:pStyle w:val="Prrafodelista"/>
        <w:rPr>
          <w:rFonts w:ascii="Times New Roman" w:hAnsi="Times New Roman" w:cs="Times New Roman"/>
          <w:sz w:val="26"/>
          <w:szCs w:val="26"/>
        </w:rPr>
      </w:pPr>
    </w:p>
    <w:p w14:paraId="38BA0C2C" w14:textId="77777777" w:rsidR="00486EC6" w:rsidRPr="00486EC6" w:rsidRDefault="00486EC6" w:rsidP="00486EC6">
      <w:pPr>
        <w:rPr>
          <w:rFonts w:ascii="Times New Roman" w:hAnsi="Times New Roman" w:cs="Times New Roman"/>
          <w:sz w:val="26"/>
          <w:szCs w:val="26"/>
        </w:rPr>
      </w:pPr>
    </w:p>
    <w:p w14:paraId="5471C0B6" w14:textId="77777777" w:rsidR="00AC4D35" w:rsidRDefault="00AC4D35" w:rsidP="00AC4D35">
      <w:pPr>
        <w:pStyle w:val="Ttulo2"/>
      </w:pPr>
      <w:bookmarkStart w:id="10" w:name="_Toc189610604"/>
      <w:r w:rsidRPr="00AC4D35">
        <w:t>Recomendaciones</w:t>
      </w:r>
      <w:bookmarkEnd w:id="10"/>
      <w:r w:rsidRPr="00AC4D35">
        <w:t xml:space="preserve"> </w:t>
      </w:r>
    </w:p>
    <w:p w14:paraId="2AFADFF5" w14:textId="77777777" w:rsidR="00486EC6" w:rsidRDefault="00486EC6" w:rsidP="00486EC6"/>
    <w:p w14:paraId="756E8BAC" w14:textId="77777777" w:rsidR="00486EC6" w:rsidRPr="006A192F" w:rsidRDefault="00486EC6" w:rsidP="00486EC6">
      <w:pPr>
        <w:pStyle w:val="Prrafodelista"/>
        <w:numPr>
          <w:ilvl w:val="0"/>
          <w:numId w:val="17"/>
        </w:numPr>
        <w:spacing w:line="360" w:lineRule="auto"/>
        <w:rPr>
          <w:rFonts w:ascii="Times New Roman" w:hAnsi="Times New Roman" w:cs="Times New Roman"/>
          <w:sz w:val="26"/>
          <w:szCs w:val="26"/>
        </w:rPr>
      </w:pPr>
      <w:r w:rsidRPr="00486EC6">
        <w:rPr>
          <w:rFonts w:ascii="Times New Roman" w:hAnsi="Times New Roman" w:cs="Times New Roman"/>
          <w:sz w:val="26"/>
          <w:szCs w:val="26"/>
        </w:rPr>
        <w:lastRenderedPageBreak/>
        <w:t xml:space="preserve">Implementar mejoras futuras como la integración de inteligencia de negocio para analizar patrones de reservas y optimizar la gestión hotelera. </w:t>
      </w:r>
    </w:p>
    <w:p w14:paraId="2CF1453D" w14:textId="77777777" w:rsidR="00486EC6" w:rsidRPr="006A192F" w:rsidRDefault="00486EC6" w:rsidP="00486EC6">
      <w:pPr>
        <w:pStyle w:val="Prrafodelista"/>
        <w:numPr>
          <w:ilvl w:val="0"/>
          <w:numId w:val="17"/>
        </w:numPr>
        <w:spacing w:line="360" w:lineRule="auto"/>
        <w:rPr>
          <w:rFonts w:ascii="Times New Roman" w:hAnsi="Times New Roman" w:cs="Times New Roman"/>
          <w:sz w:val="26"/>
          <w:szCs w:val="26"/>
        </w:rPr>
      </w:pPr>
      <w:r w:rsidRPr="00486EC6">
        <w:rPr>
          <w:rFonts w:ascii="Times New Roman" w:hAnsi="Times New Roman" w:cs="Times New Roman"/>
          <w:sz w:val="26"/>
          <w:szCs w:val="26"/>
        </w:rPr>
        <w:t>Continuar monitoreando el rendimiento del sistema mediante herramientas avanzadas de monitoreo y auditoría para detectar y resolver cuellos de botella de manera proactiva.</w:t>
      </w:r>
    </w:p>
    <w:p w14:paraId="3EFA0376" w14:textId="77777777" w:rsidR="00486EC6" w:rsidRDefault="00486EC6" w:rsidP="00486EC6">
      <w:pPr>
        <w:pStyle w:val="Prrafodelista"/>
        <w:numPr>
          <w:ilvl w:val="0"/>
          <w:numId w:val="17"/>
        </w:numPr>
        <w:spacing w:line="360" w:lineRule="auto"/>
        <w:rPr>
          <w:rFonts w:ascii="Times New Roman" w:hAnsi="Times New Roman" w:cs="Times New Roman"/>
          <w:sz w:val="26"/>
          <w:szCs w:val="26"/>
        </w:rPr>
      </w:pPr>
      <w:r w:rsidRPr="00486EC6">
        <w:rPr>
          <w:rFonts w:ascii="Times New Roman" w:hAnsi="Times New Roman" w:cs="Times New Roman"/>
          <w:sz w:val="26"/>
          <w:szCs w:val="26"/>
        </w:rPr>
        <w:t>Expandir las funcionalidades del sistema incorporando integraciones con plataformas de pago externas y motores de reservas en línea para brindar una experiencia más completa y competitiva.</w:t>
      </w:r>
    </w:p>
    <w:p w14:paraId="18639897" w14:textId="77777777" w:rsidR="009B6EC7" w:rsidRPr="009B6EC7" w:rsidRDefault="009B6EC7" w:rsidP="009B6EC7">
      <w:pPr>
        <w:pStyle w:val="Prrafodelista"/>
        <w:rPr>
          <w:rFonts w:ascii="Times New Roman" w:hAnsi="Times New Roman" w:cs="Times New Roman"/>
          <w:sz w:val="26"/>
          <w:szCs w:val="26"/>
        </w:rPr>
      </w:pPr>
    </w:p>
    <w:p w14:paraId="3FE1A0B6" w14:textId="77777777" w:rsidR="009B6EC7" w:rsidRPr="009B6EC7" w:rsidRDefault="009B6EC7" w:rsidP="009B6EC7">
      <w:pPr>
        <w:spacing w:line="360" w:lineRule="auto"/>
        <w:rPr>
          <w:rFonts w:ascii="Times New Roman" w:hAnsi="Times New Roman" w:cs="Times New Roman"/>
          <w:sz w:val="26"/>
          <w:szCs w:val="26"/>
        </w:rPr>
      </w:pPr>
    </w:p>
    <w:p w14:paraId="4DDF4760" w14:textId="77777777" w:rsidR="00AC4D35" w:rsidRDefault="00AC4D35" w:rsidP="00AC4D35">
      <w:pPr>
        <w:pStyle w:val="Ttulo2"/>
      </w:pPr>
      <w:bookmarkStart w:id="11" w:name="_Toc189610605"/>
      <w:r w:rsidRPr="00AC4D35">
        <w:t>Anexos</w:t>
      </w:r>
      <w:bookmarkEnd w:id="11"/>
      <w:r w:rsidRPr="00AC4D35">
        <w:t xml:space="preserve"> </w:t>
      </w:r>
    </w:p>
    <w:p w14:paraId="09C1FEE0" w14:textId="77777777" w:rsidR="009B6EC7" w:rsidRDefault="009B6EC7" w:rsidP="009B6EC7"/>
    <w:p w14:paraId="725B9869" w14:textId="77777777" w:rsidR="009B6EC7" w:rsidRPr="009B6EC7" w:rsidRDefault="009B6EC7" w:rsidP="009B6EC7"/>
    <w:p w14:paraId="3EF2E776" w14:textId="77777777" w:rsidR="00AC4D35" w:rsidRDefault="00AC4D35" w:rsidP="00530CBD">
      <w:pPr>
        <w:rPr>
          <w:rFonts w:ascii="Times New Roman" w:hAnsi="Times New Roman" w:cs="Times New Roman"/>
          <w:b/>
          <w:bCs/>
          <w:color w:val="000000"/>
          <w:sz w:val="27"/>
          <w:szCs w:val="27"/>
        </w:rPr>
      </w:pPr>
    </w:p>
    <w:p w14:paraId="07A66254" w14:textId="77777777" w:rsidR="00AC4D35" w:rsidRDefault="00AC4D35" w:rsidP="00530CBD">
      <w:pPr>
        <w:rPr>
          <w:rFonts w:ascii="Times New Roman" w:hAnsi="Times New Roman" w:cs="Times New Roman"/>
          <w:b/>
          <w:bCs/>
          <w:color w:val="000000"/>
          <w:sz w:val="27"/>
          <w:szCs w:val="27"/>
        </w:rPr>
      </w:pPr>
    </w:p>
    <w:p w14:paraId="1516D66F" w14:textId="77777777" w:rsidR="00AC4D35" w:rsidRDefault="00AC4D35" w:rsidP="00530CBD">
      <w:pPr>
        <w:rPr>
          <w:rFonts w:ascii="Times New Roman" w:hAnsi="Times New Roman" w:cs="Times New Roman"/>
          <w:b/>
          <w:bCs/>
          <w:color w:val="000000"/>
          <w:sz w:val="27"/>
          <w:szCs w:val="27"/>
        </w:rPr>
      </w:pPr>
    </w:p>
    <w:p w14:paraId="282D105B" w14:textId="77777777" w:rsidR="00AC4D35" w:rsidRDefault="00AC4D35" w:rsidP="00530CBD">
      <w:pPr>
        <w:rPr>
          <w:rFonts w:ascii="Times New Roman" w:hAnsi="Times New Roman" w:cs="Times New Roman"/>
          <w:b/>
          <w:bCs/>
          <w:color w:val="000000"/>
          <w:sz w:val="27"/>
          <w:szCs w:val="27"/>
        </w:rPr>
      </w:pPr>
    </w:p>
    <w:p w14:paraId="63D93717" w14:textId="77777777" w:rsidR="00AC4D35" w:rsidRDefault="00AC4D35" w:rsidP="00530CBD">
      <w:pPr>
        <w:rPr>
          <w:rFonts w:ascii="Times New Roman" w:hAnsi="Times New Roman" w:cs="Times New Roman"/>
          <w:b/>
          <w:bCs/>
          <w:color w:val="000000"/>
          <w:sz w:val="27"/>
          <w:szCs w:val="27"/>
        </w:rPr>
      </w:pPr>
    </w:p>
    <w:p w14:paraId="1F236ADD" w14:textId="77777777" w:rsidR="00AC4D35" w:rsidRDefault="00AC4D35" w:rsidP="00530CBD">
      <w:pPr>
        <w:rPr>
          <w:rFonts w:ascii="Times New Roman" w:hAnsi="Times New Roman" w:cs="Times New Roman"/>
          <w:b/>
          <w:bCs/>
          <w:color w:val="000000"/>
          <w:sz w:val="27"/>
          <w:szCs w:val="27"/>
        </w:rPr>
      </w:pPr>
    </w:p>
    <w:p w14:paraId="2CC75D47" w14:textId="77777777" w:rsidR="00AC4D35" w:rsidRDefault="00AC4D35" w:rsidP="00530CBD">
      <w:pPr>
        <w:rPr>
          <w:rFonts w:ascii="Times New Roman" w:hAnsi="Times New Roman" w:cs="Times New Roman"/>
          <w:b/>
          <w:bCs/>
          <w:color w:val="000000"/>
          <w:sz w:val="27"/>
          <w:szCs w:val="27"/>
        </w:rPr>
      </w:pPr>
    </w:p>
    <w:p w14:paraId="77524116" w14:textId="77777777" w:rsidR="00AC4D35" w:rsidRDefault="00AC4D35" w:rsidP="00530CBD">
      <w:pPr>
        <w:rPr>
          <w:rFonts w:ascii="Times New Roman" w:hAnsi="Times New Roman" w:cs="Times New Roman"/>
          <w:b/>
          <w:bCs/>
          <w:color w:val="000000"/>
          <w:sz w:val="27"/>
          <w:szCs w:val="27"/>
        </w:rPr>
      </w:pPr>
    </w:p>
    <w:p w14:paraId="2997D018" w14:textId="77777777" w:rsidR="00AC4D35" w:rsidRDefault="00AC4D35" w:rsidP="00530CBD">
      <w:pPr>
        <w:rPr>
          <w:rFonts w:ascii="Times New Roman" w:hAnsi="Times New Roman" w:cs="Times New Roman"/>
          <w:b/>
          <w:bCs/>
          <w:color w:val="000000"/>
          <w:sz w:val="27"/>
          <w:szCs w:val="27"/>
        </w:rPr>
      </w:pPr>
    </w:p>
    <w:p w14:paraId="40170029" w14:textId="77777777" w:rsidR="00AC4D35" w:rsidRDefault="00AC4D35" w:rsidP="00530CBD">
      <w:pPr>
        <w:rPr>
          <w:rFonts w:ascii="Times New Roman" w:hAnsi="Times New Roman" w:cs="Times New Roman"/>
          <w:b/>
          <w:bCs/>
          <w:color w:val="000000"/>
          <w:sz w:val="27"/>
          <w:szCs w:val="27"/>
        </w:rPr>
      </w:pPr>
    </w:p>
    <w:p w14:paraId="4D6DFDC2" w14:textId="77777777" w:rsidR="00AC4D35" w:rsidRDefault="00AC4D35" w:rsidP="00530CBD">
      <w:pPr>
        <w:rPr>
          <w:rFonts w:ascii="Times New Roman" w:hAnsi="Times New Roman" w:cs="Times New Roman"/>
          <w:b/>
          <w:bCs/>
          <w:color w:val="000000"/>
          <w:sz w:val="27"/>
          <w:szCs w:val="27"/>
        </w:rPr>
      </w:pPr>
    </w:p>
    <w:p w14:paraId="0FACE5A7" w14:textId="77777777" w:rsidR="00AC4D35" w:rsidRDefault="00AC4D35" w:rsidP="00530CBD">
      <w:pPr>
        <w:rPr>
          <w:rFonts w:ascii="Times New Roman" w:hAnsi="Times New Roman" w:cs="Times New Roman"/>
          <w:b/>
          <w:bCs/>
          <w:color w:val="000000"/>
          <w:sz w:val="27"/>
          <w:szCs w:val="27"/>
        </w:rPr>
      </w:pPr>
    </w:p>
    <w:p w14:paraId="76F2F9E7" w14:textId="77777777" w:rsidR="00AC4D35" w:rsidRDefault="00AC4D35" w:rsidP="00530CBD">
      <w:pPr>
        <w:rPr>
          <w:rFonts w:ascii="Times New Roman" w:hAnsi="Times New Roman" w:cs="Times New Roman"/>
          <w:b/>
          <w:bCs/>
          <w:color w:val="000000"/>
          <w:sz w:val="27"/>
          <w:szCs w:val="27"/>
        </w:rPr>
      </w:pPr>
    </w:p>
    <w:sectPr w:rsidR="00AC4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C7428"/>
    <w:multiLevelType w:val="hybridMultilevel"/>
    <w:tmpl w:val="0C16E3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8066DF"/>
    <w:multiLevelType w:val="hybridMultilevel"/>
    <w:tmpl w:val="A1501A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FED028F"/>
    <w:multiLevelType w:val="multilevel"/>
    <w:tmpl w:val="CEA6483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37071"/>
    <w:multiLevelType w:val="hybridMultilevel"/>
    <w:tmpl w:val="DF6E40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FB625C9"/>
    <w:multiLevelType w:val="multilevel"/>
    <w:tmpl w:val="5C4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26C4E"/>
    <w:multiLevelType w:val="multilevel"/>
    <w:tmpl w:val="5C4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E4274"/>
    <w:multiLevelType w:val="hybridMultilevel"/>
    <w:tmpl w:val="467444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0F94DA2"/>
    <w:multiLevelType w:val="hybridMultilevel"/>
    <w:tmpl w:val="0B68FC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0FB151D"/>
    <w:multiLevelType w:val="hybridMultilevel"/>
    <w:tmpl w:val="523AD0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4CD2579"/>
    <w:multiLevelType w:val="hybridMultilevel"/>
    <w:tmpl w:val="B9884D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48A772C"/>
    <w:multiLevelType w:val="hybridMultilevel"/>
    <w:tmpl w:val="586C8A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D6419A0"/>
    <w:multiLevelType w:val="hybridMultilevel"/>
    <w:tmpl w:val="9FC4B4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08B0B9B"/>
    <w:multiLevelType w:val="hybridMultilevel"/>
    <w:tmpl w:val="7D4C51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0933449"/>
    <w:multiLevelType w:val="hybridMultilevel"/>
    <w:tmpl w:val="33D850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061036F"/>
    <w:multiLevelType w:val="hybridMultilevel"/>
    <w:tmpl w:val="8FB0F1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1E821F7"/>
    <w:multiLevelType w:val="hybridMultilevel"/>
    <w:tmpl w:val="8E9ECE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9B26155"/>
    <w:multiLevelType w:val="hybridMultilevel"/>
    <w:tmpl w:val="720227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A6703B8"/>
    <w:multiLevelType w:val="hybridMultilevel"/>
    <w:tmpl w:val="C4A69F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A9456CE"/>
    <w:multiLevelType w:val="hybridMultilevel"/>
    <w:tmpl w:val="DB6C77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C6A489D"/>
    <w:multiLevelType w:val="hybridMultilevel"/>
    <w:tmpl w:val="D9E857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75001589">
    <w:abstractNumId w:val="15"/>
  </w:num>
  <w:num w:numId="2" w16cid:durableId="196285883">
    <w:abstractNumId w:val="10"/>
  </w:num>
  <w:num w:numId="3" w16cid:durableId="2008242521">
    <w:abstractNumId w:val="17"/>
  </w:num>
  <w:num w:numId="4" w16cid:durableId="276639475">
    <w:abstractNumId w:val="11"/>
  </w:num>
  <w:num w:numId="5" w16cid:durableId="308553681">
    <w:abstractNumId w:val="9"/>
  </w:num>
  <w:num w:numId="6" w16cid:durableId="623393108">
    <w:abstractNumId w:val="19"/>
  </w:num>
  <w:num w:numId="7" w16cid:durableId="2083142899">
    <w:abstractNumId w:val="18"/>
  </w:num>
  <w:num w:numId="8" w16cid:durableId="462771282">
    <w:abstractNumId w:val="0"/>
  </w:num>
  <w:num w:numId="9" w16cid:durableId="413211751">
    <w:abstractNumId w:val="8"/>
  </w:num>
  <w:num w:numId="10" w16cid:durableId="1115321334">
    <w:abstractNumId w:val="14"/>
  </w:num>
  <w:num w:numId="11" w16cid:durableId="637998387">
    <w:abstractNumId w:val="16"/>
  </w:num>
  <w:num w:numId="12" w16cid:durableId="1527478569">
    <w:abstractNumId w:val="13"/>
  </w:num>
  <w:num w:numId="13" w16cid:durableId="602762568">
    <w:abstractNumId w:val="7"/>
  </w:num>
  <w:num w:numId="14" w16cid:durableId="771129127">
    <w:abstractNumId w:val="12"/>
  </w:num>
  <w:num w:numId="15" w16cid:durableId="1821656122">
    <w:abstractNumId w:val="6"/>
  </w:num>
  <w:num w:numId="16" w16cid:durableId="2094739789">
    <w:abstractNumId w:val="1"/>
  </w:num>
  <w:num w:numId="17" w16cid:durableId="1520386323">
    <w:abstractNumId w:val="3"/>
  </w:num>
  <w:num w:numId="18" w16cid:durableId="1680085356">
    <w:abstractNumId w:val="2"/>
  </w:num>
  <w:num w:numId="19" w16cid:durableId="300039717">
    <w:abstractNumId w:val="5"/>
  </w:num>
  <w:num w:numId="20" w16cid:durableId="1011882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BD"/>
    <w:rsid w:val="003E73B1"/>
    <w:rsid w:val="00486EC6"/>
    <w:rsid w:val="004F0084"/>
    <w:rsid w:val="004F4253"/>
    <w:rsid w:val="00506D73"/>
    <w:rsid w:val="00530CBD"/>
    <w:rsid w:val="006349E8"/>
    <w:rsid w:val="0066385D"/>
    <w:rsid w:val="006A192F"/>
    <w:rsid w:val="006B3869"/>
    <w:rsid w:val="007237CF"/>
    <w:rsid w:val="0084170E"/>
    <w:rsid w:val="008D3D1E"/>
    <w:rsid w:val="009430D0"/>
    <w:rsid w:val="00944DFA"/>
    <w:rsid w:val="009629ED"/>
    <w:rsid w:val="009B6EC7"/>
    <w:rsid w:val="00AC4D35"/>
    <w:rsid w:val="00BF2249"/>
    <w:rsid w:val="00C7405E"/>
    <w:rsid w:val="00CF3558"/>
    <w:rsid w:val="00D23D93"/>
    <w:rsid w:val="00D55100"/>
    <w:rsid w:val="00D55E74"/>
    <w:rsid w:val="00E46AA1"/>
    <w:rsid w:val="00FB1B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CCDA"/>
  <w15:chartTrackingRefBased/>
  <w15:docId w15:val="{32D194C0-9166-43E0-8EF8-B4DD5C83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4D35"/>
    <w:pPr>
      <w:keepNext/>
      <w:keepLines/>
      <w:spacing w:before="240" w:after="0"/>
      <w:jc w:val="center"/>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AC4D35"/>
    <w:pPr>
      <w:keepNext/>
      <w:keepLines/>
      <w:spacing w:before="40" w:after="0"/>
      <w:outlineLvl w:val="1"/>
    </w:pPr>
    <w:rPr>
      <w:rFonts w:ascii="Times New Roman" w:eastAsiaTheme="majorEastAsia" w:hAnsi="Times New Roman" w:cstheme="majorBidi"/>
      <w:b/>
      <w:sz w:val="28"/>
      <w:szCs w:val="26"/>
    </w:rPr>
  </w:style>
  <w:style w:type="paragraph" w:styleId="Ttulo4">
    <w:name w:val="heading 4"/>
    <w:basedOn w:val="Normal"/>
    <w:next w:val="Normal"/>
    <w:link w:val="Ttulo4Car"/>
    <w:uiPriority w:val="9"/>
    <w:semiHidden/>
    <w:unhideWhenUsed/>
    <w:qFormat/>
    <w:rsid w:val="00944D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4D35"/>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AC4D35"/>
    <w:rPr>
      <w:rFonts w:ascii="Times New Roman" w:eastAsiaTheme="majorEastAsia" w:hAnsi="Times New Roman" w:cstheme="majorBidi"/>
      <w:b/>
      <w:sz w:val="28"/>
      <w:szCs w:val="26"/>
    </w:rPr>
  </w:style>
  <w:style w:type="paragraph" w:styleId="TtuloTDC">
    <w:name w:val="TOC Heading"/>
    <w:basedOn w:val="Ttulo1"/>
    <w:next w:val="Normal"/>
    <w:uiPriority w:val="39"/>
    <w:unhideWhenUsed/>
    <w:qFormat/>
    <w:rsid w:val="00AC4D35"/>
    <w:pPr>
      <w:jc w:val="left"/>
      <w:outlineLvl w:val="9"/>
    </w:pPr>
    <w:rPr>
      <w:rFonts w:asciiTheme="majorHAnsi" w:hAnsiTheme="majorHAnsi"/>
      <w:b w:val="0"/>
      <w:color w:val="2F5496" w:themeColor="accent1" w:themeShade="BF"/>
      <w:kern w:val="0"/>
      <w:lang w:eastAsia="es-EC"/>
      <w14:ligatures w14:val="none"/>
    </w:rPr>
  </w:style>
  <w:style w:type="paragraph" w:styleId="TDC2">
    <w:name w:val="toc 2"/>
    <w:basedOn w:val="Normal"/>
    <w:next w:val="Normal"/>
    <w:autoRedefine/>
    <w:uiPriority w:val="39"/>
    <w:unhideWhenUsed/>
    <w:rsid w:val="00AC4D35"/>
    <w:pPr>
      <w:spacing w:after="100"/>
      <w:ind w:left="220"/>
    </w:pPr>
  </w:style>
  <w:style w:type="character" w:styleId="Hipervnculo">
    <w:name w:val="Hyperlink"/>
    <w:basedOn w:val="Fuentedeprrafopredeter"/>
    <w:uiPriority w:val="99"/>
    <w:unhideWhenUsed/>
    <w:rsid w:val="00AC4D35"/>
    <w:rPr>
      <w:color w:val="0563C1" w:themeColor="hyperlink"/>
      <w:u w:val="single"/>
    </w:rPr>
  </w:style>
  <w:style w:type="paragraph" w:styleId="Prrafodelista">
    <w:name w:val="List Paragraph"/>
    <w:basedOn w:val="Normal"/>
    <w:uiPriority w:val="34"/>
    <w:qFormat/>
    <w:rsid w:val="007237CF"/>
    <w:pPr>
      <w:ind w:left="720"/>
      <w:contextualSpacing/>
    </w:pPr>
  </w:style>
  <w:style w:type="paragraph" w:styleId="Descripcin">
    <w:name w:val="caption"/>
    <w:basedOn w:val="Normal"/>
    <w:next w:val="Normal"/>
    <w:uiPriority w:val="35"/>
    <w:unhideWhenUsed/>
    <w:qFormat/>
    <w:rsid w:val="00C7405E"/>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semiHidden/>
    <w:rsid w:val="00944D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25043">
      <w:bodyDiv w:val="1"/>
      <w:marLeft w:val="0"/>
      <w:marRight w:val="0"/>
      <w:marTop w:val="0"/>
      <w:marBottom w:val="0"/>
      <w:divBdr>
        <w:top w:val="none" w:sz="0" w:space="0" w:color="auto"/>
        <w:left w:val="none" w:sz="0" w:space="0" w:color="auto"/>
        <w:bottom w:val="none" w:sz="0" w:space="0" w:color="auto"/>
        <w:right w:val="none" w:sz="0" w:space="0" w:color="auto"/>
      </w:divBdr>
    </w:div>
    <w:div w:id="360982252">
      <w:bodyDiv w:val="1"/>
      <w:marLeft w:val="0"/>
      <w:marRight w:val="0"/>
      <w:marTop w:val="0"/>
      <w:marBottom w:val="0"/>
      <w:divBdr>
        <w:top w:val="none" w:sz="0" w:space="0" w:color="auto"/>
        <w:left w:val="none" w:sz="0" w:space="0" w:color="auto"/>
        <w:bottom w:val="none" w:sz="0" w:space="0" w:color="auto"/>
        <w:right w:val="none" w:sz="0" w:space="0" w:color="auto"/>
      </w:divBdr>
    </w:div>
    <w:div w:id="771434636">
      <w:bodyDiv w:val="1"/>
      <w:marLeft w:val="0"/>
      <w:marRight w:val="0"/>
      <w:marTop w:val="0"/>
      <w:marBottom w:val="0"/>
      <w:divBdr>
        <w:top w:val="none" w:sz="0" w:space="0" w:color="auto"/>
        <w:left w:val="none" w:sz="0" w:space="0" w:color="auto"/>
        <w:bottom w:val="none" w:sz="0" w:space="0" w:color="auto"/>
        <w:right w:val="none" w:sz="0" w:space="0" w:color="auto"/>
      </w:divBdr>
    </w:div>
    <w:div w:id="833256154">
      <w:bodyDiv w:val="1"/>
      <w:marLeft w:val="0"/>
      <w:marRight w:val="0"/>
      <w:marTop w:val="0"/>
      <w:marBottom w:val="0"/>
      <w:divBdr>
        <w:top w:val="none" w:sz="0" w:space="0" w:color="auto"/>
        <w:left w:val="none" w:sz="0" w:space="0" w:color="auto"/>
        <w:bottom w:val="none" w:sz="0" w:space="0" w:color="auto"/>
        <w:right w:val="none" w:sz="0" w:space="0" w:color="auto"/>
      </w:divBdr>
    </w:div>
    <w:div w:id="908149530">
      <w:bodyDiv w:val="1"/>
      <w:marLeft w:val="0"/>
      <w:marRight w:val="0"/>
      <w:marTop w:val="0"/>
      <w:marBottom w:val="0"/>
      <w:divBdr>
        <w:top w:val="none" w:sz="0" w:space="0" w:color="auto"/>
        <w:left w:val="none" w:sz="0" w:space="0" w:color="auto"/>
        <w:bottom w:val="none" w:sz="0" w:space="0" w:color="auto"/>
        <w:right w:val="none" w:sz="0" w:space="0" w:color="auto"/>
      </w:divBdr>
    </w:div>
    <w:div w:id="1011107573">
      <w:bodyDiv w:val="1"/>
      <w:marLeft w:val="0"/>
      <w:marRight w:val="0"/>
      <w:marTop w:val="0"/>
      <w:marBottom w:val="0"/>
      <w:divBdr>
        <w:top w:val="none" w:sz="0" w:space="0" w:color="auto"/>
        <w:left w:val="none" w:sz="0" w:space="0" w:color="auto"/>
        <w:bottom w:val="none" w:sz="0" w:space="0" w:color="auto"/>
        <w:right w:val="none" w:sz="0" w:space="0" w:color="auto"/>
      </w:divBdr>
    </w:div>
    <w:div w:id="1156413742">
      <w:bodyDiv w:val="1"/>
      <w:marLeft w:val="0"/>
      <w:marRight w:val="0"/>
      <w:marTop w:val="0"/>
      <w:marBottom w:val="0"/>
      <w:divBdr>
        <w:top w:val="none" w:sz="0" w:space="0" w:color="auto"/>
        <w:left w:val="none" w:sz="0" w:space="0" w:color="auto"/>
        <w:bottom w:val="none" w:sz="0" w:space="0" w:color="auto"/>
        <w:right w:val="none" w:sz="0" w:space="0" w:color="auto"/>
      </w:divBdr>
    </w:div>
    <w:div w:id="1273585181">
      <w:bodyDiv w:val="1"/>
      <w:marLeft w:val="0"/>
      <w:marRight w:val="0"/>
      <w:marTop w:val="0"/>
      <w:marBottom w:val="0"/>
      <w:divBdr>
        <w:top w:val="none" w:sz="0" w:space="0" w:color="auto"/>
        <w:left w:val="none" w:sz="0" w:space="0" w:color="auto"/>
        <w:bottom w:val="none" w:sz="0" w:space="0" w:color="auto"/>
        <w:right w:val="none" w:sz="0" w:space="0" w:color="auto"/>
      </w:divBdr>
    </w:div>
    <w:div w:id="1562791795">
      <w:bodyDiv w:val="1"/>
      <w:marLeft w:val="0"/>
      <w:marRight w:val="0"/>
      <w:marTop w:val="0"/>
      <w:marBottom w:val="0"/>
      <w:divBdr>
        <w:top w:val="none" w:sz="0" w:space="0" w:color="auto"/>
        <w:left w:val="none" w:sz="0" w:space="0" w:color="auto"/>
        <w:bottom w:val="none" w:sz="0" w:space="0" w:color="auto"/>
        <w:right w:val="none" w:sz="0" w:space="0" w:color="auto"/>
      </w:divBdr>
    </w:div>
    <w:div w:id="1609583407">
      <w:bodyDiv w:val="1"/>
      <w:marLeft w:val="0"/>
      <w:marRight w:val="0"/>
      <w:marTop w:val="0"/>
      <w:marBottom w:val="0"/>
      <w:divBdr>
        <w:top w:val="none" w:sz="0" w:space="0" w:color="auto"/>
        <w:left w:val="none" w:sz="0" w:space="0" w:color="auto"/>
        <w:bottom w:val="none" w:sz="0" w:space="0" w:color="auto"/>
        <w:right w:val="none" w:sz="0" w:space="0" w:color="auto"/>
      </w:divBdr>
    </w:div>
    <w:div w:id="1619219613">
      <w:bodyDiv w:val="1"/>
      <w:marLeft w:val="0"/>
      <w:marRight w:val="0"/>
      <w:marTop w:val="0"/>
      <w:marBottom w:val="0"/>
      <w:divBdr>
        <w:top w:val="none" w:sz="0" w:space="0" w:color="auto"/>
        <w:left w:val="none" w:sz="0" w:space="0" w:color="auto"/>
        <w:bottom w:val="none" w:sz="0" w:space="0" w:color="auto"/>
        <w:right w:val="none" w:sz="0" w:space="0" w:color="auto"/>
      </w:divBdr>
    </w:div>
    <w:div w:id="1690986528">
      <w:bodyDiv w:val="1"/>
      <w:marLeft w:val="0"/>
      <w:marRight w:val="0"/>
      <w:marTop w:val="0"/>
      <w:marBottom w:val="0"/>
      <w:divBdr>
        <w:top w:val="none" w:sz="0" w:space="0" w:color="auto"/>
        <w:left w:val="none" w:sz="0" w:space="0" w:color="auto"/>
        <w:bottom w:val="none" w:sz="0" w:space="0" w:color="auto"/>
        <w:right w:val="none" w:sz="0" w:space="0" w:color="auto"/>
      </w:divBdr>
    </w:div>
    <w:div w:id="1718626191">
      <w:bodyDiv w:val="1"/>
      <w:marLeft w:val="0"/>
      <w:marRight w:val="0"/>
      <w:marTop w:val="0"/>
      <w:marBottom w:val="0"/>
      <w:divBdr>
        <w:top w:val="none" w:sz="0" w:space="0" w:color="auto"/>
        <w:left w:val="none" w:sz="0" w:space="0" w:color="auto"/>
        <w:bottom w:val="none" w:sz="0" w:space="0" w:color="auto"/>
        <w:right w:val="none" w:sz="0" w:space="0" w:color="auto"/>
      </w:divBdr>
    </w:div>
    <w:div w:id="19666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3BE829-E5AA-48D8-A4B7-4C9F3996F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Pages>
  <Words>2455</Words>
  <Characters>13503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JOSUE GUAMAN ILVIS</dc:creator>
  <cp:keywords/>
  <dc:description/>
  <cp:lastModifiedBy>LENIN MATEO TACO POZO</cp:lastModifiedBy>
  <cp:revision>4</cp:revision>
  <dcterms:created xsi:type="dcterms:W3CDTF">2025-02-04T23:43:00Z</dcterms:created>
  <dcterms:modified xsi:type="dcterms:W3CDTF">2025-02-05T10:27:00Z</dcterms:modified>
</cp:coreProperties>
</file>