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A6E" w:rsidRPr="00163A6E" w:rsidRDefault="00163A6E" w:rsidP="00163A6E">
      <w:pPr>
        <w:rPr>
          <w:rFonts w:ascii="Times New Roman" w:hAnsi="Times New Roman" w:cs="Times New Roman"/>
        </w:rPr>
      </w:pPr>
      <w:r w:rsidRPr="00163A6E">
        <w:rPr>
          <w:rFonts w:ascii="Times New Roman" w:hAnsi="Times New Roman" w:cs="Times New Roman"/>
        </w:rPr>
        <w:t xml:space="preserve">The reason why I want to do graduate work in quantum physics is this is what I found I'm passionate about. Two years ago, when I first got to know the </w:t>
      </w:r>
      <w:r w:rsidR="004807CE" w:rsidRPr="004807CE">
        <w:rPr>
          <w:rFonts w:ascii="Times New Roman" w:hAnsi="Times New Roman" w:cs="Times New Roman"/>
          <w:color w:val="FF0000"/>
        </w:rPr>
        <w:t>double-slit experiment with electrons</w:t>
      </w:r>
      <w:r w:rsidRPr="00163A6E">
        <w:rPr>
          <w:rFonts w:ascii="Times New Roman" w:hAnsi="Times New Roman" w:cs="Times New Roman"/>
        </w:rPr>
        <w:t xml:space="preserve">, I found my interest in quantum mechanics due to the ambiguous relationship between an object and its observer. Besides, I considered committing myself to the field which will eventually develop into revolutionary technologies. As a result, quantum technology, particularly quantum computing (QC), seems like a candidate. </w:t>
      </w:r>
    </w:p>
    <w:p w:rsidR="00163A6E" w:rsidRPr="00163A6E" w:rsidRDefault="00163A6E" w:rsidP="00163A6E">
      <w:pPr>
        <w:rPr>
          <w:rFonts w:ascii="Times New Roman" w:hAnsi="Times New Roman" w:cs="Times New Roman"/>
        </w:rPr>
      </w:pPr>
    </w:p>
    <w:p w:rsidR="00163A6E" w:rsidRPr="00163A6E" w:rsidRDefault="00163A6E" w:rsidP="00163A6E">
      <w:pPr>
        <w:rPr>
          <w:rFonts w:ascii="Times New Roman" w:hAnsi="Times New Roman" w:cs="Times New Roman"/>
        </w:rPr>
      </w:pPr>
      <w:r w:rsidRPr="00163A6E">
        <w:rPr>
          <w:rFonts w:ascii="Times New Roman" w:hAnsi="Times New Roman" w:cs="Times New Roman"/>
        </w:rPr>
        <w:t>With my eagerness to get into this field, I took Quantum Mechanics, Quantum Information and Computing, and Advanced Quantum Mechanics (graduate course). But what I learned in the class is hardly enough for me, as the textbooks only involve a basic introduction but doesn't include knowledge of quantum computing approaches, such as trapped ions systems or superconducting circuits. Besides, there isn't any quantum computing group at Wuhan University, which means I have to contact professors in other universities to do research projects. Thus, I participated in three research projects, at the University of Science and Technology of China (USTC), at Wuhan Institute of Physics and Mathematics (WIPM), the Chinese Academy of Science (</w:t>
      </w:r>
      <w:proofErr w:type="gramStart"/>
      <w:r w:rsidRPr="00163A6E">
        <w:rPr>
          <w:rFonts w:ascii="Times New Roman" w:hAnsi="Times New Roman" w:cs="Times New Roman"/>
        </w:rPr>
        <w:t>CAS),</w:t>
      </w:r>
      <w:proofErr w:type="gramEnd"/>
      <w:r w:rsidRPr="00163A6E">
        <w:rPr>
          <w:rFonts w:ascii="Times New Roman" w:hAnsi="Times New Roman" w:cs="Times New Roman"/>
        </w:rPr>
        <w:t xml:space="preserve"> and at the Center for Quantum Technologies (CQT), National University of Singapore (NUS). Those projects involve quantum error-correcting code, quantum information processing (QIP) for trapped ions, and quantum sensing.</w:t>
      </w:r>
    </w:p>
    <w:p w:rsidR="00163A6E" w:rsidRDefault="00163A6E" w:rsidP="00163A6E">
      <w:pPr>
        <w:rPr>
          <w:rFonts w:ascii="Times New Roman" w:hAnsi="Times New Roman" w:cs="Times New Roman" w:hint="eastAsia"/>
        </w:rPr>
      </w:pPr>
      <w:bookmarkStart w:id="0" w:name="_GoBack"/>
      <w:bookmarkEnd w:id="0"/>
    </w:p>
    <w:p w:rsidR="00997C5B" w:rsidRDefault="00997C5B" w:rsidP="00163A6E">
      <w:pPr>
        <w:rPr>
          <w:rFonts w:ascii="Times New Roman" w:hAnsi="Times New Roman" w:cs="Times New Roman" w:hint="eastAsia"/>
        </w:rPr>
      </w:pPr>
      <w:r w:rsidRPr="00FA4B44">
        <w:rPr>
          <w:rFonts w:ascii="Times New Roman" w:hAnsi="Times New Roman" w:cs="Times New Roman"/>
        </w:rPr>
        <w:t xml:space="preserve">My main interest </w:t>
      </w:r>
      <w:r w:rsidRPr="00FA4B44">
        <w:rPr>
          <w:rFonts w:ascii="Times New Roman" w:hAnsi="Times New Roman" w:cs="Times New Roman" w:hint="eastAsia"/>
        </w:rPr>
        <w:t>meets in</w:t>
      </w:r>
      <w:r w:rsidRPr="00FA4B44">
        <w:rPr>
          <w:rFonts w:ascii="Times New Roman" w:hAnsi="Times New Roman" w:cs="Times New Roman"/>
        </w:rPr>
        <w:t xml:space="preserve"> quantum computing with trapped ions</w:t>
      </w:r>
      <w:r w:rsidRPr="00FA4B44">
        <w:rPr>
          <w:rFonts w:ascii="Times New Roman" w:hAnsi="Times New Roman" w:cs="Times New Roman" w:hint="eastAsia"/>
        </w:rPr>
        <w:t xml:space="preserve">. </w:t>
      </w:r>
      <w:r w:rsidR="00D25849" w:rsidRPr="00FA4B44">
        <w:rPr>
          <w:rFonts w:ascii="Times New Roman" w:hAnsi="Times New Roman" w:cs="Times New Roman"/>
        </w:rPr>
        <w:t>So I wo</w:t>
      </w:r>
      <w:r w:rsidR="00D25849" w:rsidRPr="00D25849">
        <w:rPr>
          <w:rFonts w:ascii="Times New Roman" w:hAnsi="Times New Roman" w:cs="Times New Roman"/>
        </w:rPr>
        <w:t xml:space="preserve">rked in Prof. </w:t>
      </w:r>
      <w:proofErr w:type="spellStart"/>
      <w:r w:rsidR="00D25849" w:rsidRPr="00D25849">
        <w:rPr>
          <w:rFonts w:ascii="Times New Roman" w:hAnsi="Times New Roman" w:cs="Times New Roman"/>
        </w:rPr>
        <w:t>Manas</w:t>
      </w:r>
      <w:proofErr w:type="spellEnd"/>
      <w:r w:rsidR="00D25849" w:rsidRPr="00D25849">
        <w:rPr>
          <w:rFonts w:ascii="Times New Roman" w:hAnsi="Times New Roman" w:cs="Times New Roman"/>
        </w:rPr>
        <w:t xml:space="preserve"> Mukherjee's lab at the Center for Quantum Technologies (CQT) at the National University of Singapore (NUS) for a summer internship in 2019. During the more than 2 months of research, I designed a system that can collect and tag the time of photons emitted from ion traps with FPGA programming (Verilog) and Python. This system can be useful in coherent state detecting and quantum states reading out. </w:t>
      </w:r>
      <w:r w:rsidR="00D25849" w:rsidRPr="00D25849">
        <w:rPr>
          <w:rFonts w:ascii="Times New Roman" w:hAnsi="Times New Roman" w:cs="Times New Roman"/>
          <w:color w:val="FF0000"/>
        </w:rPr>
        <w:t xml:space="preserve">This is my first time doing research in an English environment, which made me unconfident initially. However, </w:t>
      </w:r>
      <w:proofErr w:type="gramStart"/>
      <w:r w:rsidR="00D25849" w:rsidRPr="00D25849">
        <w:rPr>
          <w:rFonts w:ascii="Times New Roman" w:hAnsi="Times New Roman" w:cs="Times New Roman"/>
          <w:color w:val="FF0000"/>
        </w:rPr>
        <w:t>With</w:t>
      </w:r>
      <w:proofErr w:type="gramEnd"/>
      <w:r w:rsidR="00D25849" w:rsidRPr="00D25849">
        <w:rPr>
          <w:rFonts w:ascii="Times New Roman" w:hAnsi="Times New Roman" w:cs="Times New Roman"/>
          <w:color w:val="FF0000"/>
        </w:rPr>
        <w:t xml:space="preserve"> my representations in the group meetings once a week, I gradually expressed my weekly updates more clearly, which offered me confidence in a non-native language environment.</w:t>
      </w:r>
      <w:r w:rsidR="00D25849" w:rsidRPr="00D25849">
        <w:rPr>
          <w:rFonts w:ascii="Times New Roman" w:hAnsi="Times New Roman" w:cs="Times New Roman"/>
        </w:rPr>
        <w:t xml:space="preserve"> In September 2019, I said "see you" to Prof. Mukherjee, and I rejoined his group in October 2020. Due to the COVID, this time, the new project will be done remotely. I simulated the ultra-fast qubit transition for 137Ba+ ions, involving the dipole transitions of S1/2 ↔ P1/2 and S1/2 ↔ P3/2. I calculated the Stark shift effect and spontaneous emission probability during a π pulse, which guides our future experiments. This project is still currently ongoing, and I participate in the group meeting through Zoom every week.</w:t>
      </w:r>
    </w:p>
    <w:p w:rsidR="00997C5B" w:rsidRDefault="00997C5B" w:rsidP="00163A6E">
      <w:pPr>
        <w:rPr>
          <w:rFonts w:ascii="Times New Roman" w:hAnsi="Times New Roman" w:cs="Times New Roman" w:hint="eastAsia"/>
        </w:rPr>
      </w:pPr>
    </w:p>
    <w:p w:rsidR="00D25849" w:rsidRPr="00D25849" w:rsidRDefault="00D25849" w:rsidP="00163A6E">
      <w:pPr>
        <w:rPr>
          <w:rFonts w:ascii="Times New Roman" w:hAnsi="Times New Roman" w:cs="Times New Roman" w:hint="eastAsia"/>
        </w:rPr>
      </w:pPr>
      <w:r w:rsidRPr="00FA4B44">
        <w:rPr>
          <w:rFonts w:ascii="Times New Roman" w:hAnsi="Times New Roman" w:cs="Times New Roman" w:hint="eastAsia"/>
        </w:rPr>
        <w:t>In addition,</w:t>
      </w:r>
      <w:r w:rsidRPr="00FA4B44">
        <w:rPr>
          <w:rFonts w:ascii="Times New Roman" w:hAnsi="Times New Roman" w:cs="Times New Roman"/>
        </w:rPr>
        <w:t xml:space="preserve"> in 2019, I joined a cooperation program between Wuhan University and the Chinese Academy of Science (CAS). I did m</w:t>
      </w:r>
      <w:r w:rsidRPr="00163A6E">
        <w:rPr>
          <w:rFonts w:ascii="Times New Roman" w:hAnsi="Times New Roman" w:cs="Times New Roman"/>
        </w:rPr>
        <w:t xml:space="preserve">y research project in Prof. </w:t>
      </w:r>
      <w:proofErr w:type="spellStart"/>
      <w:r w:rsidRPr="00163A6E">
        <w:rPr>
          <w:rFonts w:ascii="Times New Roman" w:hAnsi="Times New Roman" w:cs="Times New Roman"/>
        </w:rPr>
        <w:t>Mang</w:t>
      </w:r>
      <w:proofErr w:type="spellEnd"/>
      <w:r w:rsidRPr="00163A6E">
        <w:rPr>
          <w:rFonts w:ascii="Times New Roman" w:hAnsi="Times New Roman" w:cs="Times New Roman"/>
        </w:rPr>
        <w:t xml:space="preserve"> Feng's lab at Wuhan Institute of Physics and Mathematics (WIPM), CAS. This laboratory is the first lab in China which achieved single-qubit QIP for trapped ions and has a history of more than 10 years. My project involved designing the control system for the ion trap. To process tapped ions qubits, one should execute Doppler cooling, initializing the state, sideband cooling, Rabi oscillation, and finally, photons detecting. This process requires a control system to achieve it. As the main developer of the control system based on ARTIQ, I designed functions such as Zeeman scan, Rabi scan, arbitrary waveform gen</w:t>
      </w:r>
      <w:r>
        <w:rPr>
          <w:rFonts w:ascii="Times New Roman" w:hAnsi="Times New Roman" w:cs="Times New Roman"/>
        </w:rPr>
        <w:t>erators controlling (to improve</w:t>
      </w:r>
      <w:r>
        <w:rPr>
          <w:rFonts w:ascii="Times New Roman" w:hAnsi="Times New Roman" w:cs="Times New Roman" w:hint="eastAsia"/>
        </w:rPr>
        <w:t xml:space="preserve"> the </w:t>
      </w:r>
      <w:r w:rsidRPr="00163A6E">
        <w:rPr>
          <w:rFonts w:ascii="Times New Roman" w:hAnsi="Times New Roman" w:cs="Times New Roman"/>
        </w:rPr>
        <w:t xml:space="preserve">quantum </w:t>
      </w:r>
      <w:r>
        <w:rPr>
          <w:rFonts w:ascii="Times New Roman" w:hAnsi="Times New Roman" w:cs="Times New Roman"/>
        </w:rPr>
        <w:t>entanglement</w:t>
      </w:r>
      <w:r>
        <w:rPr>
          <w:rFonts w:ascii="Times New Roman" w:hAnsi="Times New Roman" w:cs="Times New Roman" w:hint="eastAsia"/>
        </w:rPr>
        <w:t xml:space="preserve"> </w:t>
      </w:r>
      <w:r w:rsidRPr="00163A6E">
        <w:rPr>
          <w:rFonts w:ascii="Times New Roman" w:hAnsi="Times New Roman" w:cs="Times New Roman"/>
        </w:rPr>
        <w:t xml:space="preserve">fidelity), spin-echo (to increase the t2 of qubits), and quantum lock-in amplifier (for quantum sensing). </w:t>
      </w:r>
      <w:r w:rsidRPr="00163A6E">
        <w:rPr>
          <w:rFonts w:ascii="Times New Roman" w:hAnsi="Times New Roman" w:cs="Times New Roman"/>
        </w:rPr>
        <w:lastRenderedPageBreak/>
        <w:t xml:space="preserve">Since I uploaded this project to GitHub, I received some emails showing interest in this project and asking about its details, including researchers from the neutral atom group at the University of Sussex and Shanghai Synchrotron Radiation Facility. It's good to know that other researchers value my work. Besides, during the research, I propose an improved quantum lock-in amplifier solution, which has the advantage of preventing the unwanted resonance of the quantum state and high-frequency magnetic field signal by changing the laser pulse sequence driven on the ion. Prof. Feng and I are discussing it and trying to turn this idea into a journal paper. </w:t>
      </w:r>
    </w:p>
    <w:p w:rsidR="00D25849" w:rsidRPr="00997C5B" w:rsidRDefault="00D25849" w:rsidP="00163A6E">
      <w:pPr>
        <w:rPr>
          <w:rFonts w:ascii="Times New Roman" w:hAnsi="Times New Roman" w:cs="Times New Roman"/>
        </w:rPr>
      </w:pPr>
    </w:p>
    <w:p w:rsidR="00860C00" w:rsidRDefault="00D25849" w:rsidP="00163A6E">
      <w:pPr>
        <w:rPr>
          <w:rFonts w:ascii="Times New Roman" w:hAnsi="Times New Roman" w:cs="Times New Roman" w:hint="eastAsia"/>
        </w:rPr>
      </w:pPr>
      <w:r>
        <w:rPr>
          <w:rFonts w:ascii="Times New Roman" w:hAnsi="Times New Roman" w:cs="Times New Roman" w:hint="eastAsia"/>
        </w:rPr>
        <w:t>I did another</w:t>
      </w:r>
      <w:r w:rsidR="00163A6E" w:rsidRPr="00163A6E">
        <w:rPr>
          <w:rFonts w:ascii="Times New Roman" w:hAnsi="Times New Roman" w:cs="Times New Roman"/>
        </w:rPr>
        <w:t xml:space="preserve"> research project in Prof. </w:t>
      </w:r>
      <w:proofErr w:type="spellStart"/>
      <w:r w:rsidR="00163A6E" w:rsidRPr="00163A6E">
        <w:rPr>
          <w:rFonts w:ascii="Times New Roman" w:hAnsi="Times New Roman" w:cs="Times New Roman"/>
        </w:rPr>
        <w:t>Yongjian</w:t>
      </w:r>
      <w:proofErr w:type="spellEnd"/>
      <w:r w:rsidR="00163A6E" w:rsidRPr="00163A6E">
        <w:rPr>
          <w:rFonts w:ascii="Times New Roman" w:hAnsi="Times New Roman" w:cs="Times New Roman"/>
        </w:rPr>
        <w:t xml:space="preserve"> Han's theoretical group at the University of Science and Technology of China (USTC) in 2018. This university is particularly famous for quantum communications technologies. </w:t>
      </w:r>
      <w:r>
        <w:rPr>
          <w:rFonts w:ascii="Times New Roman" w:hAnsi="Times New Roman" w:cs="Times New Roman" w:hint="eastAsia"/>
        </w:rPr>
        <w:t>This is my first research project, and it is</w:t>
      </w:r>
      <w:r w:rsidR="00163A6E" w:rsidRPr="00163A6E">
        <w:rPr>
          <w:rFonts w:ascii="Times New Roman" w:hAnsi="Times New Roman" w:cs="Times New Roman"/>
        </w:rPr>
        <w:t xml:space="preserve"> about the topological error-correcting code, which is essential for fault-tolerant quantum computing. As one of its candidates, the surface code has the property that the logical fidelity can be improved as the involved qubits' number increases. However, it works only with the physical qubits error rate under its threshold. So I designed a program in </w:t>
      </w:r>
      <w:proofErr w:type="spellStart"/>
      <w:r w:rsidR="00163A6E" w:rsidRPr="00163A6E">
        <w:rPr>
          <w:rFonts w:ascii="Times New Roman" w:hAnsi="Times New Roman" w:cs="Times New Roman"/>
        </w:rPr>
        <w:t>Javascript</w:t>
      </w:r>
      <w:proofErr w:type="spellEnd"/>
      <w:r w:rsidR="00163A6E" w:rsidRPr="00163A6E">
        <w:rPr>
          <w:rFonts w:ascii="Times New Roman" w:hAnsi="Times New Roman" w:cs="Times New Roman"/>
        </w:rPr>
        <w:t xml:space="preserve"> and Python to simulate it, explored their thresholds under specific conditions, and verified the property: The fidelity of storage quantum information will be improved as the size of the qubits increases when its flipping error rate is under the threshold, which is 11.0% when ignoring logical gate errors. This is my first time programming, and it took me a lot of time to learn programming languages and try to achieve the Edmonds-Blossom algorithm, which is the core of surface code. Gradually, I realized that scalable QC's biggest challenge is building a physical system that achieves quantum logical gates and quantum memories with low error rates.</w:t>
      </w:r>
      <w:r>
        <w:rPr>
          <w:rFonts w:ascii="Times New Roman" w:hAnsi="Times New Roman" w:cs="Times New Roman" w:hint="eastAsia"/>
        </w:rPr>
        <w:t xml:space="preserve"> </w:t>
      </w:r>
      <w:r w:rsidR="00860C00">
        <w:rPr>
          <w:rFonts w:ascii="Times New Roman" w:hAnsi="Times New Roman" w:cs="Times New Roman" w:hint="eastAsia"/>
        </w:rPr>
        <w:t>Therefore</w:t>
      </w:r>
      <w:r w:rsidR="00860C00" w:rsidRPr="00860C00">
        <w:rPr>
          <w:rFonts w:ascii="Times New Roman" w:hAnsi="Times New Roman" w:cs="Times New Roman"/>
        </w:rPr>
        <w:t>, this project turned my interest from theoretical physics to experimental physics</w:t>
      </w:r>
      <w:r w:rsidR="00860C00">
        <w:rPr>
          <w:rFonts w:ascii="Times New Roman" w:hAnsi="Times New Roman" w:cs="Times New Roman" w:hint="eastAsia"/>
        </w:rPr>
        <w:t>.</w:t>
      </w:r>
    </w:p>
    <w:p w:rsidR="00163A6E" w:rsidRPr="00163A6E" w:rsidRDefault="00163A6E" w:rsidP="00163A6E">
      <w:pPr>
        <w:rPr>
          <w:rFonts w:ascii="Times New Roman" w:hAnsi="Times New Roman" w:cs="Times New Roman"/>
        </w:rPr>
      </w:pPr>
    </w:p>
    <w:p w:rsidR="00163A6E" w:rsidRDefault="00163A6E" w:rsidP="00163A6E">
      <w:pPr>
        <w:rPr>
          <w:rFonts w:ascii="Times New Roman" w:hAnsi="Times New Roman" w:cs="Times New Roman" w:hint="eastAsia"/>
        </w:rPr>
      </w:pPr>
      <w:r w:rsidRPr="00163A6E">
        <w:rPr>
          <w:rFonts w:ascii="Times New Roman" w:hAnsi="Times New Roman" w:cs="Times New Roman"/>
        </w:rPr>
        <w:t xml:space="preserve">During </w:t>
      </w:r>
      <w:r w:rsidR="00573435">
        <w:rPr>
          <w:rFonts w:ascii="Times New Roman" w:hAnsi="Times New Roman" w:cs="Times New Roman" w:hint="eastAsia"/>
        </w:rPr>
        <w:t>my</w:t>
      </w:r>
      <w:r w:rsidRPr="00163A6E">
        <w:rPr>
          <w:rFonts w:ascii="Times New Roman" w:hAnsi="Times New Roman" w:cs="Times New Roman"/>
        </w:rPr>
        <w:t xml:space="preserve"> research at CQT, I joined the academic </w:t>
      </w:r>
      <w:r w:rsidR="00ED28C7">
        <w:rPr>
          <w:rFonts w:ascii="Times New Roman" w:hAnsi="Times New Roman" w:cs="Times New Roman" w:hint="eastAsia"/>
        </w:rPr>
        <w:t>reporting</w:t>
      </w:r>
      <w:r w:rsidRPr="00163A6E">
        <w:rPr>
          <w:rFonts w:ascii="Times New Roman" w:hAnsi="Times New Roman" w:cs="Times New Roman"/>
        </w:rPr>
        <w:t xml:space="preserve"> in 2019 hosted by Prof. Christopher Monroe, who introduced the latest ion trap quantum computing developments. </w:t>
      </w:r>
      <w:r w:rsidR="00ED28C7" w:rsidRPr="00ED28C7">
        <w:rPr>
          <w:rFonts w:ascii="Times New Roman" w:hAnsi="Times New Roman" w:cs="Times New Roman"/>
        </w:rPr>
        <w:t xml:space="preserve">I learned that, due to the global connectivity of trapped ion qubits, the number of qubits required to implement fault-tolerant quantum computing would be greatly reduced, which </w:t>
      </w:r>
      <w:r w:rsidR="00997C5B">
        <w:rPr>
          <w:rFonts w:ascii="Times New Roman" w:hAnsi="Times New Roman" w:cs="Times New Roman" w:hint="eastAsia"/>
        </w:rPr>
        <w:t xml:space="preserve">is </w:t>
      </w:r>
      <w:r w:rsidR="00997C5B" w:rsidRPr="00ED28C7">
        <w:rPr>
          <w:rFonts w:ascii="Times New Roman" w:hAnsi="Times New Roman" w:cs="Times New Roman"/>
        </w:rPr>
        <w:t xml:space="preserve">its advantage for achieving quantum </w:t>
      </w:r>
      <w:r w:rsidR="00ED28C7" w:rsidRPr="00ED28C7">
        <w:rPr>
          <w:rFonts w:ascii="Times New Roman" w:hAnsi="Times New Roman" w:cs="Times New Roman"/>
        </w:rPr>
        <w:t>computing.</w:t>
      </w:r>
      <w:r w:rsidRPr="00163A6E">
        <w:rPr>
          <w:rFonts w:ascii="Times New Roman" w:hAnsi="Times New Roman" w:cs="Times New Roman"/>
        </w:rPr>
        <w:t xml:space="preserve"> In fact, by redesigning the ion trap chip's architecture or building the quantum network, the connected qubits' number can be expanded, and current difficulties mainly meet in electrical and optical parts. Those unresolved problems are what I really feel passionate about. </w:t>
      </w:r>
      <w:r w:rsidR="00997C5B" w:rsidRPr="00997C5B">
        <w:rPr>
          <w:rFonts w:ascii="Times New Roman" w:hAnsi="Times New Roman" w:cs="Times New Roman"/>
          <w:color w:val="FF0000"/>
        </w:rPr>
        <w:t>Besides, I appreciate that the overseas doctoral programs can provide international cooperation opportunities and a relaxing academic communication environment, both of which are essential for scholars' research. We often discuss academic questions around a coffee machine and with cups of coffee in our hands, which leaves me an impression.</w:t>
      </w:r>
      <w:r w:rsidR="00997C5B" w:rsidRPr="00997C5B">
        <w:rPr>
          <w:rFonts w:ascii="Times New Roman" w:hAnsi="Times New Roman" w:cs="Times New Roman"/>
        </w:rPr>
        <w:t xml:space="preserve"> As a result, I decided to apply to doctoral programs abroad.</w:t>
      </w:r>
    </w:p>
    <w:p w:rsidR="00997C5B" w:rsidRPr="00163A6E" w:rsidRDefault="00997C5B" w:rsidP="00163A6E">
      <w:pPr>
        <w:rPr>
          <w:rFonts w:ascii="Times New Roman" w:hAnsi="Times New Roman" w:cs="Times New Roman"/>
        </w:rPr>
      </w:pPr>
    </w:p>
    <w:p w:rsidR="00BC5F8E" w:rsidRDefault="00163A6E" w:rsidP="00163A6E">
      <w:pPr>
        <w:rPr>
          <w:rFonts w:ascii="Times New Roman" w:hAnsi="Times New Roman" w:cs="Times New Roman" w:hint="eastAsia"/>
        </w:rPr>
      </w:pPr>
      <w:r w:rsidRPr="00163A6E">
        <w:rPr>
          <w:rFonts w:ascii="Times New Roman" w:hAnsi="Times New Roman" w:cs="Times New Roman"/>
        </w:rPr>
        <w:t>I am happy to know that Professor XXX is doing research in the ion-trap quantum computing area, and because of that, I take XXXU as the first choice for my Ph.D. program. I am familiar with the ion trap system and the ion (particularly Ca+ and Ba+), and my previous experimental experience with quantum computing could be an advantage. I'm looking forward to joining his group and contributing to their researches in 2021.</w:t>
      </w:r>
    </w:p>
    <w:p w:rsidR="004807CE" w:rsidRPr="00163A6E" w:rsidRDefault="004807CE" w:rsidP="00163A6E"/>
    <w:sectPr w:rsidR="004807CE" w:rsidRPr="00163A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046B" w:rsidRDefault="00E7046B" w:rsidP="00452121">
      <w:r>
        <w:separator/>
      </w:r>
    </w:p>
  </w:endnote>
  <w:endnote w:type="continuationSeparator" w:id="0">
    <w:p w:rsidR="00E7046B" w:rsidRDefault="00E7046B" w:rsidP="00452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046B" w:rsidRDefault="00E7046B" w:rsidP="00452121">
      <w:r>
        <w:separator/>
      </w:r>
    </w:p>
  </w:footnote>
  <w:footnote w:type="continuationSeparator" w:id="0">
    <w:p w:rsidR="00E7046B" w:rsidRDefault="00E7046B" w:rsidP="004521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2B1"/>
    <w:rsid w:val="00026FD8"/>
    <w:rsid w:val="000535ED"/>
    <w:rsid w:val="00056347"/>
    <w:rsid w:val="000855CC"/>
    <w:rsid w:val="000B3426"/>
    <w:rsid w:val="000D3432"/>
    <w:rsid w:val="000E4465"/>
    <w:rsid w:val="001129B6"/>
    <w:rsid w:val="00116CB0"/>
    <w:rsid w:val="00144B78"/>
    <w:rsid w:val="00163A6E"/>
    <w:rsid w:val="00174E2B"/>
    <w:rsid w:val="00180B4E"/>
    <w:rsid w:val="00202854"/>
    <w:rsid w:val="002362B8"/>
    <w:rsid w:val="00246418"/>
    <w:rsid w:val="00250C1A"/>
    <w:rsid w:val="002A0E55"/>
    <w:rsid w:val="002E7D65"/>
    <w:rsid w:val="003152ED"/>
    <w:rsid w:val="0035461F"/>
    <w:rsid w:val="003A626B"/>
    <w:rsid w:val="003A7124"/>
    <w:rsid w:val="003C6D69"/>
    <w:rsid w:val="004335A5"/>
    <w:rsid w:val="00452121"/>
    <w:rsid w:val="004807CE"/>
    <w:rsid w:val="00485E72"/>
    <w:rsid w:val="004A1674"/>
    <w:rsid w:val="004C002F"/>
    <w:rsid w:val="005003DB"/>
    <w:rsid w:val="00555EE3"/>
    <w:rsid w:val="00573435"/>
    <w:rsid w:val="005B355D"/>
    <w:rsid w:val="005C512D"/>
    <w:rsid w:val="005D1526"/>
    <w:rsid w:val="005D2C2A"/>
    <w:rsid w:val="005D2E6C"/>
    <w:rsid w:val="0062047E"/>
    <w:rsid w:val="00662397"/>
    <w:rsid w:val="00696263"/>
    <w:rsid w:val="006F4490"/>
    <w:rsid w:val="00736868"/>
    <w:rsid w:val="007459BA"/>
    <w:rsid w:val="00786702"/>
    <w:rsid w:val="0079274A"/>
    <w:rsid w:val="007A0024"/>
    <w:rsid w:val="007B1E5D"/>
    <w:rsid w:val="007E263F"/>
    <w:rsid w:val="007F1D5E"/>
    <w:rsid w:val="0083523F"/>
    <w:rsid w:val="008402E3"/>
    <w:rsid w:val="00853AAB"/>
    <w:rsid w:val="00860C00"/>
    <w:rsid w:val="008A132A"/>
    <w:rsid w:val="008A38A7"/>
    <w:rsid w:val="008B24C1"/>
    <w:rsid w:val="008C01EE"/>
    <w:rsid w:val="00941972"/>
    <w:rsid w:val="009470C6"/>
    <w:rsid w:val="009817AE"/>
    <w:rsid w:val="00997C5B"/>
    <w:rsid w:val="009D3215"/>
    <w:rsid w:val="009E762E"/>
    <w:rsid w:val="009E7E1B"/>
    <w:rsid w:val="00A026BB"/>
    <w:rsid w:val="00A076A0"/>
    <w:rsid w:val="00A307F6"/>
    <w:rsid w:val="00A66916"/>
    <w:rsid w:val="00A66B0D"/>
    <w:rsid w:val="00A820F3"/>
    <w:rsid w:val="00AC4420"/>
    <w:rsid w:val="00AD0736"/>
    <w:rsid w:val="00AF45C6"/>
    <w:rsid w:val="00AF4D75"/>
    <w:rsid w:val="00B1636D"/>
    <w:rsid w:val="00B43AE8"/>
    <w:rsid w:val="00B511C6"/>
    <w:rsid w:val="00B545BD"/>
    <w:rsid w:val="00B67F30"/>
    <w:rsid w:val="00B91369"/>
    <w:rsid w:val="00B94895"/>
    <w:rsid w:val="00BA5860"/>
    <w:rsid w:val="00BB6B35"/>
    <w:rsid w:val="00BB72B1"/>
    <w:rsid w:val="00BC5F8E"/>
    <w:rsid w:val="00C014D9"/>
    <w:rsid w:val="00CD5580"/>
    <w:rsid w:val="00CE1E49"/>
    <w:rsid w:val="00D25849"/>
    <w:rsid w:val="00D324AB"/>
    <w:rsid w:val="00D963DE"/>
    <w:rsid w:val="00DA7177"/>
    <w:rsid w:val="00DB1AA9"/>
    <w:rsid w:val="00DF234A"/>
    <w:rsid w:val="00E06AAD"/>
    <w:rsid w:val="00E06E17"/>
    <w:rsid w:val="00E16FC9"/>
    <w:rsid w:val="00E448AC"/>
    <w:rsid w:val="00E7046B"/>
    <w:rsid w:val="00E71F22"/>
    <w:rsid w:val="00ED28C7"/>
    <w:rsid w:val="00ED38A9"/>
    <w:rsid w:val="00EF0755"/>
    <w:rsid w:val="00EF1D6C"/>
    <w:rsid w:val="00F071EF"/>
    <w:rsid w:val="00F20062"/>
    <w:rsid w:val="00F62BC4"/>
    <w:rsid w:val="00F660DC"/>
    <w:rsid w:val="00F71BC0"/>
    <w:rsid w:val="00FA4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521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2121"/>
    <w:rPr>
      <w:sz w:val="18"/>
      <w:szCs w:val="18"/>
    </w:rPr>
  </w:style>
  <w:style w:type="paragraph" w:styleId="a4">
    <w:name w:val="footer"/>
    <w:basedOn w:val="a"/>
    <w:link w:val="Char0"/>
    <w:uiPriority w:val="99"/>
    <w:unhideWhenUsed/>
    <w:rsid w:val="00452121"/>
    <w:pPr>
      <w:tabs>
        <w:tab w:val="center" w:pos="4153"/>
        <w:tab w:val="right" w:pos="8306"/>
      </w:tabs>
      <w:snapToGrid w:val="0"/>
      <w:jc w:val="left"/>
    </w:pPr>
    <w:rPr>
      <w:sz w:val="18"/>
      <w:szCs w:val="18"/>
    </w:rPr>
  </w:style>
  <w:style w:type="character" w:customStyle="1" w:styleId="Char0">
    <w:name w:val="页脚 Char"/>
    <w:basedOn w:val="a0"/>
    <w:link w:val="a4"/>
    <w:uiPriority w:val="99"/>
    <w:rsid w:val="00452121"/>
    <w:rPr>
      <w:sz w:val="18"/>
      <w:szCs w:val="18"/>
    </w:rPr>
  </w:style>
  <w:style w:type="paragraph" w:styleId="a5">
    <w:name w:val="Balloon Text"/>
    <w:basedOn w:val="a"/>
    <w:link w:val="Char1"/>
    <w:uiPriority w:val="99"/>
    <w:semiHidden/>
    <w:unhideWhenUsed/>
    <w:rsid w:val="009470C6"/>
    <w:rPr>
      <w:sz w:val="18"/>
      <w:szCs w:val="18"/>
    </w:rPr>
  </w:style>
  <w:style w:type="character" w:customStyle="1" w:styleId="Char1">
    <w:name w:val="批注框文本 Char"/>
    <w:basedOn w:val="a0"/>
    <w:link w:val="a5"/>
    <w:uiPriority w:val="99"/>
    <w:semiHidden/>
    <w:rsid w:val="009470C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521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2121"/>
    <w:rPr>
      <w:sz w:val="18"/>
      <w:szCs w:val="18"/>
    </w:rPr>
  </w:style>
  <w:style w:type="paragraph" w:styleId="a4">
    <w:name w:val="footer"/>
    <w:basedOn w:val="a"/>
    <w:link w:val="Char0"/>
    <w:uiPriority w:val="99"/>
    <w:unhideWhenUsed/>
    <w:rsid w:val="00452121"/>
    <w:pPr>
      <w:tabs>
        <w:tab w:val="center" w:pos="4153"/>
        <w:tab w:val="right" w:pos="8306"/>
      </w:tabs>
      <w:snapToGrid w:val="0"/>
      <w:jc w:val="left"/>
    </w:pPr>
    <w:rPr>
      <w:sz w:val="18"/>
      <w:szCs w:val="18"/>
    </w:rPr>
  </w:style>
  <w:style w:type="character" w:customStyle="1" w:styleId="Char0">
    <w:name w:val="页脚 Char"/>
    <w:basedOn w:val="a0"/>
    <w:link w:val="a4"/>
    <w:uiPriority w:val="99"/>
    <w:rsid w:val="00452121"/>
    <w:rPr>
      <w:sz w:val="18"/>
      <w:szCs w:val="18"/>
    </w:rPr>
  </w:style>
  <w:style w:type="paragraph" w:styleId="a5">
    <w:name w:val="Balloon Text"/>
    <w:basedOn w:val="a"/>
    <w:link w:val="Char1"/>
    <w:uiPriority w:val="99"/>
    <w:semiHidden/>
    <w:unhideWhenUsed/>
    <w:rsid w:val="009470C6"/>
    <w:rPr>
      <w:sz w:val="18"/>
      <w:szCs w:val="18"/>
    </w:rPr>
  </w:style>
  <w:style w:type="character" w:customStyle="1" w:styleId="Char1">
    <w:name w:val="批注框文本 Char"/>
    <w:basedOn w:val="a0"/>
    <w:link w:val="a5"/>
    <w:uiPriority w:val="99"/>
    <w:semiHidden/>
    <w:rsid w:val="009470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304267">
      <w:bodyDiv w:val="1"/>
      <w:marLeft w:val="0"/>
      <w:marRight w:val="0"/>
      <w:marTop w:val="0"/>
      <w:marBottom w:val="0"/>
      <w:divBdr>
        <w:top w:val="none" w:sz="0" w:space="0" w:color="auto"/>
        <w:left w:val="none" w:sz="0" w:space="0" w:color="auto"/>
        <w:bottom w:val="none" w:sz="0" w:space="0" w:color="auto"/>
        <w:right w:val="none" w:sz="0" w:space="0" w:color="auto"/>
      </w:divBdr>
    </w:div>
    <w:div w:id="1742872598">
      <w:bodyDiv w:val="1"/>
      <w:marLeft w:val="0"/>
      <w:marRight w:val="0"/>
      <w:marTop w:val="0"/>
      <w:marBottom w:val="0"/>
      <w:divBdr>
        <w:top w:val="none" w:sz="0" w:space="0" w:color="auto"/>
        <w:left w:val="none" w:sz="0" w:space="0" w:color="auto"/>
        <w:bottom w:val="none" w:sz="0" w:space="0" w:color="auto"/>
        <w:right w:val="none" w:sz="0" w:space="0" w:color="auto"/>
      </w:divBdr>
      <w:divsChild>
        <w:div w:id="521674219">
          <w:marLeft w:val="0"/>
          <w:marRight w:val="0"/>
          <w:marTop w:val="0"/>
          <w:marBottom w:val="0"/>
          <w:divBdr>
            <w:top w:val="none" w:sz="0" w:space="0" w:color="auto"/>
            <w:left w:val="none" w:sz="0" w:space="0" w:color="auto"/>
            <w:bottom w:val="none" w:sz="0" w:space="0" w:color="auto"/>
            <w:right w:val="none" w:sz="0" w:space="0" w:color="auto"/>
          </w:divBdr>
        </w:div>
        <w:div w:id="1383140963">
          <w:marLeft w:val="0"/>
          <w:marRight w:val="0"/>
          <w:marTop w:val="0"/>
          <w:marBottom w:val="0"/>
          <w:divBdr>
            <w:top w:val="none" w:sz="0" w:space="0" w:color="auto"/>
            <w:left w:val="none" w:sz="0" w:space="0" w:color="auto"/>
            <w:bottom w:val="none" w:sz="0" w:space="0" w:color="auto"/>
            <w:right w:val="none" w:sz="0" w:space="0" w:color="auto"/>
          </w:divBdr>
          <w:divsChild>
            <w:div w:id="13643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2</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38</cp:revision>
  <dcterms:created xsi:type="dcterms:W3CDTF">2020-10-27T12:45:00Z</dcterms:created>
  <dcterms:modified xsi:type="dcterms:W3CDTF">2020-11-18T13:06:00Z</dcterms:modified>
</cp:coreProperties>
</file>