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Printer: CR-10 (V1)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Motherboard: BTT SKR Mini E3 V3.0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Screen: BTT SKR TFT35 V3.0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Mods: Dual Z-steppers, insulated bed, new thermistors (100k, 3950), Anti-backlash nuts.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This config is specified for my own CR-10(V1).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This config enables Linear Advance with a K-value of 0.65!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!!! This config does not work in Marlin-mode as far as I know. This is because I’ve cut communication between the TFT35 Rotary encoder and the SKR Mini E3. !!!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Changes compared to default CR-10(V1) config: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Temp_sensor_0/Bed = 11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Custom PID-values from PID-Autotune.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AXIS_IS_TMC(Z), Z_Current = 900 (more juice for dual Z)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E0 steps per unit = 100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Probing_Margin = 15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Nozzle_to_probe_offset = -45, -7, 0 (Z-axis is zero because I set it in the printer later)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Multiple_Probing = 2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Grid_Max_Points_X = 10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Preheat_before_leveling = Nozzle: 130, Bed: 60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Restore Leveling after G28 = Enabled (override with G29 in Gcode)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Assisted Tramming = Enabled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Bed_tramming_inset_LFRB = 48, 48, 48, 48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Tramming_point_XY = (48, 48), (252, 48), (252, 252), (48, 252)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Some custom Preheat values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Lin_Advance = Enabled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K-Value = 0.65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Removes communication between Rotary Encoder and SKR Mini E3.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SgzlX9/2bERlFxSqLjdZxOqMQ==">AMUW2mVkYfeDV2O5Xg7B7xPWokmnoj8wreUeueFyeqVCfdCN7WCVMU/ghWvWZyb2lHnuuMVftGs+X0ryN0PsalcMt3XI9YmyK2FhophTd2Co6jQnHeaw+zs=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