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8BAF" w14:textId="07D7C02C" w:rsidR="007D2C29" w:rsidRPr="007D049E" w:rsidRDefault="00647865" w:rsidP="00592651">
      <w:pPr>
        <w:spacing w:after="0" w:line="240" w:lineRule="auto"/>
        <w:jc w:val="center"/>
        <w:rPr>
          <w:rFonts w:ascii="Arial" w:eastAsia="宋体" w:hAnsi="Arial"/>
          <w:b/>
          <w:bCs/>
          <w:sz w:val="32"/>
          <w:szCs w:val="32"/>
        </w:rPr>
      </w:pPr>
      <w:proofErr w:type="spellStart"/>
      <w:r w:rsidRPr="007D049E">
        <w:rPr>
          <w:rFonts w:ascii="Arial" w:eastAsia="宋体" w:hAnsi="Arial" w:hint="eastAsia"/>
          <w:b/>
          <w:bCs/>
          <w:sz w:val="32"/>
          <w:szCs w:val="32"/>
        </w:rPr>
        <w:t>Share</w:t>
      </w:r>
      <w:r w:rsidRPr="007D049E">
        <w:rPr>
          <w:rFonts w:ascii="Arial" w:eastAsia="宋体" w:hAnsi="Arial"/>
          <w:b/>
          <w:bCs/>
          <w:sz w:val="32"/>
          <w:szCs w:val="32"/>
        </w:rPr>
        <w:t>Files</w:t>
      </w:r>
      <w:r w:rsidRPr="007D049E">
        <w:rPr>
          <w:rFonts w:ascii="Arial" w:eastAsia="宋体" w:hAnsi="Arial" w:hint="eastAsia"/>
          <w:b/>
          <w:bCs/>
          <w:sz w:val="32"/>
          <w:szCs w:val="32"/>
        </w:rPr>
        <w:t>WW</w:t>
      </w:r>
      <w:proofErr w:type="spellEnd"/>
      <w:r w:rsidRPr="007D049E">
        <w:rPr>
          <w:rFonts w:ascii="Arial" w:eastAsia="宋体" w:hAnsi="Arial" w:hint="eastAsia"/>
          <w:b/>
          <w:bCs/>
          <w:sz w:val="32"/>
          <w:szCs w:val="32"/>
        </w:rPr>
        <w:t>用户使用说明</w:t>
      </w:r>
    </w:p>
    <w:p w14:paraId="7EB087D0" w14:textId="4D76BA71" w:rsidR="00647865" w:rsidRPr="00592651" w:rsidRDefault="00647865" w:rsidP="00592651">
      <w:pPr>
        <w:spacing w:after="0" w:line="240" w:lineRule="auto"/>
        <w:jc w:val="center"/>
        <w:rPr>
          <w:rFonts w:ascii="Arial" w:eastAsia="宋体" w:hAnsi="Arial"/>
          <w:sz w:val="20"/>
          <w:szCs w:val="20"/>
        </w:rPr>
      </w:pPr>
      <w:r w:rsidRPr="00592651">
        <w:rPr>
          <w:rFonts w:ascii="Arial" w:eastAsia="宋体" w:hAnsi="Arial"/>
          <w:sz w:val="20"/>
          <w:szCs w:val="20"/>
        </w:rPr>
        <w:t>v 0.4.0</w:t>
      </w:r>
    </w:p>
    <w:p w14:paraId="5E297F45" w14:textId="00A681FB" w:rsidR="00647865" w:rsidRDefault="000E62C1" w:rsidP="00592651">
      <w:pPr>
        <w:spacing w:after="0" w:line="240" w:lineRule="auto"/>
        <w:rPr>
          <w:rFonts w:ascii="Arial" w:eastAsia="宋体" w:hAnsi="Arial"/>
          <w:b/>
          <w:bCs/>
          <w:sz w:val="28"/>
          <w:szCs w:val="28"/>
        </w:rPr>
      </w:pPr>
      <w:r>
        <w:rPr>
          <w:rFonts w:ascii="Arial" w:eastAsia="宋体" w:hAnsi="Arial" w:hint="eastAsia"/>
          <w:b/>
          <w:bCs/>
          <w:sz w:val="28"/>
          <w:szCs w:val="28"/>
        </w:rPr>
        <w:t>1</w:t>
      </w:r>
      <w:r w:rsidR="00647865" w:rsidRPr="00592651">
        <w:rPr>
          <w:rFonts w:ascii="Arial" w:eastAsia="宋体" w:hAnsi="Arial" w:hint="eastAsia"/>
          <w:b/>
          <w:bCs/>
          <w:sz w:val="28"/>
          <w:szCs w:val="28"/>
        </w:rPr>
        <w:t xml:space="preserve"> </w:t>
      </w:r>
      <w:r w:rsidR="00647865" w:rsidRPr="00592651">
        <w:rPr>
          <w:rFonts w:ascii="Arial" w:eastAsia="宋体" w:hAnsi="Arial" w:hint="eastAsia"/>
          <w:b/>
          <w:bCs/>
          <w:sz w:val="28"/>
          <w:szCs w:val="28"/>
        </w:rPr>
        <w:t>文件仓库</w:t>
      </w:r>
    </w:p>
    <w:p w14:paraId="2C845469" w14:textId="6966966F" w:rsidR="00592651" w:rsidRPr="00592651" w:rsidRDefault="00592651" w:rsidP="00592651">
      <w:pPr>
        <w:spacing w:after="0" w:line="240" w:lineRule="auto"/>
        <w:ind w:firstLine="420"/>
        <w:rPr>
          <w:rFonts w:ascii="Arial" w:eastAsia="宋体" w:hAnsi="Arial" w:hint="eastAsia"/>
        </w:rPr>
      </w:pPr>
      <w:r>
        <w:rPr>
          <w:rFonts w:ascii="Arial" w:eastAsia="宋体" w:hAnsi="Arial" w:hint="eastAsia"/>
        </w:rPr>
        <w:t>文件仓库</w:t>
      </w:r>
      <w:r>
        <w:rPr>
          <w:rFonts w:ascii="Arial" w:eastAsia="宋体" w:hAnsi="Arial" w:hint="eastAsia"/>
        </w:rPr>
        <w:t>具有公开和非公开两种属性。公开仓库中的所有文件由所有人共享</w:t>
      </w:r>
      <w:r w:rsidR="007533B5">
        <w:rPr>
          <w:rFonts w:ascii="Arial" w:eastAsia="宋体" w:hAnsi="Arial" w:hint="eastAsia"/>
        </w:rPr>
        <w:t>，不设</w:t>
      </w:r>
      <w:r>
        <w:rPr>
          <w:rFonts w:ascii="Arial" w:eastAsia="宋体" w:hAnsi="Arial" w:hint="eastAsia"/>
        </w:rPr>
        <w:t>权限。非公开仓库则维护一个等级表。</w:t>
      </w:r>
    </w:p>
    <w:p w14:paraId="1819D0A3" w14:textId="75C324F0" w:rsidR="00647865" w:rsidRDefault="002E4C2A" w:rsidP="00592651">
      <w:pPr>
        <w:spacing w:after="0" w:line="240" w:lineRule="auto"/>
        <w:rPr>
          <w:rFonts w:ascii="Arial" w:eastAsia="宋体" w:hAnsi="Arial"/>
        </w:rPr>
      </w:pPr>
      <w:r w:rsidRPr="002E4C2A">
        <w:rPr>
          <w:rFonts w:ascii="Arial" w:eastAsia="宋体" w:hAnsi="Arial"/>
        </w:rPr>
        <w:drawing>
          <wp:inline distT="0" distB="0" distL="0" distR="0" wp14:anchorId="5A6CFB34" wp14:editId="3AFD5429">
            <wp:extent cx="6645910" cy="3728720"/>
            <wp:effectExtent l="0" t="0" r="2540" b="5080"/>
            <wp:docPr id="1926882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2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7CB0" w14:textId="5EF5ADFE" w:rsidR="000E62C1" w:rsidRPr="00A4569A" w:rsidRDefault="000C34B9" w:rsidP="00592651">
      <w:pPr>
        <w:spacing w:after="0" w:line="240" w:lineRule="auto"/>
        <w:rPr>
          <w:rFonts w:ascii="Arial" w:eastAsia="宋体" w:hAnsi="Arial"/>
          <w:b/>
          <w:bCs/>
        </w:rPr>
      </w:pPr>
      <w:r w:rsidRPr="00A4569A">
        <w:rPr>
          <w:rFonts w:ascii="Arial" w:eastAsia="宋体" w:hAnsi="Arial" w:hint="eastAsia"/>
          <w:b/>
          <w:bCs/>
        </w:rPr>
        <w:t xml:space="preserve">1.1 </w:t>
      </w:r>
      <w:r w:rsidRPr="00A4569A">
        <w:rPr>
          <w:rFonts w:ascii="Arial" w:eastAsia="宋体" w:hAnsi="Arial" w:hint="eastAsia"/>
          <w:b/>
          <w:bCs/>
        </w:rPr>
        <w:t>新建仓库</w:t>
      </w:r>
    </w:p>
    <w:p w14:paraId="41748126" w14:textId="0A07165E" w:rsidR="000C34B9" w:rsidRDefault="000C34B9" w:rsidP="00592651">
      <w:pPr>
        <w:spacing w:after="0" w:line="240" w:lineRule="auto"/>
        <w:rPr>
          <w:rFonts w:ascii="Arial" w:eastAsia="宋体" w:hAnsi="Arial"/>
        </w:rPr>
      </w:pPr>
      <w:r>
        <w:rPr>
          <w:rFonts w:ascii="Arial" w:eastAsia="宋体" w:hAnsi="Arial" w:hint="eastAsia"/>
        </w:rPr>
        <w:t>每个用户在每个仓库中均具有一个等级。同时必须有一位</w:t>
      </w:r>
      <w:r>
        <w:rPr>
          <w:rFonts w:ascii="Arial" w:eastAsia="宋体" w:hAnsi="Arial" w:hint="eastAsia"/>
        </w:rPr>
        <w:t>9</w:t>
      </w:r>
      <w:r>
        <w:rPr>
          <w:rFonts w:ascii="Arial" w:eastAsia="宋体" w:hAnsi="Arial" w:hint="eastAsia"/>
        </w:rPr>
        <w:t>级管理员。可通过右键编辑仓库名称和等级表。</w:t>
      </w:r>
    </w:p>
    <w:p w14:paraId="111A5C7B" w14:textId="4E0A8C94" w:rsidR="000C34B9" w:rsidRDefault="000C34B9" w:rsidP="00592651">
      <w:pPr>
        <w:spacing w:after="0" w:line="240" w:lineRule="auto"/>
        <w:rPr>
          <w:rFonts w:ascii="Arial" w:eastAsia="宋体" w:hAnsi="Arial"/>
        </w:rPr>
      </w:pPr>
      <w:r w:rsidRPr="000C34B9">
        <w:rPr>
          <w:rFonts w:ascii="Arial" w:eastAsia="宋体" w:hAnsi="Arial"/>
        </w:rPr>
        <w:drawing>
          <wp:inline distT="0" distB="0" distL="0" distR="0" wp14:anchorId="05BFE3AF" wp14:editId="71E7C268">
            <wp:extent cx="6645910" cy="3728720"/>
            <wp:effectExtent l="0" t="0" r="2540" b="5080"/>
            <wp:docPr id="1443895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5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2B8B" w14:textId="77777777" w:rsidR="000C34B9" w:rsidRDefault="000C34B9" w:rsidP="00592651">
      <w:pPr>
        <w:spacing w:after="0" w:line="240" w:lineRule="auto"/>
        <w:rPr>
          <w:rFonts w:ascii="Arial" w:eastAsia="宋体" w:hAnsi="Arial"/>
        </w:rPr>
      </w:pPr>
    </w:p>
    <w:p w14:paraId="62AA635D" w14:textId="77777777" w:rsidR="000C34B9" w:rsidRDefault="000C34B9" w:rsidP="00592651">
      <w:pPr>
        <w:spacing w:after="0" w:line="240" w:lineRule="auto"/>
        <w:rPr>
          <w:rFonts w:ascii="Arial" w:eastAsia="宋体" w:hAnsi="Arial"/>
        </w:rPr>
      </w:pPr>
    </w:p>
    <w:p w14:paraId="12649B09" w14:textId="6BC55594" w:rsidR="000C34B9" w:rsidRDefault="00AB416B" w:rsidP="000C34B9">
      <w:pPr>
        <w:spacing w:after="0" w:line="240" w:lineRule="auto"/>
        <w:rPr>
          <w:rFonts w:ascii="Arial" w:eastAsia="宋体" w:hAnsi="Arial"/>
          <w:b/>
          <w:bCs/>
          <w:sz w:val="28"/>
          <w:szCs w:val="28"/>
        </w:rPr>
      </w:pPr>
      <w:r>
        <w:rPr>
          <w:rFonts w:ascii="Arial" w:eastAsia="宋体" w:hAnsi="Arial" w:hint="eastAsia"/>
          <w:b/>
          <w:bCs/>
          <w:sz w:val="28"/>
          <w:szCs w:val="28"/>
        </w:rPr>
        <w:lastRenderedPageBreak/>
        <w:t>2</w:t>
      </w:r>
      <w:r w:rsidR="000C34B9" w:rsidRPr="00592651">
        <w:rPr>
          <w:rFonts w:ascii="Arial" w:eastAsia="宋体" w:hAnsi="Arial" w:hint="eastAsia"/>
          <w:b/>
          <w:bCs/>
          <w:sz w:val="28"/>
          <w:szCs w:val="28"/>
        </w:rPr>
        <w:t xml:space="preserve"> </w:t>
      </w:r>
      <w:r w:rsidR="000C34B9" w:rsidRPr="00592651">
        <w:rPr>
          <w:rFonts w:ascii="Arial" w:eastAsia="宋体" w:hAnsi="Arial" w:hint="eastAsia"/>
          <w:b/>
          <w:bCs/>
          <w:sz w:val="28"/>
          <w:szCs w:val="28"/>
        </w:rPr>
        <w:t>文件</w:t>
      </w:r>
      <w:r w:rsidR="000C34B9">
        <w:rPr>
          <w:rFonts w:ascii="Arial" w:eastAsia="宋体" w:hAnsi="Arial" w:hint="eastAsia"/>
          <w:b/>
          <w:bCs/>
          <w:sz w:val="28"/>
          <w:szCs w:val="28"/>
        </w:rPr>
        <w:t>夹</w:t>
      </w:r>
      <w:r w:rsidR="00305A32">
        <w:rPr>
          <w:rFonts w:ascii="Arial" w:eastAsia="宋体" w:hAnsi="Arial" w:hint="eastAsia"/>
          <w:b/>
          <w:bCs/>
          <w:sz w:val="28"/>
          <w:szCs w:val="28"/>
        </w:rPr>
        <w:t>树</w:t>
      </w:r>
    </w:p>
    <w:p w14:paraId="453B3E92" w14:textId="77777777" w:rsidR="002E4C2A" w:rsidRDefault="000C34B9" w:rsidP="00C52A08">
      <w:pPr>
        <w:spacing w:after="0" w:line="240" w:lineRule="auto"/>
        <w:ind w:firstLine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进入仓库后，可看到一颗文件夹树。每个文件夹都具有</w:t>
      </w:r>
      <w:r>
        <w:rPr>
          <w:rFonts w:ascii="Arial" w:eastAsia="宋体" w:hAnsi="Arial" w:hint="eastAsia"/>
        </w:rPr>
        <w:t>0</w:t>
      </w:r>
      <w:r>
        <w:rPr>
          <w:rFonts w:ascii="Arial" w:eastAsia="宋体" w:hAnsi="Arial" w:hint="eastAsia"/>
        </w:rPr>
        <w:t>到</w:t>
      </w:r>
      <w:r>
        <w:rPr>
          <w:rFonts w:ascii="Arial" w:eastAsia="宋体" w:hAnsi="Arial" w:hint="eastAsia"/>
        </w:rPr>
        <w:t>9</w:t>
      </w:r>
      <w:r>
        <w:rPr>
          <w:rFonts w:ascii="Arial" w:eastAsia="宋体" w:hAnsi="Arial" w:hint="eastAsia"/>
        </w:rPr>
        <w:t>的等级（右上角蓝色字体）。</w:t>
      </w:r>
    </w:p>
    <w:p w14:paraId="61DA19C0" w14:textId="173D2256" w:rsidR="002E4C2A" w:rsidRDefault="002E4C2A" w:rsidP="00C52A08">
      <w:pPr>
        <w:spacing w:after="0" w:line="240" w:lineRule="auto"/>
        <w:ind w:firstLine="420"/>
        <w:rPr>
          <w:rFonts w:ascii="Arial" w:eastAsia="宋体" w:hAnsi="Arial" w:hint="eastAsia"/>
        </w:rPr>
      </w:pPr>
      <w:r>
        <w:rPr>
          <w:rFonts w:ascii="Arial" w:eastAsia="宋体" w:hAnsi="Arial" w:hint="eastAsia"/>
        </w:rPr>
        <w:t>倘若用户等级大于文件夹，可进入其中，自由操作所有人的文件。倘若用户等级等于文件夹，可以受限模式进入文件夹。倘若用户等级低于文件夹，无法进入文件夹。</w:t>
      </w:r>
    </w:p>
    <w:p w14:paraId="65B326F2" w14:textId="77DFCC4E" w:rsidR="000C34B9" w:rsidRDefault="00F32D5D" w:rsidP="00592651">
      <w:pPr>
        <w:spacing w:after="0" w:line="240" w:lineRule="auto"/>
        <w:rPr>
          <w:rFonts w:ascii="Arial" w:eastAsia="宋体" w:hAnsi="Arial"/>
        </w:rPr>
      </w:pPr>
      <w:r w:rsidRPr="00F32D5D">
        <w:rPr>
          <w:rFonts w:ascii="Arial" w:eastAsia="宋体" w:hAnsi="Arial"/>
        </w:rPr>
        <w:drawing>
          <wp:inline distT="0" distB="0" distL="0" distR="0" wp14:anchorId="5FADCF16" wp14:editId="477962F3">
            <wp:extent cx="6645910" cy="3728720"/>
            <wp:effectExtent l="0" t="0" r="2540" b="5080"/>
            <wp:docPr id="1887817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7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F47C" w14:textId="2C42BDED" w:rsidR="002666EC" w:rsidRPr="00146737" w:rsidRDefault="002666EC" w:rsidP="00592651">
      <w:pPr>
        <w:spacing w:after="0" w:line="240" w:lineRule="auto"/>
        <w:rPr>
          <w:rFonts w:ascii="Arial" w:eastAsia="宋体" w:hAnsi="Arial"/>
          <w:b/>
          <w:bCs/>
        </w:rPr>
      </w:pPr>
      <w:r w:rsidRPr="00146737">
        <w:rPr>
          <w:rFonts w:ascii="Arial" w:eastAsia="宋体" w:hAnsi="Arial"/>
          <w:b/>
          <w:bCs/>
        </w:rPr>
        <w:t xml:space="preserve">2.1 </w:t>
      </w:r>
      <w:r w:rsidR="00E85ED2" w:rsidRPr="00146737">
        <w:rPr>
          <w:rFonts w:ascii="Arial" w:eastAsia="宋体" w:hAnsi="Arial" w:hint="eastAsia"/>
          <w:b/>
          <w:bCs/>
        </w:rPr>
        <w:t>在</w:t>
      </w:r>
      <w:r w:rsidRPr="00146737">
        <w:rPr>
          <w:rFonts w:ascii="Arial" w:eastAsia="宋体" w:hAnsi="Arial" w:hint="eastAsia"/>
          <w:b/>
          <w:bCs/>
        </w:rPr>
        <w:t>受限模式</w:t>
      </w:r>
      <w:r w:rsidR="00E85ED2" w:rsidRPr="00146737">
        <w:rPr>
          <w:rFonts w:ascii="Arial" w:eastAsia="宋体" w:hAnsi="Arial" w:hint="eastAsia"/>
          <w:b/>
          <w:bCs/>
        </w:rPr>
        <w:t>下进入文件夹</w:t>
      </w:r>
    </w:p>
    <w:p w14:paraId="4E6BB440" w14:textId="3B5F3615" w:rsidR="00E60CA7" w:rsidRDefault="00E85ED2" w:rsidP="00592651">
      <w:pPr>
        <w:spacing w:after="0" w:line="240" w:lineRule="auto"/>
        <w:rPr>
          <w:rFonts w:ascii="Arial" w:eastAsia="宋体" w:hAnsi="Arial"/>
        </w:rPr>
      </w:pPr>
      <w:r w:rsidRPr="00E85ED2">
        <w:rPr>
          <w:rFonts w:ascii="Arial" w:eastAsia="宋体" w:hAnsi="Arial"/>
        </w:rPr>
        <w:drawing>
          <wp:inline distT="0" distB="0" distL="0" distR="0" wp14:anchorId="4EAA845E" wp14:editId="1B3F233A">
            <wp:extent cx="6645910" cy="3728720"/>
            <wp:effectExtent l="0" t="0" r="2540" b="5080"/>
            <wp:docPr id="1425536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6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FEB8" w14:textId="77777777" w:rsidR="006513A0" w:rsidRDefault="006513A0" w:rsidP="00592651">
      <w:pPr>
        <w:spacing w:after="0" w:line="240" w:lineRule="auto"/>
        <w:rPr>
          <w:rFonts w:ascii="Arial" w:eastAsia="宋体" w:hAnsi="Arial"/>
        </w:rPr>
      </w:pPr>
    </w:p>
    <w:p w14:paraId="1F96070A" w14:textId="77777777" w:rsidR="006513A0" w:rsidRDefault="006513A0" w:rsidP="00592651">
      <w:pPr>
        <w:spacing w:after="0" w:line="240" w:lineRule="auto"/>
        <w:rPr>
          <w:rFonts w:ascii="Arial" w:eastAsia="宋体" w:hAnsi="Arial"/>
        </w:rPr>
      </w:pPr>
    </w:p>
    <w:p w14:paraId="55C1B2D3" w14:textId="77777777" w:rsidR="006513A0" w:rsidRDefault="006513A0" w:rsidP="00592651">
      <w:pPr>
        <w:spacing w:after="0" w:line="240" w:lineRule="auto"/>
        <w:rPr>
          <w:rFonts w:ascii="Arial" w:eastAsia="宋体" w:hAnsi="Arial"/>
        </w:rPr>
      </w:pPr>
    </w:p>
    <w:p w14:paraId="36D2963E" w14:textId="77777777" w:rsidR="006513A0" w:rsidRDefault="006513A0" w:rsidP="00592651">
      <w:pPr>
        <w:spacing w:after="0" w:line="240" w:lineRule="auto"/>
        <w:rPr>
          <w:rFonts w:ascii="Arial" w:eastAsia="宋体" w:hAnsi="Arial"/>
        </w:rPr>
      </w:pPr>
    </w:p>
    <w:p w14:paraId="25832147" w14:textId="77777777" w:rsidR="006513A0" w:rsidRDefault="006513A0" w:rsidP="00592651">
      <w:pPr>
        <w:spacing w:after="0" w:line="240" w:lineRule="auto"/>
        <w:rPr>
          <w:rFonts w:ascii="Arial" w:eastAsia="宋体" w:hAnsi="Arial"/>
        </w:rPr>
      </w:pPr>
    </w:p>
    <w:p w14:paraId="2A286059" w14:textId="19BEA104" w:rsidR="0047244E" w:rsidRDefault="00F034DC" w:rsidP="00592651">
      <w:pPr>
        <w:spacing w:after="0" w:line="240" w:lineRule="auto"/>
        <w:rPr>
          <w:rFonts w:ascii="Arial" w:eastAsia="宋体" w:hAnsi="Arial"/>
          <w:b/>
          <w:bCs/>
          <w:sz w:val="28"/>
          <w:szCs w:val="28"/>
        </w:rPr>
      </w:pPr>
      <w:r>
        <w:rPr>
          <w:rFonts w:ascii="Arial" w:eastAsia="宋体" w:hAnsi="Arial" w:hint="eastAsia"/>
          <w:b/>
          <w:bCs/>
          <w:sz w:val="28"/>
          <w:szCs w:val="28"/>
        </w:rPr>
        <w:lastRenderedPageBreak/>
        <w:t>3</w:t>
      </w:r>
      <w:r w:rsidR="007271CD" w:rsidRPr="00592651">
        <w:rPr>
          <w:rFonts w:ascii="Arial" w:eastAsia="宋体" w:hAnsi="Arial" w:hint="eastAsia"/>
          <w:b/>
          <w:bCs/>
          <w:sz w:val="28"/>
          <w:szCs w:val="28"/>
        </w:rPr>
        <w:t xml:space="preserve"> </w:t>
      </w:r>
      <w:r w:rsidR="00190155">
        <w:rPr>
          <w:rFonts w:ascii="Arial" w:eastAsia="宋体" w:hAnsi="Arial" w:hint="eastAsia"/>
          <w:b/>
          <w:bCs/>
          <w:sz w:val="28"/>
          <w:szCs w:val="28"/>
        </w:rPr>
        <w:t>进入</w:t>
      </w:r>
      <w:r w:rsidR="007271CD" w:rsidRPr="00592651">
        <w:rPr>
          <w:rFonts w:ascii="Arial" w:eastAsia="宋体" w:hAnsi="Arial" w:hint="eastAsia"/>
          <w:b/>
          <w:bCs/>
          <w:sz w:val="28"/>
          <w:szCs w:val="28"/>
        </w:rPr>
        <w:t>文件</w:t>
      </w:r>
      <w:r w:rsidR="00190155">
        <w:rPr>
          <w:rFonts w:ascii="Arial" w:eastAsia="宋体" w:hAnsi="Arial" w:hint="eastAsia"/>
          <w:b/>
          <w:bCs/>
          <w:sz w:val="28"/>
          <w:szCs w:val="28"/>
        </w:rPr>
        <w:t>夹浏览文件</w:t>
      </w:r>
    </w:p>
    <w:p w14:paraId="2D9B3657" w14:textId="50A08F7D" w:rsidR="00F23C94" w:rsidRDefault="00BC49CC" w:rsidP="00977837">
      <w:pPr>
        <w:spacing w:after="0" w:line="240" w:lineRule="auto"/>
        <w:ind w:firstLine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本项目中的</w:t>
      </w:r>
      <w:r w:rsidR="00977837">
        <w:rPr>
          <w:rFonts w:ascii="Arial" w:eastAsia="宋体" w:hAnsi="Arial" w:hint="eastAsia"/>
        </w:rPr>
        <w:t>文件夹</w:t>
      </w:r>
      <w:r>
        <w:rPr>
          <w:rFonts w:ascii="Arial" w:eastAsia="宋体" w:hAnsi="Arial" w:hint="eastAsia"/>
        </w:rPr>
        <w:t>内部与常见的操作系统上的文件夹内部并没有什么不同。值得注意的是，本项目提供</w:t>
      </w:r>
      <w:r w:rsidR="00606A66">
        <w:rPr>
          <w:rFonts w:ascii="Arial" w:eastAsia="宋体" w:hAnsi="Arial" w:hint="eastAsia"/>
        </w:rPr>
        <w:t>的文件夹更像一个“</w:t>
      </w:r>
      <w:r w:rsidR="001D29F7">
        <w:rPr>
          <w:rFonts w:ascii="Arial" w:eastAsia="宋体" w:hAnsi="Arial" w:hint="eastAsia"/>
        </w:rPr>
        <w:t>只能放</w:t>
      </w:r>
      <w:r w:rsidR="00A16F02">
        <w:rPr>
          <w:rFonts w:ascii="Arial" w:eastAsia="宋体" w:hAnsi="Arial" w:hint="eastAsia"/>
        </w:rPr>
        <w:t>文件</w:t>
      </w:r>
      <w:r w:rsidR="001D29F7">
        <w:rPr>
          <w:rFonts w:ascii="Arial" w:eastAsia="宋体" w:hAnsi="Arial" w:hint="eastAsia"/>
        </w:rPr>
        <w:t>的</w:t>
      </w:r>
      <w:r w:rsidR="00606A66">
        <w:rPr>
          <w:rFonts w:ascii="Arial" w:eastAsia="宋体" w:hAnsi="Arial" w:hint="eastAsia"/>
        </w:rPr>
        <w:t>盒子”</w:t>
      </w:r>
      <w:r w:rsidR="00A16F02">
        <w:rPr>
          <w:rFonts w:ascii="Arial" w:eastAsia="宋体" w:hAnsi="Arial" w:hint="eastAsia"/>
        </w:rPr>
        <w:t>。由于目录树更深处的文件夹显然具有更高的等级，直接提供递归下载功能，或在当前文件夹下渲染出子目录入口，有违权限系统的本意。</w:t>
      </w:r>
      <w:r w:rsidR="001D29F7">
        <w:rPr>
          <w:rFonts w:ascii="Arial" w:eastAsia="宋体" w:hAnsi="Arial" w:hint="eastAsia"/>
        </w:rPr>
        <w:t>但提供回到上级的文件夹的按钮。</w:t>
      </w:r>
    </w:p>
    <w:p w14:paraId="312AF013" w14:textId="218A556E" w:rsidR="001D29F7" w:rsidRDefault="00991720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  <w:r w:rsidRPr="00991720">
        <w:rPr>
          <w:rFonts w:ascii="Arial" w:eastAsia="宋体" w:hAnsi="Arial"/>
          <w:b/>
          <w:bCs/>
          <w:szCs w:val="22"/>
        </w:rPr>
        <w:drawing>
          <wp:inline distT="0" distB="0" distL="0" distR="0" wp14:anchorId="52FC24E4" wp14:editId="1329E927">
            <wp:extent cx="6645910" cy="3728720"/>
            <wp:effectExtent l="0" t="0" r="2540" b="5080"/>
            <wp:docPr id="1383665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4610" w14:textId="5568AED1" w:rsidR="00BE5F4F" w:rsidRDefault="00BE5F4F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  <w:r>
        <w:rPr>
          <w:rFonts w:ascii="Arial" w:eastAsia="宋体" w:hAnsi="Arial" w:hint="eastAsia"/>
          <w:b/>
          <w:bCs/>
          <w:szCs w:val="22"/>
        </w:rPr>
        <w:t>3.1</w:t>
      </w:r>
      <w:r w:rsidR="00564CF7">
        <w:rPr>
          <w:rFonts w:ascii="Arial" w:eastAsia="宋体" w:hAnsi="Arial" w:hint="eastAsia"/>
          <w:b/>
          <w:bCs/>
          <w:szCs w:val="22"/>
        </w:rPr>
        <w:t>双击</w:t>
      </w:r>
      <w:r>
        <w:rPr>
          <w:rFonts w:ascii="Arial" w:eastAsia="宋体" w:hAnsi="Arial" w:hint="eastAsia"/>
          <w:b/>
          <w:bCs/>
          <w:szCs w:val="22"/>
        </w:rPr>
        <w:t>预览文件</w:t>
      </w:r>
    </w:p>
    <w:p w14:paraId="67CB7328" w14:textId="690ED238" w:rsidR="00BE6AF1" w:rsidRDefault="00BE6AF1" w:rsidP="00BE6AF1">
      <w:pPr>
        <w:spacing w:after="0" w:line="240" w:lineRule="auto"/>
        <w:ind w:firstLine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本项目</w:t>
      </w:r>
      <w:r w:rsidR="004D1EE6">
        <w:rPr>
          <w:rFonts w:ascii="Arial" w:eastAsia="宋体" w:hAnsi="Arial" w:hint="eastAsia"/>
        </w:rPr>
        <w:t>为纯文本文件、</w:t>
      </w:r>
      <w:r w:rsidR="004D1EE6">
        <w:rPr>
          <w:rFonts w:ascii="Arial" w:eastAsia="宋体" w:hAnsi="Arial" w:hint="eastAsia"/>
        </w:rPr>
        <w:t>pdf</w:t>
      </w:r>
      <w:r w:rsidR="004D1EE6">
        <w:rPr>
          <w:rFonts w:ascii="Arial" w:eastAsia="宋体" w:hAnsi="Arial" w:hint="eastAsia"/>
        </w:rPr>
        <w:t>和图片提供了在线预览功能</w:t>
      </w:r>
      <w:r>
        <w:rPr>
          <w:rFonts w:ascii="Arial" w:eastAsia="宋体" w:hAnsi="Arial" w:hint="eastAsia"/>
        </w:rPr>
        <w:t>。</w:t>
      </w:r>
      <w:r w:rsidR="004D1EE6">
        <w:rPr>
          <w:rFonts w:ascii="Arial" w:eastAsia="宋体" w:hAnsi="Arial" w:hint="eastAsia"/>
        </w:rPr>
        <w:t>同时纯文件文件可以当场保存改动。</w:t>
      </w:r>
    </w:p>
    <w:p w14:paraId="573B5D8E" w14:textId="706D4D9B" w:rsidR="00BE5F4F" w:rsidRDefault="00FA3CC4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  <w:r w:rsidRPr="00FA3CC4">
        <w:rPr>
          <w:rFonts w:ascii="Arial" w:eastAsia="宋体" w:hAnsi="Arial"/>
          <w:b/>
          <w:bCs/>
          <w:szCs w:val="22"/>
        </w:rPr>
        <w:drawing>
          <wp:inline distT="0" distB="0" distL="0" distR="0" wp14:anchorId="2C47359C" wp14:editId="5CF50208">
            <wp:extent cx="6645910" cy="3728720"/>
            <wp:effectExtent l="0" t="0" r="2540" b="5080"/>
            <wp:docPr id="2059502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2E88" w14:textId="51AB7D7A" w:rsidR="0027418E" w:rsidRDefault="0027418E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  <w:r w:rsidRPr="0027418E">
        <w:rPr>
          <w:rFonts w:ascii="Arial" w:eastAsia="宋体" w:hAnsi="Arial"/>
          <w:b/>
          <w:bCs/>
          <w:szCs w:val="22"/>
        </w:rPr>
        <w:lastRenderedPageBreak/>
        <w:drawing>
          <wp:inline distT="0" distB="0" distL="0" distR="0" wp14:anchorId="3AF99906" wp14:editId="09583FA8">
            <wp:extent cx="6645910" cy="3728720"/>
            <wp:effectExtent l="0" t="0" r="2540" b="5080"/>
            <wp:docPr id="1271016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16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2840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7F5F1546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4DA92714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4091BB3D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01700AC0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6D542A50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7712596B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31FB08A7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1DAEC83E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494755A4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24164B80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75A49398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52B25390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17CACCF8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7EE3FC33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74C30DA5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71214FC5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24563501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1405E06B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6B5A86DE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6F32A840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594E99AD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09CA3865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56A7F519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3C035ED9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700015ED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5813019D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4F05813D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12CB83F7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1C9E0F9E" w14:textId="77777777" w:rsidR="00385DDC" w:rsidRDefault="00385DDC" w:rsidP="001D29F7">
      <w:pPr>
        <w:spacing w:after="0" w:line="240" w:lineRule="auto"/>
        <w:rPr>
          <w:rFonts w:ascii="Arial" w:eastAsia="宋体" w:hAnsi="Arial"/>
          <w:b/>
          <w:bCs/>
          <w:szCs w:val="22"/>
        </w:rPr>
      </w:pPr>
    </w:p>
    <w:p w14:paraId="4654B28D" w14:textId="77777777" w:rsidR="0057657C" w:rsidRDefault="0057657C" w:rsidP="0057657C">
      <w:pPr>
        <w:spacing w:after="0" w:line="240" w:lineRule="auto"/>
        <w:rPr>
          <w:rFonts w:ascii="Arial" w:eastAsia="宋体" w:hAnsi="Arial"/>
          <w:b/>
          <w:bCs/>
          <w:sz w:val="28"/>
          <w:szCs w:val="28"/>
        </w:rPr>
      </w:pPr>
      <w:r>
        <w:rPr>
          <w:rFonts w:ascii="Arial" w:eastAsia="宋体" w:hAnsi="Arial" w:hint="eastAsia"/>
          <w:b/>
          <w:bCs/>
          <w:sz w:val="28"/>
          <w:szCs w:val="28"/>
        </w:rPr>
        <w:lastRenderedPageBreak/>
        <w:t>4</w:t>
      </w:r>
      <w:r w:rsidRPr="00592651">
        <w:rPr>
          <w:rFonts w:ascii="Arial" w:eastAsia="宋体" w:hAnsi="Arial" w:hint="eastAsia"/>
          <w:b/>
          <w:bCs/>
          <w:sz w:val="28"/>
          <w:szCs w:val="28"/>
        </w:rPr>
        <w:t xml:space="preserve"> </w:t>
      </w:r>
      <w:r>
        <w:rPr>
          <w:rFonts w:ascii="Arial" w:eastAsia="宋体" w:hAnsi="Arial" w:hint="eastAsia"/>
          <w:b/>
          <w:bCs/>
          <w:sz w:val="28"/>
          <w:szCs w:val="28"/>
        </w:rPr>
        <w:t>回收站</w:t>
      </w:r>
    </w:p>
    <w:p w14:paraId="66A4BE0B" w14:textId="548EE0C9" w:rsidR="0057657C" w:rsidRDefault="00745FED" w:rsidP="00745FED">
      <w:pPr>
        <w:spacing w:after="0" w:line="240" w:lineRule="auto"/>
        <w:ind w:firstLine="420"/>
        <w:rPr>
          <w:rFonts w:ascii="Arial" w:eastAsia="宋体" w:hAnsi="Arial" w:hint="eastAsia"/>
        </w:rPr>
      </w:pPr>
      <w:r>
        <w:rPr>
          <w:rFonts w:ascii="Arial" w:eastAsia="宋体" w:hAnsi="Arial" w:hint="eastAsia"/>
        </w:rPr>
        <w:t>删除仓库、文件夹、文件后，被删除的文件都会进入文件夹保存</w:t>
      </w:r>
      <w:r>
        <w:rPr>
          <w:rFonts w:ascii="Arial" w:eastAsia="宋体" w:hAnsi="Arial" w:hint="eastAsia"/>
        </w:rPr>
        <w:t>30</w:t>
      </w:r>
      <w:r>
        <w:rPr>
          <w:rFonts w:ascii="Arial" w:eastAsia="宋体" w:hAnsi="Arial" w:hint="eastAsia"/>
        </w:rPr>
        <w:t>天。过期永久删除。需要注意的是，删除仓库或文件夹后，文件无法正常恢复，因为原始容器不存在了。因此此处提供了下载功能。伴生的问题是，回收站不能完全公开，但原先的容器权限信息已经不存在了？因此回收站只认创建人。</w:t>
      </w:r>
    </w:p>
    <w:p w14:paraId="5BB9D7AF" w14:textId="55DCFBC4" w:rsidR="0057657C" w:rsidRPr="00745FED" w:rsidRDefault="00745FED" w:rsidP="00385DDC">
      <w:pPr>
        <w:spacing w:after="0" w:line="240" w:lineRule="auto"/>
        <w:rPr>
          <w:rFonts w:ascii="Arial" w:eastAsia="宋体" w:hAnsi="Arial"/>
        </w:rPr>
      </w:pPr>
      <w:r w:rsidRPr="00745FED">
        <w:rPr>
          <w:rFonts w:ascii="Arial" w:eastAsia="宋体" w:hAnsi="Arial"/>
        </w:rPr>
        <w:drawing>
          <wp:inline distT="0" distB="0" distL="0" distR="0" wp14:anchorId="19B38019" wp14:editId="338F4028">
            <wp:extent cx="6645910" cy="3728720"/>
            <wp:effectExtent l="0" t="0" r="2540" b="5080"/>
            <wp:docPr id="887378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78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4559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231995A9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3C8E89F0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3A7C4998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629DBEEF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5C91A003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7AFFE9E7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66C1C2A0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6B5EBEF0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3FB7B3D7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5E257156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24E2B273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098A30C3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03F5507E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0C09090E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7ABDADFE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0D38AD7B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63E02073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2FB21599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59E0981C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42B84BB3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43FD8C23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28C78556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4D3CC7C1" w14:textId="77777777" w:rsidR="0057657C" w:rsidRDefault="0057657C" w:rsidP="00385DDC">
      <w:pPr>
        <w:spacing w:after="0" w:line="240" w:lineRule="auto"/>
        <w:rPr>
          <w:rFonts w:ascii="Arial" w:eastAsia="宋体" w:hAnsi="Arial"/>
        </w:rPr>
      </w:pPr>
    </w:p>
    <w:p w14:paraId="0903BCBF" w14:textId="77777777" w:rsidR="0057657C" w:rsidRPr="003E5E89" w:rsidRDefault="0057657C" w:rsidP="00385DDC">
      <w:pPr>
        <w:spacing w:after="0" w:line="240" w:lineRule="auto"/>
        <w:rPr>
          <w:rFonts w:ascii="Arial" w:eastAsia="宋体" w:hAnsi="Arial" w:hint="eastAsia"/>
          <w:szCs w:val="22"/>
        </w:rPr>
      </w:pPr>
    </w:p>
    <w:p w14:paraId="04822F62" w14:textId="4187FFAD" w:rsidR="00385DDC" w:rsidRDefault="0057657C" w:rsidP="00385DDC">
      <w:pPr>
        <w:spacing w:after="0" w:line="240" w:lineRule="auto"/>
        <w:rPr>
          <w:rFonts w:ascii="Arial" w:eastAsia="宋体" w:hAnsi="Arial"/>
          <w:b/>
          <w:bCs/>
          <w:sz w:val="28"/>
          <w:szCs w:val="28"/>
        </w:rPr>
      </w:pPr>
      <w:r>
        <w:rPr>
          <w:rFonts w:ascii="Arial" w:eastAsia="宋体" w:hAnsi="Arial" w:hint="eastAsia"/>
          <w:b/>
          <w:bCs/>
          <w:sz w:val="28"/>
          <w:szCs w:val="28"/>
        </w:rPr>
        <w:lastRenderedPageBreak/>
        <w:t>5</w:t>
      </w:r>
      <w:r w:rsidR="00385DDC" w:rsidRPr="00592651">
        <w:rPr>
          <w:rFonts w:ascii="Arial" w:eastAsia="宋体" w:hAnsi="Arial" w:hint="eastAsia"/>
          <w:b/>
          <w:bCs/>
          <w:sz w:val="28"/>
          <w:szCs w:val="28"/>
        </w:rPr>
        <w:t xml:space="preserve"> </w:t>
      </w:r>
      <w:r w:rsidR="00447FE1">
        <w:rPr>
          <w:rFonts w:ascii="Arial" w:eastAsia="宋体" w:hAnsi="Arial" w:hint="eastAsia"/>
          <w:b/>
          <w:bCs/>
          <w:sz w:val="28"/>
          <w:szCs w:val="28"/>
        </w:rPr>
        <w:t>日志页面</w:t>
      </w:r>
    </w:p>
    <w:p w14:paraId="3947B93C" w14:textId="73F9E50E" w:rsidR="00385DDC" w:rsidRDefault="00431C8C" w:rsidP="00431C8C">
      <w:pPr>
        <w:spacing w:after="0" w:line="240" w:lineRule="auto"/>
        <w:ind w:firstLine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重要的操作均会记录日志，供所有用户审计。这里默认只显示最新的</w:t>
      </w:r>
      <w:r>
        <w:rPr>
          <w:rFonts w:ascii="Arial" w:eastAsia="宋体" w:hAnsi="Arial" w:hint="eastAsia"/>
        </w:rPr>
        <w:t>100</w:t>
      </w:r>
      <w:r>
        <w:rPr>
          <w:rFonts w:ascii="Arial" w:eastAsia="宋体" w:hAnsi="Arial" w:hint="eastAsia"/>
        </w:rPr>
        <w:t>条，有需要可以扩容，但会增加用户的运行时内存开销。</w:t>
      </w:r>
      <w:r w:rsidRPr="00431C8C">
        <w:rPr>
          <w:rFonts w:ascii="Arial" w:eastAsia="宋体" w:hAnsi="Arial"/>
          <w:b/>
          <w:bCs/>
          <w:szCs w:val="22"/>
        </w:rPr>
        <w:drawing>
          <wp:inline distT="0" distB="0" distL="0" distR="0" wp14:anchorId="3788EDA1" wp14:editId="769C380C">
            <wp:extent cx="6645910" cy="3728720"/>
            <wp:effectExtent l="0" t="0" r="2540" b="5080"/>
            <wp:docPr id="1777162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62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D725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7514EE3F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3875E273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62E6DC9E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20F986FA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09311610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0CC19BAB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43549C6A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7140ADAC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7872710F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124009C2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0109077A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4220EF96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3F9C5D3F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0494F04D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29ECA885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4CD4339A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563E8DF7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7D93D611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25CB464C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04B552CA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19F429E8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43E56F4D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131C2EE5" w14:textId="77777777" w:rsidR="0057657C" w:rsidRDefault="0057657C" w:rsidP="0057657C">
      <w:pPr>
        <w:spacing w:after="0" w:line="240" w:lineRule="auto"/>
        <w:rPr>
          <w:rFonts w:ascii="Arial" w:eastAsia="宋体" w:hAnsi="Arial"/>
        </w:rPr>
      </w:pPr>
    </w:p>
    <w:p w14:paraId="678BB24D" w14:textId="77777777" w:rsidR="000C28A4" w:rsidRPr="009C4793" w:rsidRDefault="000C28A4" w:rsidP="0057657C">
      <w:pPr>
        <w:spacing w:after="0" w:line="240" w:lineRule="auto"/>
        <w:rPr>
          <w:rFonts w:ascii="Arial" w:eastAsia="宋体" w:hAnsi="Arial" w:hint="eastAsia"/>
          <w:b/>
          <w:bCs/>
          <w:sz w:val="28"/>
          <w:szCs w:val="28"/>
        </w:rPr>
      </w:pPr>
    </w:p>
    <w:sectPr w:rsidR="000C28A4" w:rsidRPr="009C4793" w:rsidSect="0064786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65"/>
    <w:rsid w:val="000C28A4"/>
    <w:rsid w:val="000C34B9"/>
    <w:rsid w:val="000E62C1"/>
    <w:rsid w:val="001056D7"/>
    <w:rsid w:val="00146737"/>
    <w:rsid w:val="00190155"/>
    <w:rsid w:val="001D29F7"/>
    <w:rsid w:val="0020216D"/>
    <w:rsid w:val="00250A54"/>
    <w:rsid w:val="002666EC"/>
    <w:rsid w:val="0027418E"/>
    <w:rsid w:val="002E4C2A"/>
    <w:rsid w:val="00305A32"/>
    <w:rsid w:val="00385DDC"/>
    <w:rsid w:val="003E5E89"/>
    <w:rsid w:val="00431C8C"/>
    <w:rsid w:val="00447FE1"/>
    <w:rsid w:val="0047244E"/>
    <w:rsid w:val="004D1EE6"/>
    <w:rsid w:val="00564CF7"/>
    <w:rsid w:val="0057657C"/>
    <w:rsid w:val="00592651"/>
    <w:rsid w:val="005B2FB6"/>
    <w:rsid w:val="00606A66"/>
    <w:rsid w:val="00647865"/>
    <w:rsid w:val="006513A0"/>
    <w:rsid w:val="007271CD"/>
    <w:rsid w:val="00745FED"/>
    <w:rsid w:val="007533B5"/>
    <w:rsid w:val="007A30D3"/>
    <w:rsid w:val="007D049E"/>
    <w:rsid w:val="007D2C29"/>
    <w:rsid w:val="00977837"/>
    <w:rsid w:val="00991720"/>
    <w:rsid w:val="009C4793"/>
    <w:rsid w:val="00A16F02"/>
    <w:rsid w:val="00A4569A"/>
    <w:rsid w:val="00AB416B"/>
    <w:rsid w:val="00B174E2"/>
    <w:rsid w:val="00B92EB1"/>
    <w:rsid w:val="00BC49CC"/>
    <w:rsid w:val="00BE5F4F"/>
    <w:rsid w:val="00BE6AF1"/>
    <w:rsid w:val="00C52A08"/>
    <w:rsid w:val="00E42A5E"/>
    <w:rsid w:val="00E60CA7"/>
    <w:rsid w:val="00E76C9E"/>
    <w:rsid w:val="00E85ED2"/>
    <w:rsid w:val="00F034DC"/>
    <w:rsid w:val="00F042B6"/>
    <w:rsid w:val="00F23C94"/>
    <w:rsid w:val="00F32D5D"/>
    <w:rsid w:val="00FA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6544"/>
  <w15:chartTrackingRefBased/>
  <w15:docId w15:val="{906F4D4F-C73D-4C47-9279-D38313F7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79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8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8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8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8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8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8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8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8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8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8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8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8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8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8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8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8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8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8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8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8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7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54E39-72F8-400E-9D0D-C3E74434C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Guanbin Wu</dc:creator>
  <cp:keywords/>
  <dc:description/>
  <cp:lastModifiedBy>Guanbin Wu</cp:lastModifiedBy>
  <cp:revision>47</cp:revision>
  <dcterms:created xsi:type="dcterms:W3CDTF">2026-09-20T10:39:00Z</dcterms:created>
  <dcterms:modified xsi:type="dcterms:W3CDTF">2026-09-20T13:13:00Z</dcterms:modified>
</cp:coreProperties>
</file>