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EE20" w14:textId="31F3D4F5" w:rsidR="005C660B" w:rsidRDefault="00555CA7" w:rsidP="005C660B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自我介绍</w:t>
      </w:r>
    </w:p>
    <w:p w14:paraId="723D8DCC" w14:textId="3E75C04C" w:rsidR="00555CA7" w:rsidRDefault="00555CA7" w:rsidP="005C660B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确定分工</w:t>
      </w:r>
    </w:p>
    <w:p w14:paraId="5CEF4766" w14:textId="6CFD8D00" w:rsidR="00555CA7" w:rsidRPr="00555CA7" w:rsidRDefault="00555CA7" w:rsidP="00555CA7">
      <w:pPr>
        <w:pStyle w:val="a3"/>
        <w:numPr>
          <w:ilvl w:val="0"/>
          <w:numId w:val="1"/>
        </w:numPr>
        <w:ind w:leftChars="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确定游戏美术、音频风格</w:t>
      </w:r>
    </w:p>
    <w:p w14:paraId="5C81423B" w14:textId="4B06C8E9" w:rsidR="005C660B" w:rsidRDefault="005C660B" w:rsidP="005C660B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确定游戏类型</w:t>
      </w:r>
    </w:p>
    <w:p w14:paraId="5E565D92" w14:textId="496EB25E" w:rsidR="005C660B" w:rsidRDefault="005C660B" w:rsidP="005C660B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开发美术、音频、程序原型</w:t>
      </w:r>
    </w:p>
    <w:p w14:paraId="36BDA035" w14:textId="4C6467D5" w:rsidR="005C660B" w:rsidRDefault="00733659" w:rsidP="005C660B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基础美术、音频等风险评估</w:t>
      </w:r>
    </w:p>
    <w:p w14:paraId="6F3F7610" w14:textId="734D18FC" w:rsidR="00733659" w:rsidRPr="00555CA7" w:rsidRDefault="00555CA7" w:rsidP="00733659">
      <w:pPr>
        <w:pStyle w:val="a3"/>
        <w:numPr>
          <w:ilvl w:val="0"/>
          <w:numId w:val="1"/>
        </w:numPr>
        <w:ind w:leftChars="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设定日程表</w:t>
      </w:r>
    </w:p>
    <w:sectPr w:rsidR="00733659" w:rsidRPr="00555C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632BA"/>
    <w:multiLevelType w:val="hybridMultilevel"/>
    <w:tmpl w:val="D8108522"/>
    <w:lvl w:ilvl="0" w:tplc="96D86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59"/>
    <w:rsid w:val="002F0F97"/>
    <w:rsid w:val="00555CA7"/>
    <w:rsid w:val="005C660B"/>
    <w:rsid w:val="00733659"/>
    <w:rsid w:val="00A7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0C0CD6"/>
  <w15:chartTrackingRefBased/>
  <w15:docId w15:val="{F50FE3CC-0A0D-43F3-8453-CB1D3B07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60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长虹 广陵止息</dc:creator>
  <cp:keywords/>
  <dc:description/>
  <cp:lastModifiedBy>长虹 广陵止息</cp:lastModifiedBy>
  <cp:revision>3</cp:revision>
  <dcterms:created xsi:type="dcterms:W3CDTF">2021-10-20T00:51:00Z</dcterms:created>
  <dcterms:modified xsi:type="dcterms:W3CDTF">2021-10-20T01:20:00Z</dcterms:modified>
</cp:coreProperties>
</file>