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206" w:rsidRPr="008B093E" w:rsidRDefault="002B7206">
      <w:pPr>
        <w:rPr>
          <w:sz w:val="28"/>
        </w:rPr>
      </w:pPr>
      <w:r w:rsidRPr="008B093E">
        <w:rPr>
          <w:rFonts w:hint="eastAsia"/>
          <w:sz w:val="28"/>
        </w:rPr>
        <w:t>1</w:t>
      </w:r>
      <w:r w:rsidRPr="008B093E">
        <w:rPr>
          <w:sz w:val="28"/>
        </w:rPr>
        <w:t>.1</w:t>
      </w:r>
    </w:p>
    <w:p w:rsidR="002B7206" w:rsidRDefault="002B7206">
      <w:pPr>
        <w:rPr>
          <w:rFonts w:hint="eastAsia"/>
        </w:rPr>
      </w:pPr>
      <w:r>
        <w:rPr>
          <w:rFonts w:hint="eastAsia"/>
        </w:rPr>
        <w:t>开环系统：允许通过改变输入来修改系统输出，但无反馈。（吹风机，烤面包机）</w:t>
      </w:r>
    </w:p>
    <w:p w:rsidR="002B7206" w:rsidRDefault="002B7206">
      <w:r>
        <w:rPr>
          <w:noProof/>
        </w:rPr>
        <w:drawing>
          <wp:inline distT="0" distB="0" distL="0" distR="0" wp14:anchorId="3F160760" wp14:editId="3D23BDD3">
            <wp:extent cx="5274310" cy="7594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59460"/>
                    </a:xfrm>
                    <a:prstGeom prst="rect">
                      <a:avLst/>
                    </a:prstGeom>
                  </pic:spPr>
                </pic:pic>
              </a:graphicData>
            </a:graphic>
          </wp:inline>
        </w:drawing>
      </w:r>
    </w:p>
    <w:p w:rsidR="002B7206" w:rsidRDefault="002B7206">
      <w:r>
        <w:rPr>
          <w:rFonts w:hint="eastAsia"/>
        </w:rPr>
        <w:t>闭环（反馈）系统：通过比较系统变量的函数并将其差值作为控制手段使系统变量与另一变量之间保持一定的关系的系统（燃气锅炉）</w:t>
      </w:r>
    </w:p>
    <w:p w:rsidR="002B7206" w:rsidRDefault="002B7206">
      <w:r>
        <w:rPr>
          <w:noProof/>
        </w:rPr>
        <w:drawing>
          <wp:inline distT="0" distB="0" distL="0" distR="0" wp14:anchorId="1E45311C" wp14:editId="26073516">
            <wp:extent cx="5274310" cy="14249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24940"/>
                    </a:xfrm>
                    <a:prstGeom prst="rect">
                      <a:avLst/>
                    </a:prstGeom>
                  </pic:spPr>
                </pic:pic>
              </a:graphicData>
            </a:graphic>
          </wp:inline>
        </w:drawing>
      </w:r>
    </w:p>
    <w:p w:rsidR="002B7206" w:rsidRPr="002B7206" w:rsidRDefault="008B093E">
      <w:pPr>
        <w:rPr>
          <w:rFonts w:hint="eastAsia"/>
        </w:rPr>
      </w:pPr>
      <w:r>
        <w:rPr>
          <w:rFonts w:hint="eastAsia"/>
        </w:rPr>
        <w:t>前馈系统：</w:t>
      </w:r>
      <w:r w:rsidRPr="008B093E">
        <w:rPr>
          <w:rFonts w:hint="eastAsia"/>
        </w:rPr>
        <w:t>反馈控制的一个问题是，控制器只在输出实际偏离设定值时才</w:t>
      </w:r>
      <w:proofErr w:type="gramStart"/>
      <w:r w:rsidRPr="008B093E">
        <w:rPr>
          <w:rFonts w:hint="eastAsia"/>
        </w:rPr>
        <w:t>作出</w:t>
      </w:r>
      <w:proofErr w:type="gramEnd"/>
      <w:r w:rsidRPr="008B093E">
        <w:rPr>
          <w:rFonts w:hint="eastAsia"/>
        </w:rPr>
        <w:t>反应。</w:t>
      </w:r>
      <w:r>
        <w:rPr>
          <w:rFonts w:hint="eastAsia"/>
        </w:rPr>
        <w:t>前馈系统则是通过我们对某种</w:t>
      </w:r>
      <w:r w:rsidRPr="008B093E">
        <w:rPr>
          <w:rFonts w:hint="eastAsia"/>
        </w:rPr>
        <w:t>干扰有了深入的了解，并对其有了很好的估计</w:t>
      </w:r>
      <w:r>
        <w:rPr>
          <w:rFonts w:hint="eastAsia"/>
        </w:rPr>
        <w:t>，提前做出改变。</w:t>
      </w:r>
    </w:p>
    <w:p w:rsidR="002B7206" w:rsidRPr="008B093E" w:rsidRDefault="008B093E">
      <w:r>
        <w:rPr>
          <w:noProof/>
        </w:rPr>
        <w:drawing>
          <wp:inline distT="0" distB="0" distL="0" distR="0" wp14:anchorId="551D5213" wp14:editId="2E6F1DAA">
            <wp:extent cx="3955123" cy="158509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5123" cy="1585097"/>
                    </a:xfrm>
                    <a:prstGeom prst="rect">
                      <a:avLst/>
                    </a:prstGeom>
                  </pic:spPr>
                </pic:pic>
              </a:graphicData>
            </a:graphic>
          </wp:inline>
        </w:drawing>
      </w:r>
      <w:r>
        <w:rPr>
          <w:rFonts w:hint="eastAsia"/>
        </w:rPr>
        <w:t>1</w:t>
      </w:r>
    </w:p>
    <w:p w:rsidR="002B7206" w:rsidRPr="008B093E" w:rsidRDefault="008B093E">
      <w:pPr>
        <w:rPr>
          <w:sz w:val="24"/>
        </w:rPr>
      </w:pPr>
      <w:r w:rsidRPr="008B093E">
        <w:rPr>
          <w:rFonts w:hint="eastAsia"/>
          <w:sz w:val="24"/>
        </w:rPr>
        <w:t>1</w:t>
      </w:r>
      <w:r w:rsidRPr="008B093E">
        <w:rPr>
          <w:sz w:val="24"/>
        </w:rPr>
        <w:t>.2</w:t>
      </w:r>
      <w:r w:rsidRPr="008B093E">
        <w:rPr>
          <w:rFonts w:hint="eastAsia"/>
          <w:sz w:val="24"/>
        </w:rPr>
        <w:t>：优点：</w:t>
      </w:r>
    </w:p>
    <w:p w:rsidR="008B093E" w:rsidRDefault="008B093E">
      <w:r>
        <w:rPr>
          <w:rFonts w:hint="eastAsia"/>
        </w:rPr>
        <w:t>1</w:t>
      </w:r>
      <w:r>
        <w:t>.</w:t>
      </w:r>
      <w:r w:rsidRPr="008B093E">
        <w:rPr>
          <w:rFonts w:hint="eastAsia"/>
        </w:rPr>
        <w:t xml:space="preserve"> 系统输出可自动跟随所需的设定点</w:t>
      </w:r>
    </w:p>
    <w:p w:rsidR="008B093E" w:rsidRDefault="008B093E">
      <w:r>
        <w:rPr>
          <w:rFonts w:hint="eastAsia"/>
        </w:rPr>
        <w:t>2</w:t>
      </w:r>
      <w:r>
        <w:t>.</w:t>
      </w:r>
      <w:r w:rsidRPr="008B093E">
        <w:rPr>
          <w:rFonts w:hint="eastAsia"/>
        </w:rPr>
        <w:t xml:space="preserve"> 更容易实现理想的瞬态和稳态响应。</w:t>
      </w:r>
    </w:p>
    <w:p w:rsidR="008B093E" w:rsidRDefault="008B093E">
      <w:r>
        <w:rPr>
          <w:rFonts w:hint="eastAsia"/>
        </w:rPr>
        <w:t>3</w:t>
      </w:r>
      <w:r>
        <w:t>.</w:t>
      </w:r>
      <w:r w:rsidRPr="008B093E">
        <w:rPr>
          <w:rFonts w:hint="eastAsia"/>
        </w:rPr>
        <w:t xml:space="preserve"> 对外界干扰不太敏感。</w:t>
      </w:r>
    </w:p>
    <w:p w:rsidR="008B093E" w:rsidRDefault="008B093E">
      <w:r>
        <w:rPr>
          <w:rFonts w:hint="eastAsia"/>
        </w:rPr>
        <w:t>4</w:t>
      </w:r>
      <w:r>
        <w:t>.</w:t>
      </w:r>
      <w:r w:rsidRPr="008B093E">
        <w:rPr>
          <w:rFonts w:hint="eastAsia"/>
        </w:rPr>
        <w:t xml:space="preserve"> 对定义过程的参数变化不太敏感。</w:t>
      </w:r>
    </w:p>
    <w:p w:rsidR="008B093E" w:rsidRDefault="008B093E">
      <w:pPr>
        <w:rPr>
          <w:sz w:val="24"/>
        </w:rPr>
      </w:pPr>
      <w:r w:rsidRPr="008B093E">
        <w:rPr>
          <w:rFonts w:hint="eastAsia"/>
          <w:sz w:val="24"/>
        </w:rPr>
        <w:t>1</w:t>
      </w:r>
      <w:r w:rsidRPr="008B093E">
        <w:rPr>
          <w:sz w:val="24"/>
        </w:rPr>
        <w:t>.3</w:t>
      </w:r>
      <w:r>
        <w:rPr>
          <w:sz w:val="24"/>
        </w:rPr>
        <w:t xml:space="preserve"> </w:t>
      </w:r>
      <w:r>
        <w:rPr>
          <w:rFonts w:hint="eastAsia"/>
          <w:sz w:val="24"/>
        </w:rPr>
        <w:t>缺点：</w:t>
      </w:r>
    </w:p>
    <w:p w:rsidR="008B093E" w:rsidRPr="008B093E" w:rsidRDefault="008B093E" w:rsidP="008B093E">
      <w:pPr>
        <w:rPr>
          <w:rFonts w:hint="eastAsia"/>
        </w:rPr>
      </w:pPr>
      <w:r w:rsidRPr="008B093E">
        <w:rPr>
          <w:rFonts w:hint="eastAsia"/>
        </w:rPr>
        <w:t>反馈控制系统的明显缺点是需要额外的高性能反馈精密硬件，需要测量和反馈输出</w:t>
      </w:r>
      <w:r w:rsidRPr="008B093E">
        <w:rPr>
          <w:rFonts w:hint="eastAsia"/>
        </w:rPr>
        <w:t>这样的硬件可能很昂贵，因此工程师必须权衡效率和实际成本。</w:t>
      </w:r>
    </w:p>
    <w:p w:rsidR="002B7206" w:rsidRPr="008B093E" w:rsidRDefault="002B7206">
      <w:pPr>
        <w:rPr>
          <w:sz w:val="28"/>
        </w:rPr>
      </w:pPr>
      <w:r w:rsidRPr="008B093E">
        <w:rPr>
          <w:rFonts w:hint="eastAsia"/>
          <w:sz w:val="28"/>
        </w:rPr>
        <w:t>2</w:t>
      </w:r>
      <w:r w:rsidRPr="008B093E">
        <w:rPr>
          <w:sz w:val="28"/>
        </w:rPr>
        <w:t xml:space="preserve">.1 </w:t>
      </w:r>
    </w:p>
    <w:p w:rsidR="002B7206" w:rsidRDefault="002B7206">
      <w:r w:rsidRPr="002B7206">
        <w:rPr>
          <w:rFonts w:hint="eastAsia"/>
        </w:rPr>
        <w:t>闭环反馈控制系统中的关键部件</w:t>
      </w:r>
      <w:r>
        <w:rPr>
          <w:rFonts w:hint="eastAsia"/>
        </w:rPr>
        <w:t>：</w:t>
      </w:r>
      <w:bookmarkStart w:id="0" w:name="_GoBack"/>
      <w:bookmarkEnd w:id="0"/>
    </w:p>
    <w:p w:rsidR="00F8374C" w:rsidRDefault="002B7206">
      <w:r>
        <w:rPr>
          <w:noProof/>
        </w:rPr>
        <w:lastRenderedPageBreak/>
        <w:drawing>
          <wp:inline distT="0" distB="0" distL="0" distR="0" wp14:anchorId="13B49EAE" wp14:editId="277BC20C">
            <wp:extent cx="5274310" cy="1623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3060"/>
                    </a:xfrm>
                    <a:prstGeom prst="rect">
                      <a:avLst/>
                    </a:prstGeom>
                  </pic:spPr>
                </pic:pic>
              </a:graphicData>
            </a:graphic>
          </wp:inline>
        </w:drawing>
      </w:r>
    </w:p>
    <w:p w:rsidR="002B7206" w:rsidRDefault="002B7206" w:rsidP="002B7206">
      <w:r>
        <w:rPr>
          <w:rFonts w:hint="eastAsia"/>
        </w:rPr>
        <w:t>这表示标准闭环控制系统，其中：</w:t>
      </w:r>
    </w:p>
    <w:p w:rsidR="002B7206" w:rsidRDefault="002B7206" w:rsidP="002B7206"/>
    <w:p w:rsidR="002B7206" w:rsidRDefault="002B7206" w:rsidP="002B7206">
      <w:r>
        <w:t>-设备或过程</w:t>
      </w:r>
      <w:r>
        <w:rPr>
          <w:rFonts w:hint="eastAsia"/>
        </w:rPr>
        <w:t>（</w:t>
      </w:r>
      <w:r w:rsidRPr="002B7206">
        <w:t>plant or process）</w:t>
      </w:r>
      <w:r>
        <w:t>是要控制的系统</w:t>
      </w:r>
    </w:p>
    <w:p w:rsidR="002B7206" w:rsidRDefault="002B7206" w:rsidP="002B7206"/>
    <w:p w:rsidR="002B7206" w:rsidRDefault="002B7206" w:rsidP="002B7206">
      <w:r>
        <w:t>-传感器</w:t>
      </w:r>
      <w:r>
        <w:rPr>
          <w:rFonts w:hint="eastAsia"/>
        </w:rPr>
        <w:t>（sensor）</w:t>
      </w:r>
      <w:r>
        <w:t>是用来测量输出的装置</w:t>
      </w:r>
    </w:p>
    <w:p w:rsidR="002B7206" w:rsidRDefault="002B7206" w:rsidP="002B7206"/>
    <w:p w:rsidR="002B7206" w:rsidRDefault="002B7206" w:rsidP="002B7206">
      <w:r>
        <w:t>-控制器</w:t>
      </w:r>
      <w:r>
        <w:rPr>
          <w:rFonts w:hint="eastAsia"/>
        </w:rPr>
        <w:t>（</w:t>
      </w:r>
      <w:r w:rsidRPr="002B7206">
        <w:t>controller</w:t>
      </w:r>
      <w:r>
        <w:rPr>
          <w:rFonts w:hint="eastAsia"/>
        </w:rPr>
        <w:t>）</w:t>
      </w:r>
      <w:r>
        <w:t>是根据测量输出和期望设定点（或参考点）之间的差异输出适当控制信号的装置。</w:t>
      </w:r>
    </w:p>
    <w:p w:rsidR="002B7206" w:rsidRDefault="002B7206" w:rsidP="002B7206"/>
    <w:p w:rsidR="002B7206" w:rsidRDefault="002B7206" w:rsidP="002B7206">
      <w:r>
        <w:t>-执行机构</w:t>
      </w:r>
      <w:r>
        <w:rPr>
          <w:rFonts w:hint="eastAsia"/>
        </w:rPr>
        <w:t>（</w:t>
      </w:r>
      <w:r w:rsidRPr="002B7206">
        <w:t>actuator</w:t>
      </w:r>
      <w:r>
        <w:rPr>
          <w:rFonts w:hint="eastAsia"/>
        </w:rPr>
        <w:t>）</w:t>
      </w:r>
      <w:r>
        <w:t>是改变设备输入的机构。</w:t>
      </w:r>
    </w:p>
    <w:p w:rsidR="002B7206" w:rsidRDefault="002B7206" w:rsidP="002B7206"/>
    <w:p w:rsidR="002B7206" w:rsidRDefault="002B7206" w:rsidP="002B7206">
      <w:r>
        <w:t>-干扰</w:t>
      </w:r>
      <w:r>
        <w:rPr>
          <w:rFonts w:hint="eastAsia"/>
        </w:rPr>
        <w:t>（</w:t>
      </w:r>
      <w:r w:rsidRPr="002B7206">
        <w:t>disturbance）</w:t>
      </w:r>
      <w:r>
        <w:t>代表可能影响系统的任何外部因素</w:t>
      </w:r>
      <w:r>
        <w:rPr>
          <w:rFonts w:hint="eastAsia"/>
        </w:rPr>
        <w:t>设备性能。</w:t>
      </w:r>
    </w:p>
    <w:p w:rsidR="002B7206" w:rsidRDefault="002B7206" w:rsidP="002B7206">
      <w:r>
        <w:rPr>
          <w:rFonts w:hint="eastAsia"/>
        </w:rPr>
        <w:t>2</w:t>
      </w:r>
      <w:r>
        <w:t>.2</w:t>
      </w:r>
    </w:p>
    <w:p w:rsidR="002B7206" w:rsidRDefault="002B7206" w:rsidP="002B7206">
      <w:pPr>
        <w:rPr>
          <w:rFonts w:hint="eastAsia"/>
        </w:rPr>
      </w:pPr>
      <w:r>
        <w:rPr>
          <w:noProof/>
        </w:rPr>
        <w:drawing>
          <wp:inline distT="0" distB="0" distL="0" distR="0" wp14:anchorId="3B7E68DA" wp14:editId="0F70E6CF">
            <wp:extent cx="5274310" cy="32905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0570"/>
                    </a:xfrm>
                    <a:prstGeom prst="rect">
                      <a:avLst/>
                    </a:prstGeom>
                  </pic:spPr>
                </pic:pic>
              </a:graphicData>
            </a:graphic>
          </wp:inline>
        </w:drawing>
      </w:r>
    </w:p>
    <w:sectPr w:rsidR="002B72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06"/>
    <w:rsid w:val="002B7206"/>
    <w:rsid w:val="008B093E"/>
    <w:rsid w:val="00F8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011A"/>
  <w15:chartTrackingRefBased/>
  <w15:docId w15:val="{102E40C8-EA76-4867-9C7E-48E94670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026119">
      <w:bodyDiv w:val="1"/>
      <w:marLeft w:val="0"/>
      <w:marRight w:val="0"/>
      <w:marTop w:val="0"/>
      <w:marBottom w:val="0"/>
      <w:divBdr>
        <w:top w:val="none" w:sz="0" w:space="0" w:color="auto"/>
        <w:left w:val="none" w:sz="0" w:space="0" w:color="auto"/>
        <w:bottom w:val="none" w:sz="0" w:space="0" w:color="auto"/>
        <w:right w:val="none" w:sz="0" w:space="0" w:color="auto"/>
      </w:divBdr>
      <w:divsChild>
        <w:div w:id="1946882430">
          <w:marLeft w:val="0"/>
          <w:marRight w:val="0"/>
          <w:marTop w:val="0"/>
          <w:marBottom w:val="0"/>
          <w:divBdr>
            <w:top w:val="none" w:sz="0" w:space="0" w:color="auto"/>
            <w:left w:val="none" w:sz="0" w:space="0" w:color="auto"/>
            <w:bottom w:val="none" w:sz="0" w:space="0" w:color="auto"/>
            <w:right w:val="none" w:sz="0" w:space="0" w:color="auto"/>
          </w:divBdr>
          <w:divsChild>
            <w:div w:id="958532738">
              <w:marLeft w:val="0"/>
              <w:marRight w:val="0"/>
              <w:marTop w:val="0"/>
              <w:marBottom w:val="0"/>
              <w:divBdr>
                <w:top w:val="single" w:sz="6" w:space="0" w:color="DEDEDE"/>
                <w:left w:val="single" w:sz="6" w:space="0" w:color="DEDEDE"/>
                <w:bottom w:val="single" w:sz="6" w:space="0" w:color="DEDEDE"/>
                <w:right w:val="single" w:sz="6" w:space="0" w:color="DEDEDE"/>
              </w:divBdr>
              <w:divsChild>
                <w:div w:id="1244726657">
                  <w:marLeft w:val="0"/>
                  <w:marRight w:val="0"/>
                  <w:marTop w:val="0"/>
                  <w:marBottom w:val="0"/>
                  <w:divBdr>
                    <w:top w:val="none" w:sz="0" w:space="0" w:color="auto"/>
                    <w:left w:val="none" w:sz="0" w:space="0" w:color="auto"/>
                    <w:bottom w:val="none" w:sz="0" w:space="0" w:color="auto"/>
                    <w:right w:val="none" w:sz="0" w:space="0" w:color="auto"/>
                  </w:divBdr>
                  <w:divsChild>
                    <w:div w:id="49260085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952905">
          <w:marLeft w:val="0"/>
          <w:marRight w:val="0"/>
          <w:marTop w:val="0"/>
          <w:marBottom w:val="0"/>
          <w:divBdr>
            <w:top w:val="none" w:sz="0" w:space="0" w:color="auto"/>
            <w:left w:val="none" w:sz="0" w:space="0" w:color="auto"/>
            <w:bottom w:val="none" w:sz="0" w:space="0" w:color="auto"/>
            <w:right w:val="none" w:sz="0" w:space="0" w:color="auto"/>
          </w:divBdr>
          <w:divsChild>
            <w:div w:id="1625042370">
              <w:marLeft w:val="0"/>
              <w:marRight w:val="0"/>
              <w:marTop w:val="0"/>
              <w:marBottom w:val="0"/>
              <w:divBdr>
                <w:top w:val="none" w:sz="0" w:space="0" w:color="auto"/>
                <w:left w:val="none" w:sz="0" w:space="0" w:color="auto"/>
                <w:bottom w:val="none" w:sz="0" w:space="0" w:color="auto"/>
                <w:right w:val="none" w:sz="0" w:space="0" w:color="auto"/>
              </w:divBdr>
              <w:divsChild>
                <w:div w:id="201744630">
                  <w:marLeft w:val="0"/>
                  <w:marRight w:val="0"/>
                  <w:marTop w:val="0"/>
                  <w:marBottom w:val="0"/>
                  <w:divBdr>
                    <w:top w:val="single" w:sz="6" w:space="8" w:color="EEEEEE"/>
                    <w:left w:val="none" w:sz="0" w:space="8" w:color="auto"/>
                    <w:bottom w:val="single" w:sz="6" w:space="8" w:color="EEEEEE"/>
                    <w:right w:val="single" w:sz="6" w:space="8" w:color="EEEEEE"/>
                  </w:divBdr>
                  <w:divsChild>
                    <w:div w:id="7585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86152</dc:creator>
  <cp:keywords/>
  <dc:description/>
  <cp:lastModifiedBy>86152</cp:lastModifiedBy>
  <cp:revision>1</cp:revision>
  <dcterms:created xsi:type="dcterms:W3CDTF">2021-03-28T08:38:00Z</dcterms:created>
  <dcterms:modified xsi:type="dcterms:W3CDTF">2021-03-28T08:55:00Z</dcterms:modified>
</cp:coreProperties>
</file>