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xmlns:wp="http://schemas.openxmlformats.org/drawingml/2006/wordprocessingDrawing" xmlns:r="http://schemas.openxmlformats.org/officeDocument/2006/relationships">
  <w:body>
    <w:p>
      <w:pPr>
        <w:pageBreakBefore/>
        <w:ind w:left="400"/>
        <w:sectPr>
          <w:type w:val="continuous"/>
          <w:pgSz w:w="11880" w:h="18880"/>
          <w:pgMar w:top="280" w:left="120" w:right="0"/>
          <w:cols w:num="1">
            <w:col w:w="11760"/>
          </w:cols>
        </w:sectPr>
      </w:pPr>
      <w:r>
        <w:pict>
          <v:group coordorigin="0,0" coordsize="6600,180" style="mso-position-horizontal-relative:char;mso-position-vertical-relative:line;width:330.0pt;height:9.0pt">
            <v:shape style="position:absolute;mso-width-relative:margin;mso-height-relative:margin;z-index:0;left:5460;top:0;width:11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1"/>
                        <w:sz w:val="16"/>
                      </w:rPr>
                      <w:t>Microsoft Forms</w:t>
                    </w:r>
                  </w:p>
                </w:txbxContent>
              </v:textbox>
            </v:shape>
            <v:shape style="position:absolute;mso-width-relative:margin;mso-height-relative:margin;z-index:0;left:0;top:0;width:6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8"/>
                        <w:sz w:val="16"/>
                      </w:rPr>
                      <w:t>3/4/2021</w:t>
                    </w:r>
                  </w:p>
                </w:txbxContent>
              </v:textbox>
            </v:shape>
            <w10:wrap type="none"/>
            <w10:anchorlock/>
          </v:group>
        </w:pict>
      </w:r>
    </w:p>
    <w:p>
      <w:pPr>
        <w:pBdr>
          <w:top w:color="FFFFFF" w:val="single" w:space="31"/>
        </w:pBdr>
        <w:spacing w:line="210" w:lineRule="exact" w:before="240"/>
        <w:ind w:right="8800" w:left="1820"/>
        <w:jc w:val="left"/>
        <w:sectPr>
          <w:type w:val="continuous"/>
          <w:pgSz w:w="11880" w:h="18880"/>
          <w:pgMar w:top="280" w:left="120" w:right="0"/>
          <w:cols w:num="1">
            <w:col w:w="11760"/>
          </w:cols>
        </w:sectPr>
      </w:pPr>
      <w:r>
        <w:rPr>
          <w:rFonts w:ascii="Times New Roman" w:hAnsi="Times New Roman" w:cs="Times New Roman" w:eastAsia="Times New Roman"/>
          <w:b w:val="false"/>
          <w:i w:val="false"/>
          <w:color w:val="000000"/>
          <w:w w:val="110"/>
          <w:sz w:val="21"/>
        </w:rPr>
        <w:t>Respondent</w:t>
      </w:r>
    </w:p>
    <w:p>
      <w:pPr>
        <w:ind w:left="1120"/>
        <w:sectPr>
          <w:type w:val="continuous"/>
          <w:pgSz w:w="11880" w:h="18880"/>
          <w:pgMar w:top="280" w:left="120" w:right="0"/>
          <w:cols w:num="1">
            <w:col w:w="11760"/>
          </w:cols>
        </w:sectPr>
      </w:pPr>
      <w:r>
        <w:pict>
          <v:group coordorigin="0,0" coordsize="9400,880" style="mso-position-horizontal-relative:char;mso-position-vertical-relative:line;width:470.0pt;height:44.0pt">
            <v:line style="position:absolute;mso-width-relative:margin;mso-height-relative:margin;z-index:12345;left:720;top:220;width:1000;height:8" strokecolor="E9E9E9" stroked="t" strokeweight="0.4pt" from="720,220" to="1720,220">
              <o:lock aspectratio="t"/>
              <v:stroke dashstyle="solid"/>
            </v:line>
            <v:line style="position:absolute;mso-width-relative:margin;mso-height-relative:margin;z-index:12345;left:1920;top:220;width:4200;height:8" strokecolor="A6A6A6" stroked="t" strokeweight="0.4pt" from="1920,220" to="6120,220">
              <o:lock aspectratio="t"/>
              <v:stroke dashstyle="solid"/>
            </v:line>
            <v:shape style="position:absolute;mso-width-relative:margin;mso-height-relative:margin;z-index:0;left:6760;top:0;width:1740;height:880" stroked="f">
              <o:lock aspectratio="t"/>
              <v:textbox inset="0,0,0,0">
                <w:txbxContent>
                  <w:p>
                    <w:pPr>
                      <w:spacing w:line="420" w:lineRule="exact"/>
                      <w:ind w:right="340" w:left="360"/>
                      <w:jc w:val="left"/>
                    </w:pPr>
                    <w:r>
                      <w:rPr>
                        <w:rFonts w:ascii="Times New Roman" w:hAnsi="Times New Roman" w:cs="Times New Roman" w:eastAsia="Times New Roman"/>
                        <w:b w:val="false"/>
                        <w:i w:val="false"/>
                        <w:color w:val="000000"/>
                        <w:w w:val="104"/>
                        <w:sz w:val="42"/>
                      </w:rPr>
                      <w:t>10:26</w:t>
                    </w:r>
                  </w:p>
                  <w:p>
                    <w:pPr>
                      <w:spacing w:before="40" w:line="230" w:lineRule="exact"/>
                      <w:ind w:left="0"/>
                      <w:jc w:val="left"/>
                    </w:pPr>
                    <w:r>
                      <w:rPr>
                        <w:rFonts w:ascii="Times New Roman" w:hAnsi="Times New Roman" w:cs="Times New Roman" w:eastAsia="Times New Roman"/>
                        <w:b w:val="false"/>
                        <w:i w:val="false"/>
                        <w:color w:val="000000"/>
                        <w:w w:val="101"/>
                        <w:sz w:val="23"/>
                      </w:rPr>
                      <w:t>Time to complete</w:t>
                    </w:r>
                  </w:p>
                </w:txbxContent>
              </v:textbox>
            </v:shape>
            <v:shape style="position:absolute;mso-width-relative:margin;mso-height-relative:margin;z-index:0;left:0;top:320;width:260;height:340" stroked="f">
              <o:lock aspectratio="t"/>
              <v:textbox inset="0,0,0,0">
                <w:txbxContent>
                  <w:p>
                    <w:pPr>
                      <w:spacing w:line="240" w:lineRule="exact"/>
                      <w:ind w:left="0"/>
                      <w:jc w:val="left"/>
                    </w:pPr>
                    <w:r>
                      <w:rPr>
                        <w:rFonts w:ascii="宋体" w:hAnsi="宋体" w:cs="宋体" w:eastAsia="宋体"/>
                        <w:b w:val="false"/>
                        <w:i w:val="false"/>
                        <w:color w:val="000000"/>
                        <w:sz w:val="24"/>
                      </w:rPr>
                      <w:t></w:t>
                    </w:r>
                  </w:p>
                </w:txbxContent>
              </v:textbox>
            </v:shape>
            <v:shape style="position:absolute;mso-width-relative:margin;mso-height-relative:margin;z-index:0;left:1160;top:380;width:120;height:280" stroked="f">
              <o:lock aspectratio="t"/>
              <v:textbox inset="0,0,0,0">
                <w:txbxContent>
                  <w:p>
                    <w:pPr>
                      <w:spacing w:line="210" w:lineRule="exact"/>
                      <w:ind w:left="0"/>
                      <w:jc w:val="left"/>
                    </w:pPr>
                    <w:r>
                      <w:rPr>
                        <w:rFonts w:ascii="Times New Roman" w:hAnsi="Times New Roman" w:cs="Times New Roman" w:eastAsia="Times New Roman"/>
                        <w:b w:val="false"/>
                        <w:i w:val="false"/>
                        <w:color w:val="000000"/>
                        <w:w w:val="95"/>
                        <w:sz w:val="21"/>
                      </w:rPr>
                      <w:t>9</w:t>
                    </w:r>
                  </w:p>
                </w:txbxContent>
              </v:textbox>
            </v:shape>
            <v:shape style="position:absolute;mso-width-relative:margin;mso-height-relative:margin;z-index:0;left:2140;top:360;width:1620;height:300" stroked="f">
              <o:lock aspectratio="t"/>
              <v:textbox inset="0,0,0,0">
                <w:txbxContent>
                  <w:p>
                    <w:pPr>
                      <w:spacing w:line="230" w:lineRule="exact"/>
                      <w:ind w:left="0"/>
                      <w:jc w:val="left"/>
                    </w:pPr>
                    <w:r>
                      <w:rPr>
                        <w:rFonts w:ascii="Times New Roman" w:hAnsi="Times New Roman" w:cs="Times New Roman" w:eastAsia="Times New Roman"/>
                        <w:b w:val="false"/>
                        <w:i w:val="false"/>
                        <w:color w:val="000000"/>
                        <w:w w:val="103"/>
                        <w:sz w:val="23"/>
                      </w:rPr>
                      <w:t>Joseph Timoney</w:t>
                    </w:r>
                  </w:p>
                </w:txbxContent>
              </v:textbox>
            </v:shape>
            <v:shape style="position:absolute;mso-width-relative:margin;mso-height-relative:margin;z-index:0;left:5680;top:340;width:280;height:380" stroked="f">
              <o:lock aspectratio="t"/>
              <v:textbox inset="0,0,0,0">
                <w:txbxContent>
                  <w:p>
                    <w:pPr>
                      <w:spacing w:line="270" w:lineRule="exact"/>
                      <w:ind w:left="0"/>
                      <w:jc w:val="left"/>
                    </w:pPr>
                    <w:r>
                      <w:rPr>
                        <w:rFonts w:ascii="宋体" w:hAnsi="宋体" w:cs="宋体" w:eastAsia="宋体"/>
                        <w:b w:val="false"/>
                        <w:i w:val="false"/>
                        <w:color w:val="000000"/>
                        <w:w w:val="96"/>
                        <w:sz w:val="27"/>
                      </w:rPr>
                      <w:t></w:t>
                    </w:r>
                  </w:p>
                </w:txbxContent>
              </v:textbox>
            </v:shape>
            <v:shape style="position:absolute;mso-width-relative:margin;mso-height-relative:margin;z-index:0;left:9140;top:320;width:260;height:340" stroked="f">
              <o:lock aspectratio="t"/>
              <v:textbox inset="0,0,0,0">
                <w:txbxContent>
                  <w:p>
                    <w:pPr>
                      <w:spacing w:line="240" w:lineRule="exact"/>
                      <w:ind w:left="0"/>
                      <w:jc w:val="left"/>
                    </w:pPr>
                    <w:r>
                      <w:rPr>
                        <w:rFonts w:ascii="宋体" w:hAnsi="宋体" w:cs="宋体" w:eastAsia="宋体"/>
                        <w:b w:val="false"/>
                        <w:i w:val="false"/>
                        <w:color w:val="000000"/>
                        <w:sz w:val="24"/>
                      </w:rPr>
                      <w:t></w:t>
                    </w:r>
                  </w:p>
                </w:txbxContent>
              </v:textbox>
            </v:shape>
            <v:line style="position:absolute;mso-width-relative:margin;mso-height-relative:margin;z-index:12345;left:720;top:820;width:1000;height:8" strokecolor="E9E9E9" stroked="t" strokeweight="0.4pt" from="720,820" to="1720,820">
              <o:lock aspectratio="t"/>
              <v:stroke dashstyle="solid"/>
            </v:line>
            <v:line style="position:absolute;mso-width-relative:margin;mso-height-relative:margin;z-index:12345;left:1920;top:820;width:4200;height:8" strokecolor="A6A6A6" stroked="t" strokeweight="0.4pt" from="1920,820" to="6120,820">
              <o:lock aspectratio="t"/>
              <v:stroke dashstyle="solid"/>
            </v:line>
            <w10:wrap type="none"/>
            <w10:anchorlock/>
          </v:group>
        </w:pict>
      </w:r>
    </w:p>
    <w:p>
      <w:pPr>
        <w:pBdr>
          <w:top w:color="FFFFFF" w:val="single" w:space="31"/>
        </w:pBdr>
        <w:spacing w:before="380"/>
        <w:ind w:left="0"/>
        <w:sectPr>
          <w:type w:val="continuous"/>
          <w:pgSz w:w="11880" w:h="18880"/>
          <w:pgMar w:top="280" w:left="120" w:right="0"/>
          <w:cols w:num="1">
            <w:col w:w="11760"/>
          </w:cols>
        </w:sectPr>
      </w:pPr>
      <w:r>
        <w:drawing>
          <wp:inline distT="0" distR="0" distB="0" distL="0">
            <wp:extent cx="7467600" cy="1778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7467600" cy="177800"/>
                    </a:xfrm>
                    <a:prstGeom prst="rect">
                      <a:avLst/>
                    </a:prstGeom>
                  </pic:spPr>
                </pic:pic>
              </a:graphicData>
            </a:graphic>
          </wp:inline>
        </w:drawing>
      </w:r>
    </w:p>
    <w:p>
      <w:pPr>
        <w:pBdr>
          <w:top w:color="FFFFFF" w:val="single" w:space="31"/>
        </w:pBdr>
        <w:spacing w:line="260" w:lineRule="exact" w:before="320"/>
        <w:ind w:right="8760" w:left="1240"/>
        <w:jc w:val="left"/>
      </w:pPr>
      <w:r>
        <w:rPr>
          <w:rFonts w:ascii="Times New Roman" w:hAnsi="Times New Roman" w:cs="Times New Roman" w:eastAsia="Times New Roman"/>
          <w:b w:val="false"/>
          <w:i w:val="false"/>
          <w:color w:val="000000"/>
          <w:w w:val="90"/>
          <w:sz w:val="26"/>
        </w:rPr>
        <w:t>1. MIEC major *</w:t>
      </w:r>
    </w:p>
    <w:p>
      <w:pPr>
        <w:spacing w:before="100" w:line="220" w:lineRule="exact"/>
        <w:ind w:right="5840" w:left="1480"/>
        <w:jc w:val="left"/>
        <w:sectPr>
          <w:type w:val="continuous"/>
          <w:pgSz w:w="11880" w:h="18880"/>
          <w:pgMar w:top="280" w:left="120" w:right="0"/>
          <w:cols w:num="1">
            <w:col w:w="11760"/>
          </w:cols>
        </w:sectPr>
      </w:pPr>
      <w:r>
        <w:rPr>
          <w:rFonts w:ascii="Times New Roman" w:hAnsi="Times New Roman" w:cs="Times New Roman" w:eastAsia="Times New Roman"/>
          <w:b w:val="false"/>
          <w:i w:val="false"/>
          <w:color w:val="000000"/>
          <w:w w:val="99"/>
          <w:sz w:val="22"/>
        </w:rPr>
        <w:t>projects can be relevant for one or more majors</w:t>
      </w:r>
    </w:p>
    <w:p>
      <w:pPr>
        <w:pBdr>
          <w:top w:color="FFFFFF" w:val="single" w:space="16"/>
        </w:pBdr>
        <w:ind w:left="1500"/>
        <w:sectPr>
          <w:type w:val="continuous"/>
          <w:pgSz w:w="11880" w:h="18880"/>
          <w:pgMar w:top="280" w:left="120" w:right="0"/>
          <w:cols w:num="1">
            <w:col w:w="11760"/>
          </w:cols>
        </w:sectPr>
      </w:pPr>
      <w:r>
        <w:pict>
          <v:group coordorigin="0,0" coordsize="2520,300" style="mso-position-horizontal-relative:char;mso-position-vertical-relative:line;width:126.0pt;height:15.0pt">
            <v:shape style="position:absolute;mso-width-relative:margin;mso-height-relative:margin;z-index:-12345;left:0;top:20;width:300;height:280">
              <o:lock aspectratio="t"/>
              <v:imagedata r:id="rId4"/>
            </v:shape>
            <v:shape style="position:absolute;mso-width-relative:margin;mso-height-relative:margin;z-index:0;left:400;top:0;width:2120;height:280" stroked="f">
              <o:lock aspectratio="t"/>
              <v:textbox inset="0,0,0,0">
                <w:txbxContent>
                  <w:p>
                    <w:pPr>
                      <w:spacing w:line="210" w:lineRule="exact"/>
                      <w:ind w:left="0"/>
                      <w:jc w:val="left"/>
                    </w:pPr>
                    <w:r>
                      <w:rPr>
                        <w:rFonts w:ascii="Times New Roman" w:hAnsi="Times New Roman" w:cs="Times New Roman" w:eastAsia="Times New Roman"/>
                        <w:b w:val="false"/>
                        <w:i w:val="false"/>
                        <w:color w:val="000000"/>
                        <w:w w:val="102"/>
                        <w:sz w:val="21"/>
                      </w:rPr>
                      <w:t>Computer Science (CS)</w:t>
                    </w:r>
                  </w:p>
                </w:txbxContent>
              </v:textbox>
            </v:shape>
            <w10:wrap type="none"/>
            <w10:anchorlock/>
          </v:group>
        </w:pict>
      </w:r>
    </w:p>
    <w:p>
      <w:pPr>
        <w:pBdr>
          <w:top w:color="FFFFFF" w:val="single" w:space="16"/>
        </w:pBdr>
        <w:ind w:left="1500"/>
        <w:sectPr>
          <w:type w:val="continuous"/>
          <w:pgSz w:w="11880" w:h="18880"/>
          <w:pgMar w:top="280" w:left="120" w:right="0"/>
          <w:cols w:num="1">
            <w:col w:w="11760"/>
          </w:cols>
        </w:sectPr>
      </w:pPr>
      <w:r>
        <w:pict>
          <v:group coordorigin="0,0" coordsize="2880,300" style="mso-position-horizontal-relative:char;mso-position-vertical-relative:line;width:144.0pt;height:15.0pt">
            <v:shape style="position:absolute;mso-width-relative:margin;mso-height-relative:margin;z-index:-12345;left:0;top:0;width:300;height:300">
              <o:lock aspectratio="t"/>
              <v:imagedata r:id="rId5"/>
            </v:shape>
            <v:shape style="position:absolute;mso-width-relative:margin;mso-height-relative:margin;z-index:0;left:400;top:0;width:2480;height:280" stroked="f">
              <o:lock aspectratio="t"/>
              <v:textbox inset="0,0,0,0">
                <w:txbxContent>
                  <w:p>
                    <w:pPr>
                      <w:spacing w:line="210" w:lineRule="exact"/>
                      <w:ind w:left="0"/>
                      <w:jc w:val="left"/>
                    </w:pPr>
                    <w:r>
                      <w:rPr>
                        <w:rFonts w:ascii="Times New Roman" w:hAnsi="Times New Roman" w:cs="Times New Roman" w:eastAsia="Times New Roman"/>
                        <w:b w:val="false"/>
                        <w:i w:val="false"/>
                        <w:color w:val="000000"/>
                        <w:sz w:val="21"/>
                      </w:rPr>
                      <w:t>Electronic Engineering (EE)</w:t>
                    </w:r>
                  </w:p>
                </w:txbxContent>
              </v:textbox>
            </v:shape>
            <w10:wrap type="none"/>
            <w10:anchorlock/>
          </v:group>
        </w:pict>
      </w:r>
    </w:p>
    <w:p>
      <w:pPr>
        <w:pBdr>
          <w:top w:color="FFFFFF" w:val="single" w:space="16"/>
        </w:pBdr>
        <w:ind w:left="1500"/>
        <w:sectPr>
          <w:type w:val="continuous"/>
          <w:pgSz w:w="11880" w:h="18880"/>
          <w:pgMar w:top="280" w:left="120" w:right="0"/>
          <w:cols w:num="1">
            <w:col w:w="11760"/>
          </w:cols>
        </w:sectPr>
      </w:pPr>
      <w:r>
        <w:pict>
          <v:group coordorigin="0,0" coordsize="4560,300" style="mso-position-horizontal-relative:char;mso-position-vertical-relative:line;width:228.0pt;height:15.0pt">
            <v:shape style="position:absolute;mso-width-relative:margin;mso-height-relative:margin;z-index:0;left:400;top:0;width:4160;height:280" stroked="f">
              <o:lock aspectratio="t"/>
              <v:textbox inset="0,0,0,0">
                <w:txbxContent>
                  <w:p>
                    <w:pPr>
                      <w:spacing w:line="210" w:lineRule="exact"/>
                      <w:ind w:left="0"/>
                      <w:jc w:val="left"/>
                    </w:pPr>
                    <w:r>
                      <w:rPr>
                        <w:rFonts w:ascii="Times New Roman" w:hAnsi="Times New Roman" w:cs="Times New Roman" w:eastAsia="Times New Roman"/>
                        <w:b w:val="false"/>
                        <w:i w:val="false"/>
                        <w:color w:val="000000"/>
                        <w:w w:val="103"/>
                        <w:sz w:val="21"/>
                      </w:rPr>
                      <w:t>Multimedia and Web Development (MMWD)</w:t>
                    </w:r>
                  </w:p>
                </w:txbxContent>
              </v:textbox>
            </v:shape>
            <v:shape style="position:absolute;mso-width-relative:margin;mso-height-relative:margin;z-index:-12345;left:0;top:20;width:300;height:280">
              <o:lock aspectratio="t"/>
              <v:imagedata r:id="rId6"/>
            </v:shape>
            <w10:wrap type="none"/>
            <w10:anchorlock/>
          </v:group>
        </w:pict>
      </w:r>
    </w:p>
    <w:p>
      <w:pPr>
        <w:pBdr>
          <w:top w:color="FFFFFF" w:val="single" w:space="16"/>
        </w:pBdr>
        <w:ind w:left="1500"/>
        <w:sectPr>
          <w:type w:val="continuous"/>
          <w:pgSz w:w="11880" w:h="18880"/>
          <w:pgMar w:top="280" w:left="120" w:right="0"/>
          <w:cols w:num="1">
            <w:col w:w="11760"/>
          </w:cols>
        </w:sectPr>
      </w:pPr>
      <w:r>
        <w:pict>
          <v:group coordorigin="0,0" coordsize="3900,300" style="mso-position-horizontal-relative:char;mso-position-vertical-relative:line;width:195.0pt;height:15.0pt">
            <v:shape style="position:absolute;mso-width-relative:margin;mso-height-relative:margin;z-index:-12345;left:0;top:20;width:300;height:280">
              <o:lock aspectratio="t"/>
              <v:imagedata r:id="rId7"/>
            </v:shape>
            <v:shape style="position:absolute;mso-width-relative:margin;mso-height-relative:margin;z-index:0;left:400;top:0;width:3500;height:280" stroked="f">
              <o:lock aspectratio="t"/>
              <v:textbox inset="0,0,0,0">
                <w:txbxContent>
                  <w:p>
                    <w:pPr>
                      <w:spacing w:line="210" w:lineRule="exact"/>
                      <w:ind w:left="0"/>
                      <w:jc w:val="left"/>
                    </w:pPr>
                    <w:r>
                      <w:rPr>
                        <w:rFonts w:ascii="Times New Roman" w:hAnsi="Times New Roman" w:cs="Times New Roman" w:eastAsia="Times New Roman"/>
                        <w:b w:val="false"/>
                        <w:i w:val="false"/>
                        <w:color w:val="000000"/>
                        <w:sz w:val="21"/>
                      </w:rPr>
                      <w:t>Robotic and Intelligent Devices (RIDS)</w:t>
                    </w:r>
                  </w:p>
                </w:txbxContent>
              </v:textbox>
            </v:shape>
            <w10:wrap type="none"/>
            <w10:anchorlock/>
          </v:group>
        </w:pict>
      </w:r>
    </w:p>
    <w:p>
      <w:pPr>
        <w:pBdr>
          <w:top w:color="FFFFFF" w:val="single" w:space="31"/>
        </w:pBdr>
        <w:spacing w:line="260" w:lineRule="exact" w:before="420"/>
        <w:ind w:right="6500" w:left="1240"/>
        <w:jc w:val="left"/>
      </w:pPr>
      <w:r>
        <w:rPr>
          <w:rFonts w:ascii="Times New Roman" w:hAnsi="Times New Roman" w:cs="Times New Roman" w:eastAsia="Times New Roman"/>
          <w:b w:val="false"/>
          <w:i w:val="false"/>
          <w:color w:val="000000"/>
          <w:w w:val="101"/>
          <w:sz w:val="26"/>
        </w:rPr>
        <w:t>2. Project description (300 words) *</w:t>
      </w:r>
    </w:p>
    <w:p>
      <w:pPr>
        <w:spacing w:before="100" w:line="287" w:lineRule="exact"/>
        <w:ind w:right="1400" w:left="1480"/>
        <w:jc w:val="left"/>
        <w:sectPr>
          <w:type w:val="continuous"/>
          <w:pgSz w:w="11880" w:h="18880"/>
          <w:pgMar w:top="280" w:left="120" w:right="0"/>
          <w:cols w:num="1">
            <w:col w:w="11760"/>
          </w:cols>
        </w:sectPr>
      </w:pPr>
      <w:r>
        <w:rPr>
          <w:rFonts w:ascii="Times New Roman" w:hAnsi="Times New Roman" w:cs="Times New Roman" w:eastAsia="Times New Roman"/>
          <w:b w:val="false"/>
          <w:i w:val="false"/>
          <w:color w:val="000000"/>
          <w:w w:val="98"/>
          <w:sz w:val="22"/>
        </w:rPr>
        <w:t>Provide a summary of the goals of the team project (each team will have around 5 members). Remember that these are for first year students, so adjust the level of difficulty accordingly. The final deliverable must be accompanied by a written report comprising 10 pages maximum.</w:t>
      </w:r>
    </w:p>
    <w:p>
      <w:pPr>
        <w:pBdr>
          <w:top w:color="FFFFFF" w:val="single" w:space="15"/>
        </w:pBdr>
        <w:spacing w:before="0" w:after="0" w:line="14" w:lineRule="exact"/>
        <w:ind w:left="1500"/>
        <w:sectPr>
          <w:type w:val="continuous"/>
          <w:pgSz w:w="11880" w:h="18880"/>
          <w:pgMar w:top="280" w:left="120" w:right="0"/>
          <w:cols w:num="1">
            <w:col w:w="11760"/>
          </w:cols>
        </w:sectPr>
      </w:pPr>
      <w:r>
        <w:pict>
          <v:group coordorigin="0,0" coordsize="1000,8" style="mso-position-horizontal-relative:char;mso-position-vertical-relative:line;width:447.0pt;height:0.4pt">
            <v:line strokecolor="CCCCCC" stroked="t" strokeweight="0.4pt" style="position:absolute" from="0,4" to="1000,4">
              <v:stroke dashstyle="solid"/>
            </v:line>
          </v:group>
        </w:pict>
      </w:r>
    </w:p>
    <w:p>
      <w:pPr>
        <w:pBdr>
          <w:top w:color="FFFFFF" w:val="single" w:space="4"/>
        </w:pBdr>
        <w:spacing w:line="295" w:lineRule="exact"/>
        <w:ind w:right="1700" w:left="1680"/>
        <w:jc w:val="left"/>
        <w:sectPr>
          <w:type w:val="continuous"/>
          <w:pgSz w:w="11880" w:h="18880"/>
          <w:pgMar w:top="280" w:left="120" w:right="0"/>
          <w:cols w:num="1">
            <w:col w:w="11760"/>
          </w:cols>
        </w:sectPr>
      </w:pPr>
      <w:r>
        <w:rPr>
          <w:rFonts w:ascii="Times New Roman" w:hAnsi="Times New Roman" w:cs="Times New Roman" w:eastAsia="Times New Roman"/>
          <w:b w:val="false"/>
          <w:i w:val="false"/>
          <w:color w:val="000000"/>
          <w:w w:val="102"/>
          <w:sz w:val="21"/>
        </w:rPr>
        <w:t>An internet of things arduino musical device. This project is about using arduinos running the Mozzi sound library and controlling them using Internet of Things technology over wi- fi/bluetooth/ethernet. This is a new idea and it could be interesting how it could work out. To start with the project will create some simple drum sound and beat. If possible, then something more complex could be attempted. The idea is that a controller such as potentiometer or an x-y joystick could be used to control the sound over the connection. This could make a fun game that people could play in a room together. However, there could be some signals delays and the project will see how important that is.</w:t>
      </w:r>
    </w:p>
    <w:p>
      <w:pPr>
        <w:pBdr>
          <w:top w:color="FFFFFF" w:val="single" w:space="6"/>
        </w:pBdr>
        <w:spacing w:before="0" w:after="0" w:line="14" w:lineRule="exact"/>
        <w:ind w:left="1500"/>
        <w:sectPr>
          <w:type w:val="continuous"/>
          <w:pgSz w:w="11880" w:h="18880"/>
          <w:pgMar w:top="280" w:left="120" w:right="0"/>
          <w:cols w:num="1">
            <w:col w:w="11760"/>
          </w:cols>
        </w:sectPr>
      </w:pPr>
      <w:r>
        <w:pict>
          <v:group coordorigin="0,0" coordsize="1000,8" style="mso-position-horizontal-relative:char;mso-position-vertical-relative:line;width:447.0pt;height:0.4pt">
            <v:line strokecolor="CCCCCC" stroked="t" strokeweight="0.4pt" style="position:absolute" from="0,4" to="1000,4">
              <v:stroke dashstyle="solid"/>
            </v:line>
          </v:group>
        </w:pict>
      </w:r>
    </w:p>
    <w:p>
      <w:pPr>
        <w:pBdr>
          <w:top w:color="FFFFFF" w:val="single" w:space="31"/>
        </w:pBdr>
        <w:spacing w:line="260" w:lineRule="exact" w:before="400"/>
        <w:ind w:right="6340" w:left="1240"/>
        <w:jc w:val="left"/>
      </w:pPr>
      <w:r>
        <w:rPr>
          <w:rFonts w:ascii="Times New Roman" w:hAnsi="Times New Roman" w:cs="Times New Roman" w:eastAsia="Times New Roman"/>
          <w:b w:val="false"/>
          <w:i w:val="false"/>
          <w:color w:val="000000"/>
          <w:sz w:val="26"/>
        </w:rPr>
        <w:t>3. Reference material and resources *</w:t>
      </w:r>
    </w:p>
    <w:p>
      <w:pPr>
        <w:spacing w:before="100" w:line="220" w:lineRule="exact"/>
        <w:ind w:right="6680" w:left="1480"/>
        <w:jc w:val="left"/>
        <w:sectPr>
          <w:type w:val="continuous"/>
          <w:pgSz w:w="11880" w:h="18880"/>
          <w:pgMar w:top="280" w:left="120" w:right="0"/>
          <w:cols w:num="1">
            <w:col w:w="11760"/>
          </w:cols>
        </w:sectPr>
      </w:pPr>
      <w:r>
        <w:rPr>
          <w:rFonts w:ascii="Times New Roman" w:hAnsi="Times New Roman" w:cs="Times New Roman" w:eastAsia="Times New Roman"/>
          <w:b w:val="false"/>
          <w:i w:val="false"/>
          <w:color w:val="000000"/>
          <w:w w:val="94"/>
          <w:sz w:val="22"/>
        </w:rPr>
        <w:t>These can be links to articles, URLs. etc</w:t>
      </w:r>
    </w:p>
    <w:p>
      <w:pPr>
        <w:pBdr>
          <w:top w:color="FFFFFF" w:val="single" w:space="16"/>
        </w:pBdr>
        <w:spacing w:before="0" w:after="0" w:line="14" w:lineRule="exact"/>
        <w:ind w:left="1500"/>
        <w:sectPr>
          <w:type w:val="continuous"/>
          <w:pgSz w:w="11880" w:h="18880"/>
          <w:pgMar w:top="280" w:left="120" w:right="0"/>
          <w:cols w:num="1">
            <w:col w:w="11760"/>
          </w:cols>
        </w:sectPr>
      </w:pPr>
      <w:r>
        <w:pict>
          <v:group coordorigin="0,0" coordsize="1000,8" style="mso-position-horizontal-relative:char;mso-position-vertical-relative:line;width:447.0pt;height:0.4pt">
            <v:line strokecolor="CCCCCC" stroked="t" strokeweight="0.4pt" style="position:absolute" from="0,4" to="1000,4">
              <v:stroke dashstyle="solid"/>
            </v:line>
          </v:group>
        </w:pict>
      </w:r>
    </w:p>
    <w:p>
      <w:pPr>
        <w:pBdr>
          <w:top w:color="FFFFFF" w:val="single" w:space="3"/>
        </w:pBdr>
        <w:spacing w:line="280" w:lineRule="exact"/>
        <w:ind w:right="1720" w:left="1680"/>
        <w:jc w:val="left"/>
      </w:pPr>
      <w:r>
        <w:rPr>
          <w:rFonts w:ascii="Times New Roman" w:hAnsi="Times New Roman" w:cs="Times New Roman" w:eastAsia="Times New Roman"/>
          <w:b w:val="false"/>
          <w:i w:val="false"/>
          <w:color w:val="000000"/>
          <w:w w:val="108"/>
          <w:sz w:val="21"/>
        </w:rPr>
        <w:t>https://sensorium.github.io/Mozzi/learn/ https://arduinogetstarted.com/tutorials/arduino- iot https://www.instructables.com/ARDUINO-IOT-1/</w:t>
      </w:r>
    </w:p>
    <w:p>
      <w:pPr>
        <w:spacing w:before="40" w:line="210" w:lineRule="exact"/>
        <w:ind w:right="3120" w:left="1680"/>
        <w:jc w:val="left"/>
        <w:sectPr>
          <w:type w:val="continuous"/>
          <w:pgSz w:w="11880" w:h="18880"/>
          <w:pgMar w:top="280" w:left="120" w:right="0"/>
          <w:cols w:num="1">
            <w:col w:w="11760"/>
          </w:cols>
        </w:sectPr>
      </w:pPr>
      <w:r>
        <w:rPr>
          <w:rFonts w:ascii="Times New Roman" w:hAnsi="Times New Roman" w:cs="Times New Roman" w:eastAsia="Times New Roman"/>
          <w:b w:val="false"/>
          <w:i w:val="false"/>
          <w:color w:val="000000"/>
          <w:w w:val="113"/>
          <w:sz w:val="21"/>
        </w:rPr>
        <w:t>https://osoyoo.com/2017/05/16/nodemcu-lesson-11-potentiometer-mqtt/</w:t>
      </w:r>
    </w:p>
    <w:p>
      <w:pPr>
        <w:pBdr>
          <w:top w:color="FFFFFF" w:val="single" w:space="11"/>
        </w:pBdr>
        <w:spacing w:line="160" w:lineRule="exact"/>
        <w:ind w:right="500" w:left="400"/>
        <w:jc w:val="left"/>
        <w:sectPr>
          <w:type w:val="continuous"/>
          <w:pgSz w:w="11880" w:h="18880"/>
          <w:pgMar w:top="280" w:left="120" w:right="0"/>
          <w:cols w:num="1">
            <w:col w:w="11760"/>
          </w:cols>
        </w:sectPr>
      </w:pPr>
      <w:r>
        <w:rPr>
          <w:rFonts w:ascii="Times New Roman" w:hAnsi="Times New Roman" w:cs="Times New Roman" w:eastAsia="Times New Roman"/>
          <w:b w:val="false"/>
          <w:i w:val="false"/>
          <w:color w:val="000000"/>
          <w:w w:val="107"/>
          <w:sz w:val="16"/>
        </w:rPr>
        <w:t>https://forms.office.com/Pages/DesignPage.aspx?auth_pvr=OrgId&amp;auth_upn=Guangyuan.Piao%40mu.ie&amp;lang=en-IE&amp;origin=OfficeDotCom&amp;rout…   1/3</w:t>
      </w:r>
    </w:p>
    <w:p>
      <w:pPr>
        <w:pageBreakBefore/>
        <w:ind w:left="400"/>
        <w:sectPr>
          <w:type w:val="continuous"/>
          <w:pgSz w:w="11880" w:h="18880"/>
          <w:pgMar w:top="280" w:left="120" w:right="0"/>
          <w:cols w:num="1">
            <w:col w:w="11760"/>
          </w:cols>
        </w:sectPr>
      </w:pPr>
      <w:r>
        <w:pict>
          <v:group coordorigin="0,0" coordsize="6600,180" style="mso-position-horizontal-relative:char;mso-position-vertical-relative:line;width:330.0pt;height:9.0pt">
            <v:shape style="position:absolute;mso-width-relative:margin;mso-height-relative:margin;z-index:0;left:5460;top:0;width:11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1"/>
                        <w:sz w:val="16"/>
                      </w:rPr>
                      <w:t>Microsoft Forms</w:t>
                    </w:r>
                  </w:p>
                </w:txbxContent>
              </v:textbox>
            </v:shape>
            <v:shape style="position:absolute;mso-width-relative:margin;mso-height-relative:margin;z-index:0;left:0;top:0;width:6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8"/>
                        <w:sz w:val="16"/>
                      </w:rPr>
                      <w:t>3/4/2021</w:t>
                    </w:r>
                  </w:p>
                </w:txbxContent>
              </v:textbox>
            </v:shape>
            <w10:wrap type="none"/>
            <w10:anchorlock/>
          </v:group>
        </w:pict>
      </w:r>
    </w:p>
    <w:p>
      <w:pPr>
        <w:pBdr>
          <w:top w:color="FFFFFF" w:val="single" w:space="5"/>
        </w:pBdr>
        <w:spacing w:line="280" w:lineRule="exact"/>
        <w:ind w:right="180" w:left="1680"/>
        <w:jc w:val="left"/>
        <w:sectPr>
          <w:type w:val="continuous"/>
          <w:pgSz w:w="11880" w:h="18880"/>
          <w:pgMar w:top="280" w:left="120" w:right="0"/>
          <w:cols w:num="1">
            <w:col w:w="11760"/>
          </w:cols>
        </w:sectPr>
      </w:pPr>
      <w:r>
        <w:rPr>
          <w:rFonts w:ascii="Times New Roman" w:hAnsi="Times New Roman" w:cs="Times New Roman" w:eastAsia="Times New Roman"/>
          <w:b w:val="false"/>
          <w:i w:val="false"/>
          <w:color w:val="000000"/>
          <w:w w:val="109"/>
          <w:sz w:val="21"/>
        </w:rPr>
        <w:t>https://subscription.packtpub.com/book/hardware_and_creative/9781789956870/3/ch03lvl1sec30/working with-the-joystick-sensor-module</w:t>
      </w:r>
    </w:p>
    <w:p>
      <w:pPr>
        <w:pBdr>
          <w:top w:color="FFFFFF" w:val="single" w:space="7"/>
        </w:pBdr>
        <w:spacing w:before="0" w:after="0" w:line="14" w:lineRule="exact"/>
        <w:ind w:left="1500"/>
        <w:sectPr>
          <w:type w:val="continuous"/>
          <w:pgSz w:w="11880" w:h="18880"/>
          <w:pgMar w:top="280" w:left="120" w:right="0"/>
          <w:cols w:num="1">
            <w:col w:w="11760"/>
          </w:cols>
        </w:sectPr>
      </w:pPr>
      <w:r>
        <w:pict>
          <v:group coordorigin="0,0" coordsize="1000,8" style="mso-position-horizontal-relative:char;mso-position-vertical-relative:line;width:447.0pt;height:0.4pt">
            <v:line strokecolor="CCCCCC" stroked="t" strokeweight="0.4pt" style="position:absolute" from="0,4" to="1000,4">
              <v:stroke dashstyle="solid"/>
            </v:line>
          </v:group>
        </w:pict>
      </w:r>
    </w:p>
    <w:p>
      <w:pPr>
        <w:pBdr>
          <w:top w:color="FFFFFF" w:val="single" w:space="31"/>
        </w:pBdr>
        <w:spacing w:line="260" w:lineRule="exact" w:before="400"/>
        <w:ind w:right="8720" w:left="1240"/>
        <w:jc w:val="left"/>
        <w:sectPr>
          <w:type w:val="continuous"/>
          <w:pgSz w:w="11880" w:h="18880"/>
          <w:pgMar w:top="280" w:left="120" w:right="0"/>
          <w:cols w:num="1">
            <w:col w:w="11760"/>
          </w:cols>
        </w:sectPr>
      </w:pPr>
      <w:r>
        <w:rPr>
          <w:rFonts w:ascii="Times New Roman" w:hAnsi="Times New Roman" w:cs="Times New Roman" w:eastAsia="Times New Roman"/>
          <w:b w:val="false"/>
          <w:i w:val="false"/>
          <w:color w:val="000000"/>
          <w:w w:val="96"/>
          <w:sz w:val="26"/>
        </w:rPr>
        <w:t>4. Project type *</w:t>
      </w:r>
    </w:p>
    <w:p>
      <w:pPr>
        <w:pBdr>
          <w:top w:color="FFFFFF" w:val="single" w:space="4"/>
        </w:pBdr>
        <w:spacing w:line="220" w:lineRule="exact"/>
        <w:ind w:right="4560" w:left="1480"/>
        <w:jc w:val="left"/>
        <w:sectPr>
          <w:type w:val="continuous"/>
          <w:pgSz w:w="11880" w:h="18880"/>
          <w:pgMar w:top="280" w:left="120" w:right="0"/>
          <w:cols w:num="1">
            <w:col w:w="11760"/>
          </w:cols>
        </w:sectPr>
      </w:pPr>
      <w:r>
        <w:rPr>
          <w:rFonts w:ascii="Times New Roman" w:hAnsi="Times New Roman" w:cs="Times New Roman" w:eastAsia="Times New Roman"/>
          <w:b w:val="false"/>
          <w:i w:val="false"/>
          <w:color w:val="000000"/>
          <w:w w:val="99"/>
          <w:sz w:val="22"/>
        </w:rPr>
        <w:t>Broad category of project - can involve more than one option</w:t>
      </w:r>
    </w:p>
    <w:p>
      <w:pPr>
        <w:pBdr>
          <w:top w:color="FFFFFF" w:val="single" w:space="16"/>
        </w:pBdr>
        <w:ind w:left="1500"/>
        <w:sectPr>
          <w:type w:val="continuous"/>
          <w:pgSz w:w="11880" w:h="18880"/>
          <w:pgMar w:top="280" w:left="120" w:right="0"/>
          <w:cols w:num="1">
            <w:col w:w="11760"/>
          </w:cols>
        </w:sectPr>
      </w:pPr>
      <w:r>
        <w:pict>
          <v:group coordorigin="0,0" coordsize="3580,300" style="mso-position-horizontal-relative:char;mso-position-vertical-relative:line;width:179.0pt;height:15.0pt">
            <v:shape style="position:absolute;mso-width-relative:margin;mso-height-relative:margin;z-index:-12345;left:0;top:20;width:300;height:280">
              <o:lock aspectratio="t"/>
              <v:imagedata r:id="rId8"/>
            </v:shape>
            <v:shape style="position:absolute;mso-width-relative:margin;mso-height-relative:margin;z-index:0;left:400;top:0;width:3180;height:280" stroked="f">
              <o:lock aspectratio="t"/>
              <v:textbox inset="0,0,0,0">
                <w:txbxContent>
                  <w:p>
                    <w:pPr>
                      <w:spacing w:line="210" w:lineRule="exact"/>
                      <w:ind w:left="0"/>
                      <w:jc w:val="left"/>
                    </w:pPr>
                    <w:r>
                      <w:rPr>
                        <w:rFonts w:ascii="Times New Roman" w:hAnsi="Times New Roman" w:cs="Times New Roman" w:eastAsia="Times New Roman"/>
                        <w:b w:val="false"/>
                        <w:i w:val="false"/>
                        <w:color w:val="000000"/>
                        <w:w w:val="104"/>
                        <w:sz w:val="21"/>
                      </w:rPr>
                      <w:t>Software application (any domain)</w:t>
                    </w:r>
                  </w:p>
                </w:txbxContent>
              </v:textbox>
            </v:shape>
            <w10:wrap type="none"/>
            <w10:anchorlock/>
          </v:group>
        </w:pict>
      </w:r>
    </w:p>
    <w:p>
      <w:pPr>
        <w:pBdr>
          <w:top w:color="FFFFFF" w:val="single" w:space="16"/>
        </w:pBdr>
        <w:ind w:left="1500"/>
        <w:sectPr>
          <w:type w:val="continuous"/>
          <w:pgSz w:w="11880" w:h="18880"/>
          <w:pgMar w:top="280" w:left="120" w:right="0"/>
          <w:cols w:num="1">
            <w:col w:w="11760"/>
          </w:cols>
        </w:sectPr>
      </w:pPr>
      <w:r>
        <w:pict>
          <v:group coordorigin="0,0" coordsize="2540,920" style="mso-position-horizontal-relative:char;mso-position-vertical-relative:line;width:127.0pt;height:46.0pt">
            <v:shape style="position:absolute;mso-width-relative:margin;mso-height-relative:margin;z-index:-12345;left:0;top:0;width:300;height:300">
              <o:lock aspectratio="t"/>
              <v:imagedata r:id="rId9"/>
            </v:shape>
            <v:shape style="position:absolute;mso-width-relative:margin;mso-height-relative:margin;z-index:0;left:400;top:0;width:2140;height:900" stroked="f">
              <o:lock aspectratio="t"/>
              <v:textbox inset="0,0,0,0">
                <w:txbxContent>
                  <w:p>
                    <w:pPr>
                      <w:spacing w:line="440" w:lineRule="exact"/>
                      <w:ind w:left="0"/>
                      <w:jc w:val="left"/>
                    </w:pPr>
                    <w:r>
                      <w:rPr>
                        <w:rFonts w:ascii="Times New Roman" w:hAnsi="Times New Roman" w:cs="Times New Roman" w:eastAsia="Times New Roman"/>
                        <w:b w:val="false"/>
                        <w:i w:val="false"/>
                        <w:color w:val="000000"/>
                        <w:w w:val="103"/>
                        <w:sz w:val="21"/>
                      </w:rPr>
                      <w:t>Multimedia application Robotic application</w:t>
                    </w:r>
                  </w:p>
                </w:txbxContent>
              </v:textbox>
            </v:shape>
            <v:shape style="position:absolute;mso-width-relative:margin;mso-height-relative:margin;z-index:-12345;left:0;top:640;width:300;height:280">
              <o:lock aspectratio="t"/>
              <v:imagedata r:id="rId10"/>
            </v:shape>
            <w10:wrap type="none"/>
            <w10:anchorlock/>
          </v:group>
        </w:pict>
      </w:r>
    </w:p>
    <w:p>
      <w:pPr>
        <w:pBdr>
          <w:top w:color="FFFFFF" w:val="single" w:space="16"/>
        </w:pBdr>
        <w:ind w:left="1500"/>
        <w:sectPr>
          <w:type w:val="continuous"/>
          <w:pgSz w:w="11880" w:h="18880"/>
          <w:pgMar w:top="280" w:left="120" w:right="0"/>
          <w:cols w:num="1">
            <w:col w:w="11760"/>
          </w:cols>
        </w:sectPr>
      </w:pPr>
      <w:r>
        <w:pict>
          <v:group coordorigin="0,0" coordsize="2960,300" style="mso-position-horizontal-relative:char;mso-position-vertical-relative:line;width:148.0pt;height:15.0pt">
            <v:shape style="position:absolute;mso-width-relative:margin;mso-height-relative:margin;z-index:-12345;left:0;top:20;width:300;height:280">
              <o:lock aspectratio="t"/>
              <v:imagedata r:id="rId11"/>
            </v:shape>
            <v:shape style="position:absolute;mso-width-relative:margin;mso-height-relative:margin;z-index:0;left:400;top:0;width:2560;height:280" stroked="f">
              <o:lock aspectratio="t"/>
              <v:textbox inset="0,0,0,0">
                <w:txbxContent>
                  <w:p>
                    <w:pPr>
                      <w:spacing w:line="210" w:lineRule="exact"/>
                      <w:ind w:left="0"/>
                      <w:jc w:val="left"/>
                    </w:pPr>
                    <w:r>
                      <w:rPr>
                        <w:rFonts w:ascii="Times New Roman" w:hAnsi="Times New Roman" w:cs="Times New Roman" w:eastAsia="Times New Roman"/>
                        <w:b w:val="false"/>
                        <w:i w:val="false"/>
                        <w:color w:val="000000"/>
                        <w:w w:val="105"/>
                        <w:sz w:val="21"/>
                      </w:rPr>
                      <w:t>Control systems application</w:t>
                    </w:r>
                  </w:p>
                </w:txbxContent>
              </v:textbox>
            </v:shape>
            <w10:wrap type="none"/>
            <w10:anchorlock/>
          </v:group>
        </w:pict>
      </w:r>
    </w:p>
    <w:p>
      <w:pPr>
        <w:pBdr>
          <w:top w:color="FFFFFF" w:val="single" w:space="31"/>
        </w:pBdr>
        <w:spacing w:line="260" w:lineRule="exact" w:before="420"/>
        <w:ind w:right="8400" w:left="1240"/>
        <w:jc w:val="left"/>
      </w:pPr>
      <w:r>
        <w:rPr>
          <w:rFonts w:ascii="Times New Roman" w:hAnsi="Times New Roman" w:cs="Times New Roman" w:eastAsia="Times New Roman"/>
          <w:b w:val="false"/>
          <w:i w:val="false"/>
          <w:color w:val="000000"/>
          <w:w w:val="97"/>
          <w:sz w:val="26"/>
        </w:rPr>
        <w:t>5. Contact details *</w:t>
      </w:r>
    </w:p>
    <w:p>
      <w:pPr>
        <w:spacing w:before="100" w:line="220" w:lineRule="exact"/>
        <w:ind w:right="5820" w:left="1480"/>
        <w:jc w:val="left"/>
        <w:sectPr>
          <w:type w:val="continuous"/>
          <w:pgSz w:w="11880" w:h="18880"/>
          <w:pgMar w:top="280" w:left="120" w:right="0"/>
          <w:cols w:num="1">
            <w:col w:w="11760"/>
          </w:cols>
        </w:sectPr>
      </w:pPr>
      <w:r>
        <w:rPr>
          <w:rFonts w:ascii="Times New Roman" w:hAnsi="Times New Roman" w:cs="Times New Roman" w:eastAsia="Times New Roman"/>
          <w:b w:val="false"/>
          <w:i w:val="false"/>
          <w:color w:val="000000"/>
          <w:sz w:val="22"/>
        </w:rPr>
        <w:t>Name and email address for further information</w:t>
      </w:r>
    </w:p>
    <w:p>
      <w:pPr>
        <w:pBdr>
          <w:top w:color="FFFFFF" w:val="single" w:space="16"/>
        </w:pBdr>
        <w:spacing w:before="0" w:after="0" w:line="14" w:lineRule="exact"/>
        <w:ind w:left="1500"/>
        <w:sectPr>
          <w:type w:val="continuous"/>
          <w:pgSz w:w="11880" w:h="18880"/>
          <w:pgMar w:top="280" w:left="120" w:right="0"/>
          <w:cols w:num="1">
            <w:col w:w="11760"/>
          </w:cols>
        </w:sectPr>
      </w:pPr>
      <w:r>
        <w:pict>
          <v:group coordorigin="0,0" coordsize="1000,8" style="mso-position-horizontal-relative:char;mso-position-vertical-relative:line;width:447.0pt;height:0.4pt">
            <v:line strokecolor="CCCCCC" stroked="t" strokeweight="0.4pt" style="position:absolute" from="0,4" to="1000,4">
              <v:stroke dashstyle="solid"/>
            </v:line>
          </v:group>
        </w:pict>
      </w:r>
    </w:p>
    <w:p>
      <w:pPr>
        <w:pBdr>
          <w:top w:color="FFFFFF" w:val="single" w:space="3"/>
        </w:pBdr>
        <w:spacing w:line="210" w:lineRule="exact"/>
        <w:ind w:right="6440" w:left="1680"/>
        <w:jc w:val="left"/>
        <w:sectPr>
          <w:type w:val="continuous"/>
          <w:pgSz w:w="11880" w:h="18880"/>
          <w:pgMar w:top="280" w:left="120" w:right="0"/>
          <w:cols w:num="1">
            <w:col w:w="11760"/>
          </w:cols>
        </w:sectPr>
      </w:pPr>
      <w:r>
        <w:rPr>
          <w:rFonts w:ascii="Times New Roman" w:hAnsi="Times New Roman" w:cs="Times New Roman" w:eastAsia="Times New Roman"/>
          <w:b w:val="false"/>
          <w:i w:val="false"/>
          <w:color w:val="000000"/>
          <w:w w:val="107"/>
          <w:sz w:val="21"/>
        </w:rPr>
        <w:t>jospeh timoney joseph.timoney@mu.ie</w:t>
      </w:r>
    </w:p>
    <w:p>
      <w:pPr>
        <w:pBdr>
          <w:top w:color="FFFFFF" w:val="single" w:space="7"/>
        </w:pBdr>
        <w:spacing w:before="0" w:after="0" w:line="14" w:lineRule="exact"/>
        <w:ind w:left="1500"/>
        <w:sectPr>
          <w:type w:val="continuous"/>
          <w:pgSz w:w="11880" w:h="18880"/>
          <w:pgMar w:top="280" w:left="120" w:right="0"/>
          <w:cols w:num="1">
            <w:col w:w="11760"/>
          </w:cols>
        </w:sectPr>
      </w:pPr>
      <w:r>
        <w:pict>
          <v:group coordorigin="0,0" coordsize="1000,8" style="mso-position-horizontal-relative:char;mso-position-vertical-relative:line;width:447.0pt;height:0.4pt">
            <v:line strokecolor="CCCCCC" stroked="t" strokeweight="0.4pt" style="position:absolute" from="0,4" to="1000,4">
              <v:stroke dashstyle="solid"/>
            </v:line>
          </v:group>
        </w:pict>
      </w:r>
    </w:p>
    <w:p>
      <w:pPr>
        <w:pBdr>
          <w:top w:color="FFFFFF" w:val="single" w:space="31"/>
        </w:pBdr>
        <w:spacing w:before="200"/>
        <w:ind w:left="0"/>
        <w:sectPr>
          <w:type w:val="continuous"/>
          <w:pgSz w:w="11880" w:h="18880"/>
          <w:pgMar w:top="280" w:left="120" w:right="0"/>
          <w:cols w:num="1">
            <w:col w:w="11760"/>
          </w:cols>
        </w:sectPr>
      </w:pPr>
      <w:r>
        <w:drawing>
          <wp:inline distT="0" distR="0" distB="0" distL="0">
            <wp:extent cx="7467600" cy="1651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12"/>
                    <a:stretch>
                      <a:fillRect/>
                    </a:stretch>
                  </pic:blipFill>
                  <pic:spPr>
                    <a:xfrm>
                      <a:off x="0" y="0"/>
                      <a:ext cx="7467600" cy="165100"/>
                    </a:xfrm>
                    <a:prstGeom prst="rect">
                      <a:avLst/>
                    </a:prstGeom>
                  </pic:spPr>
                </pic:pic>
              </a:graphicData>
            </a:graphic>
          </wp:inline>
        </w:drawing>
      </w:r>
    </w:p>
    <w:p>
      <w:pPr>
        <w:pBdr>
          <w:top w:color="FFFFFF" w:val="single" w:space="26"/>
        </w:pBdr>
        <w:spacing w:line="320" w:lineRule="exact"/>
        <w:ind w:right="7160" w:left="1220"/>
        <w:jc w:val="left"/>
        <w:sectPr>
          <w:type w:val="continuous"/>
          <w:pgSz w:w="11880" w:h="18880"/>
          <w:pgMar w:top="280" w:left="120" w:right="0"/>
          <w:cols w:num="1">
            <w:col w:w="11760"/>
          </w:cols>
        </w:sectPr>
      </w:pPr>
      <w:r>
        <w:rPr>
          <w:rFonts w:ascii="Times New Roman" w:hAnsi="Times New Roman" w:cs="Times New Roman" w:eastAsia="Times New Roman"/>
          <w:b w:val="false"/>
          <w:i w:val="false"/>
          <w:color w:val="000000"/>
          <w:w w:val="104"/>
          <w:sz w:val="32"/>
        </w:rPr>
        <w:t>Project marking scheme</w:t>
      </w:r>
    </w:p>
    <w:p>
      <w:pPr>
        <w:pBdr>
          <w:top w:color="FFFFFF" w:val="single" w:space="8"/>
        </w:pBdr>
        <w:spacing w:line="287" w:lineRule="exact"/>
        <w:ind w:right="1620" w:left="1220"/>
        <w:jc w:val="left"/>
        <w:sectPr>
          <w:type w:val="continuous"/>
          <w:pgSz w:w="11880" w:h="18880"/>
          <w:pgMar w:top="280" w:left="120" w:right="0"/>
          <w:cols w:num="1">
            <w:col w:w="11760"/>
          </w:cols>
        </w:sectPr>
      </w:pPr>
      <w:r>
        <w:rPr>
          <w:rFonts w:ascii="Times New Roman" w:hAnsi="Times New Roman" w:cs="Times New Roman" w:eastAsia="Times New Roman"/>
          <w:b w:val="false"/>
          <w:i w:val="false"/>
          <w:color w:val="000000"/>
          <w:w w:val="103"/>
          <w:sz w:val="21"/>
        </w:rPr>
        <w:t>This is an adaptable marking scheme designed to be applied to different types of team projects. You have a range of marks that you can assign to particular sections of your proposed team project. Different projects may have different marking distributions.</w:t>
      </w:r>
    </w:p>
    <w:p>
      <w:pPr>
        <w:pBdr>
          <w:top w:color="FFFFFF" w:val="single" w:space="16"/>
        </w:pBdr>
        <w:spacing w:line="287" w:lineRule="exact"/>
        <w:ind w:right="1500" w:left="1220"/>
        <w:jc w:val="both"/>
      </w:pPr>
      <w:r>
        <w:rPr>
          <w:rFonts w:ascii="Times New Roman" w:hAnsi="Times New Roman" w:cs="Times New Roman" w:eastAsia="Times New Roman"/>
          <w:b w:val="false"/>
          <w:i w:val="false"/>
          <w:color w:val="000000"/>
          <w:w w:val="101"/>
          <w:sz w:val="21"/>
        </w:rPr>
        <w:t>* NOTE: Given the final mark of each team, the mark of each individual in a team will be adjusted on top of the team mark and the results of group/individual interview at the end of the project to reflect the individual contribution of the project.</w:t>
      </w:r>
    </w:p>
    <w:p>
      <w:pPr>
        <w:spacing w:before="0" w:after="0" w:line="14" w:lineRule="exact"/>
        <w:sectPr>
          <w:type w:val="continuous"/>
          <w:pgSz w:w="11880" w:h="18880"/>
          <w:pgMar w:top="280" w:left="120" w:right="0"/>
          <w:cols w:num="1">
            <w:col w:w="11760"/>
          </w:cols>
        </w:sectPr>
      </w:pPr>
    </w:p>
    <w:p>
      <w:pPr>
        <w:pBdr>
          <w:top w:color="FFFFFF" w:val="single" w:space="16"/>
        </w:pBdr>
        <w:spacing w:line="210" w:lineRule="exact"/>
        <w:ind w:right="3400" w:left="1220"/>
        <w:jc w:val="left"/>
        <w:sectPr>
          <w:type w:val="continuous"/>
          <w:pgSz w:w="11880" w:h="18880"/>
          <w:pgMar w:top="280" w:left="120" w:right="0"/>
          <w:cols w:num="1">
            <w:col w:w="11760"/>
          </w:cols>
        </w:sectPr>
      </w:pPr>
      <w:r>
        <w:rPr>
          <w:rFonts w:ascii="Times New Roman" w:hAnsi="Times New Roman" w:cs="Times New Roman" w:eastAsia="Times New Roman"/>
          <w:b w:val="false"/>
          <w:i w:val="false"/>
          <w:color w:val="000000"/>
          <w:w w:val="102"/>
          <w:sz w:val="21"/>
        </w:rPr>
        <w:t>Please enter the specific mark you will allocate to each of the sections below.</w:t>
      </w:r>
    </w:p>
    <w:p>
      <w:pPr>
        <w:pBdr>
          <w:top w:color="FFFFFF" w:val="single" w:space="28"/>
        </w:pBdr>
        <w:spacing w:line="327" w:lineRule="exact"/>
        <w:ind w:right="1580" w:hanging="240" w:left="1480"/>
        <w:jc w:val="both"/>
      </w:pPr>
      <w:r>
        <w:rPr>
          <w:rFonts w:ascii="Times New Roman" w:hAnsi="Times New Roman" w:cs="Times New Roman" w:eastAsia="Times New Roman"/>
          <w:b w:val="false"/>
          <w:i w:val="false"/>
          <w:color w:val="000000"/>
          <w:w w:val="98"/>
          <w:sz w:val="26"/>
        </w:rPr>
        <w:t xml:space="preserve">6. Execution (10%): Evidence of project planning and progress - valid range 10 * </w:t>
      </w:r>
      <w:r>
        <w:rPr>
          <w:rFonts w:ascii="Times New Roman" w:hAnsi="Times New Roman" w:cs="Times New Roman" w:eastAsia="Times New Roman"/>
          <w:b w:val="false"/>
          <w:i w:val="false"/>
          <w:color w:val="000000"/>
          <w:w w:val="98"/>
          <w:sz w:val="22"/>
        </w:rPr>
        <w:t>Reflective journal and progress reports on Moodle to show the continued progress from the start to end of the project, e.g., weekly progress or meeting notes.</w:t>
      </w:r>
    </w:p>
    <w:p>
      <w:pPr>
        <w:spacing w:before="0" w:after="0" w:line="14" w:lineRule="exact"/>
        <w:sectPr>
          <w:type w:val="continuous"/>
          <w:pgSz w:w="11880" w:h="18880"/>
          <w:pgMar w:top="280" w:left="120" w:right="0"/>
          <w:cols w:num="1">
            <w:col w:w="11760"/>
          </w:cols>
        </w:sectPr>
      </w:pPr>
    </w:p>
    <w:p>
      <w:pPr>
        <w:pBdr>
          <w:top w:color="FFFFFF" w:val="single" w:space="15"/>
        </w:pBdr>
        <w:spacing w:before="0" w:after="0" w:line="14" w:lineRule="exact"/>
        <w:ind w:left="1500"/>
        <w:sectPr>
          <w:type w:val="continuous"/>
          <w:pgSz w:w="11880" w:h="18880"/>
          <w:pgMar w:top="280" w:left="120" w:right="0"/>
          <w:cols w:num="1">
            <w:col w:w="11760"/>
          </w:cols>
        </w:sectPr>
      </w:pPr>
      <w:r>
        <w:pict>
          <v:group coordorigin="0,0" coordsize="1000,8" style="mso-position-horizontal-relative:char;mso-position-vertical-relative:line;width:447.0pt;height:0.4pt">
            <v:line strokecolor="CCCCCC" stroked="t" strokeweight="0.4pt" style="position:absolute" from="0,4" to="1000,4">
              <v:stroke dashstyle="solid"/>
            </v:line>
          </v:group>
        </w:pict>
      </w:r>
    </w:p>
    <w:p>
      <w:pPr>
        <w:pBdr>
          <w:top w:color="FFFFFF" w:val="single" w:space="3"/>
        </w:pBdr>
        <w:spacing w:line="210" w:lineRule="exact"/>
        <w:ind w:right="9840" w:left="1680"/>
        <w:jc w:val="left"/>
        <w:sectPr>
          <w:type w:val="continuous"/>
          <w:pgSz w:w="11880" w:h="18880"/>
          <w:pgMar w:top="280" w:left="120" w:right="0"/>
          <w:cols w:num="1">
            <w:col w:w="11760"/>
          </w:cols>
        </w:sectPr>
      </w:pPr>
      <w:r>
        <w:rPr>
          <w:rFonts w:ascii="Times New Roman" w:hAnsi="Times New Roman" w:cs="Times New Roman" w:eastAsia="Times New Roman"/>
          <w:b w:val="false"/>
          <w:i w:val="false"/>
          <w:color w:val="000000"/>
          <w:w w:val="95"/>
          <w:sz w:val="21"/>
        </w:rPr>
        <w:t>10</w:t>
      </w:r>
    </w:p>
    <w:p>
      <w:pPr>
        <w:pBdr>
          <w:top w:color="FFFFFF" w:val="single" w:space="7"/>
        </w:pBdr>
        <w:spacing w:before="0" w:after="0" w:line="14" w:lineRule="exact"/>
        <w:ind w:left="1500"/>
        <w:sectPr>
          <w:type w:val="continuous"/>
          <w:pgSz w:w="11880" w:h="18880"/>
          <w:pgMar w:top="280" w:left="120" w:right="0"/>
          <w:cols w:num="1">
            <w:col w:w="11760"/>
          </w:cols>
        </w:sectPr>
      </w:pPr>
      <w:r>
        <w:pict>
          <v:group coordorigin="0,0" coordsize="1000,8" style="mso-position-horizontal-relative:char;mso-position-vertical-relative:line;width:447.0pt;height:0.4pt">
            <v:line strokecolor="CCCCCC" stroked="t" strokeweight="0.4pt" style="position:absolute" from="0,4" to="1000,4">
              <v:stroke dashstyle="solid"/>
            </v:line>
          </v:group>
        </w:pict>
      </w:r>
    </w:p>
    <w:p>
      <w:pPr>
        <w:pBdr>
          <w:top w:color="FFFFFF" w:val="single" w:space="31"/>
        </w:pBdr>
        <w:spacing w:line="160" w:lineRule="exact" w:before="380"/>
        <w:ind w:right="500" w:left="400"/>
        <w:jc w:val="left"/>
        <w:sectPr>
          <w:type w:val="continuous"/>
          <w:pgSz w:w="11880" w:h="18880"/>
          <w:pgMar w:top="280" w:left="120" w:right="0"/>
          <w:cols w:num="1">
            <w:col w:w="11760"/>
          </w:cols>
        </w:sectPr>
      </w:pPr>
      <w:r>
        <w:rPr>
          <w:rFonts w:ascii="Times New Roman" w:hAnsi="Times New Roman" w:cs="Times New Roman" w:eastAsia="Times New Roman"/>
          <w:b w:val="false"/>
          <w:i w:val="false"/>
          <w:color w:val="000000"/>
          <w:w w:val="107"/>
          <w:sz w:val="16"/>
        </w:rPr>
        <w:t>https://forms.office.com/Pages/DesignPage.aspx?auth_pvr=OrgId&amp;auth_upn=Guangyuan.Piao%40mu.ie&amp;lang=en-IE&amp;origin=OfficeDotCom&amp;rout…   2/3</w:t>
      </w:r>
    </w:p>
    <w:p>
      <w:pPr>
        <w:pageBreakBefore/>
        <w:ind w:left="260"/>
        <w:sectPr>
          <w:type w:val="continuous"/>
          <w:pgSz w:w="11880" w:h="18880"/>
          <w:pgMar w:top="280" w:left="260" w:right="220"/>
          <w:cols w:num="1">
            <w:col w:w="11400"/>
          </w:cols>
        </w:sectPr>
      </w:pPr>
      <w:r>
        <w:pict>
          <v:group coordorigin="0,0" coordsize="6600,180" style="mso-position-horizontal-relative:char;mso-position-vertical-relative:line;width:330.0pt;height:9.0pt">
            <v:shape style="position:absolute;mso-width-relative:margin;mso-height-relative:margin;z-index:0;left:5460;top:0;width:11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1"/>
                        <w:sz w:val="16"/>
                      </w:rPr>
                      <w:t>Microsoft Forms</w:t>
                    </w:r>
                  </w:p>
                </w:txbxContent>
              </v:textbox>
            </v:shape>
            <v:shape style="position:absolute;mso-width-relative:margin;mso-height-relative:margin;z-index:0;left:0;top:0;width:6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8"/>
                        <w:sz w:val="16"/>
                      </w:rPr>
                      <w:t>3/4/2021</w:t>
                    </w:r>
                  </w:p>
                </w:txbxContent>
              </v:textbox>
            </v:shape>
            <w10:wrap type="none"/>
            <w10:anchorlock/>
          </v:group>
        </w:pict>
      </w:r>
    </w:p>
    <w:p>
      <w:pPr>
        <w:pBdr>
          <w:top w:color="FFFFFF" w:val="single" w:space="11"/>
        </w:pBdr>
        <w:spacing w:line="260" w:lineRule="exact"/>
        <w:ind w:right="4380" w:left="1100"/>
        <w:jc w:val="left"/>
        <w:sectPr>
          <w:type w:val="continuous"/>
          <w:pgSz w:w="11880" w:h="18880"/>
          <w:pgMar w:top="280" w:left="260" w:right="220"/>
          <w:cols w:num="1">
            <w:col w:w="11400"/>
          </w:cols>
        </w:sectPr>
      </w:pPr>
      <w:r>
        <w:rPr>
          <w:rFonts w:ascii="Times New Roman" w:hAnsi="Times New Roman" w:cs="Times New Roman" w:eastAsia="Times New Roman"/>
          <w:b w:val="false"/>
          <w:i w:val="false"/>
          <w:color w:val="000000"/>
          <w:w w:val="97"/>
          <w:sz w:val="26"/>
        </w:rPr>
        <w:t>7. Final system (overall 35-45%) - valid range 35-45 *</w:t>
      </w:r>
    </w:p>
    <w:p>
      <w:pPr>
        <w:pBdr>
          <w:top w:color="FFFFFF" w:val="single" w:space="17"/>
        </w:pBdr>
        <w:spacing w:before="0" w:after="0" w:line="14" w:lineRule="exact"/>
        <w:ind w:left="1360"/>
        <w:sectPr>
          <w:type w:val="continuous"/>
          <w:pgSz w:w="11880" w:h="18880"/>
          <w:pgMar w:top="280" w:left="260" w:right="220"/>
          <w:cols w:num="1">
            <w:col w:w="11400"/>
          </w:cols>
        </w:sectPr>
      </w:pPr>
      <w:r>
        <w:pict>
          <v:group coordorigin="0,0" coordsize="1000,8" style="mso-position-horizontal-relative:char;mso-position-vertical-relative:line;width:447.0pt;height:0.4pt">
            <v:line strokecolor="CCCCCC" stroked="t" strokeweight="0.4pt" style="position:absolute" from="0,4" to="1000,4">
              <v:stroke dashstyle="solid"/>
            </v:line>
          </v:group>
        </w:pict>
      </w:r>
    </w:p>
    <w:p>
      <w:pPr>
        <w:pBdr>
          <w:top w:color="FFFFFF" w:val="single" w:space="3"/>
        </w:pBdr>
        <w:spacing w:line="210" w:lineRule="exact"/>
        <w:ind w:right="9620" w:left="1540"/>
        <w:jc w:val="left"/>
        <w:sectPr>
          <w:type w:val="continuous"/>
          <w:pgSz w:w="11880" w:h="18880"/>
          <w:pgMar w:top="280" w:left="260" w:right="220"/>
          <w:cols w:num="1">
            <w:col w:w="11400"/>
          </w:cols>
        </w:sectPr>
      </w:pPr>
      <w:r>
        <w:rPr>
          <w:rFonts w:ascii="Times New Roman" w:hAnsi="Times New Roman" w:cs="Times New Roman" w:eastAsia="Times New Roman"/>
          <w:b w:val="false"/>
          <w:i w:val="false"/>
          <w:color w:val="000000"/>
          <w:w w:val="95"/>
          <w:sz w:val="21"/>
        </w:rPr>
        <w:t>45</w:t>
      </w:r>
    </w:p>
    <w:p>
      <w:pPr>
        <w:pBdr>
          <w:top w:color="FFFFFF" w:val="single" w:space="6"/>
        </w:pBdr>
        <w:spacing w:before="0" w:after="0" w:line="14" w:lineRule="exact"/>
        <w:ind w:left="1360"/>
        <w:sectPr>
          <w:type w:val="continuous"/>
          <w:pgSz w:w="11880" w:h="18880"/>
          <w:pgMar w:top="280" w:left="260" w:right="220"/>
          <w:cols w:num="1">
            <w:col w:w="11400"/>
          </w:cols>
        </w:sectPr>
      </w:pPr>
      <w:r>
        <w:pict>
          <v:group coordorigin="0,0" coordsize="1000,8" style="mso-position-horizontal-relative:char;mso-position-vertical-relative:line;width:447.0pt;height:0.4pt">
            <v:line strokecolor="CCCCCC" stroked="t" strokeweight="0.4pt" style="position:absolute" from="0,4" to="1000,4">
              <v:stroke dashstyle="solid"/>
            </v:line>
          </v:group>
        </w:pict>
      </w:r>
    </w:p>
    <w:p>
      <w:pPr>
        <w:pBdr>
          <w:top w:color="FFFFFF" w:val="single" w:space="31"/>
        </w:pBdr>
        <w:spacing w:line="260" w:lineRule="exact" w:before="420"/>
        <w:ind w:right="4980" w:left="1100"/>
        <w:jc w:val="left"/>
        <w:sectPr>
          <w:type w:val="continuous"/>
          <w:pgSz w:w="11880" w:h="18880"/>
          <w:pgMar w:top="280" w:left="260" w:right="220"/>
          <w:cols w:num="1">
            <w:col w:w="11400"/>
          </w:cols>
        </w:sectPr>
      </w:pPr>
      <w:r>
        <w:rPr>
          <w:rFonts w:ascii="Times New Roman" w:hAnsi="Times New Roman" w:cs="Times New Roman" w:eastAsia="Times New Roman"/>
          <w:b w:val="false"/>
          <w:i w:val="false"/>
          <w:color w:val="000000"/>
          <w:w w:val="98"/>
          <w:sz w:val="26"/>
        </w:rPr>
        <w:t>8. Report (overall 45-55%) - valid range 45-55 *</w:t>
      </w:r>
    </w:p>
    <w:p>
      <w:pPr>
        <w:pBdr>
          <w:top w:color="FFFFFF" w:val="single" w:space="16"/>
        </w:pBdr>
        <w:spacing w:before="0" w:after="0" w:line="14" w:lineRule="exact"/>
        <w:ind w:left="1360"/>
        <w:sectPr>
          <w:type w:val="continuous"/>
          <w:pgSz w:w="11880" w:h="18880"/>
          <w:pgMar w:top="280" w:left="260" w:right="220"/>
          <w:cols w:num="1">
            <w:col w:w="11400"/>
          </w:cols>
        </w:sectPr>
      </w:pPr>
      <w:r>
        <w:pict>
          <v:group coordorigin="0,0" coordsize="1000,8" style="mso-position-horizontal-relative:char;mso-position-vertical-relative:line;width:447.0pt;height:0.4pt">
            <v:line strokecolor="CCCCCC" stroked="t" strokeweight="0.4pt" style="position:absolute" from="0,4" to="1000,4">
              <v:stroke dashstyle="solid"/>
            </v:line>
          </v:group>
        </w:pict>
      </w:r>
    </w:p>
    <w:p>
      <w:pPr>
        <w:pBdr>
          <w:top w:color="FFFFFF" w:val="single" w:space="3"/>
        </w:pBdr>
        <w:spacing w:line="210" w:lineRule="exact"/>
        <w:ind w:right="9620" w:left="1540"/>
        <w:jc w:val="left"/>
        <w:sectPr>
          <w:type w:val="continuous"/>
          <w:pgSz w:w="11880" w:h="18880"/>
          <w:pgMar w:top="280" w:left="260" w:right="220"/>
          <w:cols w:num="1">
            <w:col w:w="11400"/>
          </w:cols>
        </w:sectPr>
      </w:pPr>
      <w:r>
        <w:rPr>
          <w:rFonts w:ascii="Times New Roman" w:hAnsi="Times New Roman" w:cs="Times New Roman" w:eastAsia="Times New Roman"/>
          <w:b w:val="false"/>
          <w:i w:val="false"/>
          <w:color w:val="000000"/>
          <w:w w:val="95"/>
          <w:sz w:val="21"/>
        </w:rPr>
        <w:t>55</w:t>
      </w:r>
    </w:p>
    <w:p>
      <w:pPr>
        <w:pBdr>
          <w:top w:color="FFFFFF" w:val="single" w:space="7"/>
        </w:pBdr>
        <w:spacing w:before="0" w:after="0" w:line="14" w:lineRule="exact"/>
        <w:ind w:left="1360"/>
        <w:sectPr>
          <w:type w:val="continuous"/>
          <w:pgSz w:w="11880" w:h="18880"/>
          <w:pgMar w:top="280" w:left="260" w:right="220"/>
          <w:cols w:num="1">
            <w:col w:w="11400"/>
          </w:cols>
        </w:sectPr>
      </w:pPr>
      <w:r>
        <w:pict>
          <v:group coordorigin="0,0" coordsize="1000,8" style="mso-position-horizontal-relative:char;mso-position-vertical-relative:line;width:447.0pt;height:0.4pt">
            <v:line strokecolor="CCCCCC" stroked="t" strokeweight="0.4pt" style="position:absolute" from="0,4" to="1000,4">
              <v:stroke dashstyle="solid"/>
            </v:line>
          </v:group>
        </w:pict>
      </w:r>
    </w:p>
    <w:p>
      <w:pPr>
        <w:pBdr>
          <w:top w:color="FFFFFF" w:val="single" w:space="31"/>
        </w:pBdr>
        <w:spacing w:before="640"/>
        <w:ind w:left="0"/>
        <w:sectPr>
          <w:type w:val="continuous"/>
          <w:pgSz w:w="11880" w:h="18880"/>
          <w:pgMar w:top="280" w:left="260" w:right="220"/>
          <w:cols w:num="1">
            <w:col w:w="11400"/>
          </w:cols>
        </w:sectPr>
      </w:pPr>
      <w:r>
        <w:drawing>
          <wp:inline distT="0" distR="0" distB="0" distL="0">
            <wp:extent cx="7226300" cy="1778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13"/>
                    <a:stretch>
                      <a:fillRect/>
                    </a:stretch>
                  </pic:blipFill>
                  <pic:spPr>
                    <a:xfrm>
                      <a:off x="0" y="0"/>
                      <a:ext cx="7226300" cy="177800"/>
                    </a:xfrm>
                    <a:prstGeom prst="rect">
                      <a:avLst/>
                    </a:prstGeom>
                  </pic:spPr>
                </pic:pic>
              </a:graphicData>
            </a:graphic>
          </wp:inline>
        </w:drawing>
      </w:r>
    </w:p>
    <w:p>
      <w:pPr>
        <w:pBdr>
          <w:top w:color="FFFFFF" w:val="single" w:space="31"/>
        </w:pBdr>
        <w:spacing w:line="160" w:lineRule="exact" w:before="10120"/>
        <w:ind w:right="280" w:left="260"/>
        <w:jc w:val="left"/>
      </w:pPr>
      <w:r>
        <w:rPr>
          <w:rFonts w:ascii="Times New Roman" w:hAnsi="Times New Roman" w:cs="Times New Roman" w:eastAsia="Times New Roman"/>
          <w:b w:val="false"/>
          <w:i w:val="false"/>
          <w:color w:val="000000"/>
          <w:w w:val="107"/>
          <w:sz w:val="16"/>
        </w:rPr>
        <w:t>https://forms.office.com/Pages/DesignPage.aspx?auth_pvr=OrgId&amp;auth_upn=Guangyuan.Piao%40mu.ie&amp;lang=en-IE&amp;origin=OfficeDotCom&amp;rout…   3/3</w:t>
      </w:r>
    </w:p>
    <w:sectPr>
      <w:type w:val="continuous"/>
      <w:pgSz w:w="11880" w:h="18880"/>
      <w:pgMar w:top="280" w:left="260" w:right="220"/>
      <w:cols w:num="1">
        <w:col w:w="1140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2021-04-13T02:39:23Z</dcterms:created>
  <dc:creator>Apache POI</dc:creator>
</cp:coreProperties>
</file>