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6"/>
        <w:gridCol w:w="1679"/>
        <w:gridCol w:w="1178"/>
        <w:gridCol w:w="2098"/>
        <w:gridCol w:w="1745"/>
      </w:tblGrid>
      <w:tr w:rsidR="007D2CEF" w:rsidRPr="001B2B85" w14:paraId="5492DCCE" w14:textId="77777777" w:rsidTr="000436D1">
        <w:trPr>
          <w:trHeight w:val="143"/>
        </w:trPr>
        <w:tc>
          <w:tcPr>
            <w:tcW w:w="1777" w:type="dxa"/>
          </w:tcPr>
          <w:p w14:paraId="0AD60D1F" w14:textId="77777777" w:rsidR="007D2CEF" w:rsidRPr="001B2B85" w:rsidRDefault="007D2CEF" w:rsidP="000436D1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</w:pPr>
            <w:r w:rsidRPr="001B2B85"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965" w:type="dxa"/>
            <w:tcBorders>
              <w:right w:val="single" w:sz="4" w:space="0" w:color="auto"/>
            </w:tcBorders>
          </w:tcPr>
          <w:p w14:paraId="50C20A2B" w14:textId="77777777" w:rsidR="007D2CEF" w:rsidRPr="001B2B85" w:rsidRDefault="007D2CEF" w:rsidP="000436D1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proofErr w:type="spellStart"/>
            <w:r w:rsidRPr="001B2B85"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  <w:t>Hanlin</w:t>
            </w:r>
            <w:proofErr w:type="spellEnd"/>
            <w:r w:rsidRPr="001B2B85"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  <w:t xml:space="preserve"> Cai</w:t>
            </w:r>
          </w:p>
        </w:tc>
        <w:tc>
          <w:tcPr>
            <w:tcW w:w="1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0CFE65" w14:textId="77777777" w:rsidR="007D2CEF" w:rsidRPr="001B2B85" w:rsidRDefault="007D2CEF" w:rsidP="000436D1">
            <w:pPr>
              <w:rPr>
                <w:rStyle w:val="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2499" w:type="dxa"/>
            <w:tcBorders>
              <w:left w:val="single" w:sz="4" w:space="0" w:color="auto"/>
            </w:tcBorders>
          </w:tcPr>
          <w:p w14:paraId="70883C4F" w14:textId="77777777" w:rsidR="007D2CEF" w:rsidRPr="001B2B85" w:rsidRDefault="007D2CEF" w:rsidP="000436D1">
            <w:pPr>
              <w:jc w:val="center"/>
            </w:pPr>
            <w:r w:rsidRPr="001B2B85">
              <w:rPr>
                <w:rStyle w:val="1"/>
                <w:rFonts w:eastAsiaTheme="minorEastAsia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965" w:type="dxa"/>
          </w:tcPr>
          <w:p w14:paraId="357E97D0" w14:textId="77777777" w:rsidR="007D2CEF" w:rsidRPr="001B2B85" w:rsidRDefault="007D2CEF" w:rsidP="000436D1">
            <w:pPr>
              <w:jc w:val="center"/>
              <w:rPr>
                <w:rFonts w:eastAsia="宋体"/>
                <w:lang w:eastAsia="zh-CN"/>
              </w:rPr>
            </w:pPr>
            <w:r w:rsidRPr="001B2B85">
              <w:rPr>
                <w:rFonts w:eastAsia="宋体"/>
                <w:lang w:eastAsia="zh-CN"/>
              </w:rPr>
              <w:t xml:space="preserve"> </w:t>
            </w:r>
            <w:r w:rsidRPr="001B2B85">
              <w:rPr>
                <w:rFonts w:eastAsia="宋体"/>
                <w:lang w:eastAsia="zh-CN"/>
              </w:rPr>
              <w:t>蔡汉霖</w:t>
            </w:r>
          </w:p>
        </w:tc>
      </w:tr>
      <w:tr w:rsidR="007D2CEF" w:rsidRPr="001B2B85" w14:paraId="5A1D9B0A" w14:textId="77777777" w:rsidTr="000436D1">
        <w:trPr>
          <w:trHeight w:val="138"/>
        </w:trPr>
        <w:tc>
          <w:tcPr>
            <w:tcW w:w="1777" w:type="dxa"/>
          </w:tcPr>
          <w:p w14:paraId="212DA74D" w14:textId="77777777" w:rsidR="007D2CEF" w:rsidRPr="001B2B85" w:rsidRDefault="007D2CEF" w:rsidP="000436D1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</w:pPr>
            <w:r w:rsidRPr="001B2B85">
              <w:rPr>
                <w:rStyle w:val="1"/>
                <w:rFonts w:eastAsiaTheme="minorEastAsia"/>
                <w:b w:val="0"/>
                <w:spacing w:val="15"/>
                <w:sz w:val="22"/>
                <w:szCs w:val="22"/>
              </w:rPr>
              <w:t xml:space="preserve"> Maynooth ID:</w:t>
            </w:r>
          </w:p>
        </w:tc>
        <w:tc>
          <w:tcPr>
            <w:tcW w:w="1965" w:type="dxa"/>
            <w:tcBorders>
              <w:right w:val="single" w:sz="4" w:space="0" w:color="auto"/>
            </w:tcBorders>
          </w:tcPr>
          <w:p w14:paraId="6F77EDFE" w14:textId="77777777" w:rsidR="007D2CEF" w:rsidRPr="001B2B85" w:rsidRDefault="007D2CEF" w:rsidP="000436D1">
            <w:pPr>
              <w:pStyle w:val="2"/>
              <w:tabs>
                <w:tab w:val="left" w:pos="1701"/>
              </w:tabs>
              <w:outlineLvl w:val="1"/>
              <w:rPr>
                <w:rStyle w:val="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1B2B85">
              <w:rPr>
                <w:rStyle w:val="1"/>
                <w:rFonts w:eastAsia="宋体"/>
                <w:b w:val="0"/>
                <w:color w:val="000000" w:themeColor="text1"/>
                <w:sz w:val="22"/>
                <w:szCs w:val="22"/>
                <w:lang w:eastAsia="zh-CN"/>
              </w:rPr>
              <w:t>2</w:t>
            </w:r>
            <w:r w:rsidRPr="001B2B85">
              <w:rPr>
                <w:rStyle w:val="1"/>
                <w:rFonts w:eastAsia="宋体"/>
                <w:b w:val="0"/>
                <w:color w:val="000000" w:themeColor="text1"/>
                <w:sz w:val="22"/>
                <w:szCs w:val="22"/>
              </w:rPr>
              <w:t>0122161</w:t>
            </w:r>
          </w:p>
        </w:tc>
        <w:tc>
          <w:tcPr>
            <w:tcW w:w="1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F20BE1" w14:textId="77777777" w:rsidR="007D2CEF" w:rsidRPr="001B2B85" w:rsidRDefault="007D2CEF" w:rsidP="000436D1">
            <w:pPr>
              <w:rPr>
                <w:rStyle w:val="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2499" w:type="dxa"/>
            <w:tcBorders>
              <w:left w:val="single" w:sz="4" w:space="0" w:color="auto"/>
            </w:tcBorders>
          </w:tcPr>
          <w:p w14:paraId="6EBE9213" w14:textId="77777777" w:rsidR="007D2CEF" w:rsidRPr="001B2B85" w:rsidRDefault="007D2CEF" w:rsidP="000436D1">
            <w:r w:rsidRPr="001B2B85">
              <w:rPr>
                <w:rStyle w:val="1"/>
                <w:rFonts w:eastAsiaTheme="minorEastAsia"/>
                <w:spacing w:val="15"/>
                <w:sz w:val="22"/>
                <w:szCs w:val="22"/>
              </w:rPr>
              <w:t xml:space="preserve"> </w:t>
            </w:r>
            <w:r w:rsidRPr="001B2B85">
              <w:rPr>
                <w:rStyle w:val="1"/>
                <w:rFonts w:eastAsia="宋体"/>
                <w:spacing w:val="15"/>
                <w:sz w:val="22"/>
                <w:szCs w:val="22"/>
                <w:lang w:eastAsia="zh-CN"/>
              </w:rPr>
              <w:t>Fuzhou University</w:t>
            </w:r>
            <w:r w:rsidRPr="001B2B85">
              <w:rPr>
                <w:rStyle w:val="1"/>
                <w:rFonts w:eastAsiaTheme="minorEastAsia"/>
                <w:spacing w:val="15"/>
                <w:sz w:val="22"/>
                <w:szCs w:val="22"/>
              </w:rPr>
              <w:t xml:space="preserve"> ID:</w:t>
            </w:r>
          </w:p>
        </w:tc>
        <w:tc>
          <w:tcPr>
            <w:tcW w:w="1965" w:type="dxa"/>
          </w:tcPr>
          <w:p w14:paraId="1FF6CCDA" w14:textId="77777777" w:rsidR="007D2CEF" w:rsidRPr="001B2B85" w:rsidRDefault="007D2CEF" w:rsidP="000436D1">
            <w:pPr>
              <w:jc w:val="center"/>
              <w:rPr>
                <w:rFonts w:eastAsia="宋体"/>
                <w:lang w:eastAsia="zh-CN"/>
              </w:rPr>
            </w:pPr>
            <w:r w:rsidRPr="001B2B85">
              <w:rPr>
                <w:rFonts w:eastAsia="宋体"/>
                <w:lang w:eastAsia="zh-CN"/>
              </w:rPr>
              <w:t>832002117</w:t>
            </w:r>
          </w:p>
        </w:tc>
      </w:tr>
    </w:tbl>
    <w:p w14:paraId="3CD1B24A" w14:textId="6BCC3EA2" w:rsidR="007D2CEF" w:rsidRPr="001B2B85" w:rsidRDefault="007D2CEF" w:rsidP="007D2CEF">
      <w:pPr>
        <w:rPr>
          <w:rFonts w:eastAsia="仿宋"/>
          <w:sz w:val="22"/>
          <w:szCs w:val="18"/>
          <w:lang w:eastAsia="zh-CN"/>
        </w:rPr>
      </w:pPr>
      <w:r w:rsidRPr="001B2B85">
        <w:rPr>
          <w:rFonts w:eastAsia="仿宋"/>
          <w:sz w:val="22"/>
          <w:szCs w:val="18"/>
        </w:rPr>
        <w:t>(</w:t>
      </w:r>
      <w:r w:rsidRPr="001B2B85">
        <w:rPr>
          <w:rFonts w:eastAsia="仿宋"/>
          <w:sz w:val="22"/>
          <w:szCs w:val="18"/>
          <w:lang w:eastAsia="zh-CN"/>
        </w:rPr>
        <w:t>单人组</w:t>
      </w:r>
      <w:r w:rsidRPr="001B2B85">
        <w:rPr>
          <w:rFonts w:eastAsia="仿宋"/>
          <w:sz w:val="22"/>
          <w:szCs w:val="18"/>
          <w:lang w:eastAsia="zh-CN"/>
        </w:rPr>
        <w:t>)</w:t>
      </w:r>
    </w:p>
    <w:p w14:paraId="53B18AB0" w14:textId="4F28B577" w:rsidR="007D2CEF" w:rsidRPr="001B2B85" w:rsidRDefault="007D2CEF" w:rsidP="007D2CEF">
      <w:pPr>
        <w:pStyle w:val="2"/>
        <w:tabs>
          <w:tab w:val="left" w:pos="1701"/>
        </w:tabs>
        <w:rPr>
          <w:rStyle w:val="1"/>
        </w:rPr>
      </w:pPr>
      <w:r w:rsidRPr="001B2B85">
        <w:rPr>
          <w:rStyle w:val="1"/>
        </w:rPr>
        <w:t xml:space="preserve">EE204 Laboratory </w:t>
      </w:r>
      <w:r w:rsidR="006C0218">
        <w:rPr>
          <w:rStyle w:val="1"/>
          <w:rFonts w:eastAsia="宋体"/>
          <w:lang w:eastAsia="zh-CN"/>
        </w:rPr>
        <w:t>6</w:t>
      </w:r>
      <w:r w:rsidRPr="001B2B85">
        <w:rPr>
          <w:rStyle w:val="1"/>
        </w:rPr>
        <w:t>:</w:t>
      </w:r>
    </w:p>
    <w:p w14:paraId="44A6680A" w14:textId="79E38150" w:rsidR="007D2CEF" w:rsidRPr="00065229" w:rsidRDefault="001B2B85" w:rsidP="00065229">
      <w:pPr>
        <w:pStyle w:val="a4"/>
        <w:spacing w:before="0" w:after="0"/>
        <w:ind w:left="0" w:right="0"/>
        <w:rPr>
          <w:rFonts w:eastAsia="宋体"/>
        </w:rPr>
      </w:pPr>
      <w:r w:rsidRPr="001B2B85">
        <w:rPr>
          <w:lang w:eastAsia="zh-CN"/>
        </w:rPr>
        <w:t>Introduction</w:t>
      </w:r>
      <w:r w:rsidRPr="001B2B85">
        <w:rPr>
          <w:rFonts w:eastAsia="宋体"/>
          <w:lang w:eastAsia="zh-CN"/>
        </w:rPr>
        <w:t>：</w:t>
      </w:r>
    </w:p>
    <w:p w14:paraId="07D204AD" w14:textId="77777777" w:rsidR="007448FF" w:rsidRDefault="007448FF" w:rsidP="007D2CEF"/>
    <w:p w14:paraId="2612DA83" w14:textId="0550CCEB" w:rsidR="001B2B85" w:rsidRPr="001B2B85" w:rsidRDefault="001B2B85" w:rsidP="007D2CEF">
      <w:pPr>
        <w:rPr>
          <w:rFonts w:eastAsia="宋体"/>
          <w:lang w:eastAsia="zh-CN"/>
        </w:rPr>
      </w:pPr>
      <w:r w:rsidRPr="001B2B85">
        <w:t>EQUIPMENT</w:t>
      </w:r>
      <w:r w:rsidRPr="001B2B85">
        <w:rPr>
          <w:rFonts w:eastAsia="宋体"/>
          <w:lang w:eastAsia="zh-CN"/>
        </w:rPr>
        <w:t>：</w:t>
      </w:r>
    </w:p>
    <w:p w14:paraId="6E898A1E" w14:textId="724D8CBF" w:rsidR="001B2B85" w:rsidRPr="001B2B85" w:rsidRDefault="001B2B85" w:rsidP="001B2B85">
      <w:pPr>
        <w:pStyle w:val="a6"/>
        <w:numPr>
          <w:ilvl w:val="0"/>
          <w:numId w:val="2"/>
        </w:numPr>
        <w:ind w:firstLineChars="0"/>
      </w:pPr>
      <w:proofErr w:type="spellStart"/>
      <w:r w:rsidRPr="001B2B85">
        <w:t>Po</w:t>
      </w:r>
      <w:r w:rsidR="00065229">
        <w:t>I</w:t>
      </w:r>
      <w:r w:rsidRPr="001B2B85">
        <w:t>r</w:t>
      </w:r>
      <w:proofErr w:type="spellEnd"/>
      <w:r w:rsidRPr="001B2B85">
        <w:t xml:space="preserve"> supplies </w:t>
      </w:r>
    </w:p>
    <w:p w14:paraId="53A6B9E2" w14:textId="77777777" w:rsidR="001B2B85" w:rsidRPr="001B2B85" w:rsidRDefault="001B2B85" w:rsidP="001B2B85">
      <w:pPr>
        <w:pStyle w:val="a6"/>
        <w:numPr>
          <w:ilvl w:val="0"/>
          <w:numId w:val="2"/>
        </w:numPr>
        <w:ind w:firstLineChars="0"/>
      </w:pPr>
      <w:r w:rsidRPr="001B2B85">
        <w:t xml:space="preserve">741 Op- Amp </w:t>
      </w:r>
    </w:p>
    <w:p w14:paraId="35375214" w14:textId="77777777" w:rsidR="001B2B85" w:rsidRPr="001B2B85" w:rsidRDefault="001B2B85" w:rsidP="001B2B85">
      <w:pPr>
        <w:pStyle w:val="a6"/>
        <w:numPr>
          <w:ilvl w:val="0"/>
          <w:numId w:val="2"/>
        </w:numPr>
        <w:ind w:firstLineChars="0"/>
      </w:pPr>
      <w:r w:rsidRPr="001B2B85">
        <w:t xml:space="preserve">Assorted Resistors </w:t>
      </w:r>
    </w:p>
    <w:p w14:paraId="162D8990" w14:textId="77777777" w:rsidR="001B2B85" w:rsidRPr="001B2B85" w:rsidRDefault="001B2B85" w:rsidP="001B2B85">
      <w:pPr>
        <w:pStyle w:val="a6"/>
        <w:numPr>
          <w:ilvl w:val="0"/>
          <w:numId w:val="2"/>
        </w:numPr>
        <w:ind w:firstLineChars="0"/>
      </w:pPr>
      <w:r w:rsidRPr="001B2B85">
        <w:t xml:space="preserve">Function Generator </w:t>
      </w:r>
    </w:p>
    <w:p w14:paraId="78E67533" w14:textId="04722202" w:rsidR="001B2B85" w:rsidRDefault="001B2B85" w:rsidP="007D2CEF">
      <w:pPr>
        <w:pStyle w:val="a6"/>
        <w:numPr>
          <w:ilvl w:val="0"/>
          <w:numId w:val="2"/>
        </w:numPr>
        <w:ind w:firstLineChars="0"/>
      </w:pPr>
      <w:r w:rsidRPr="001B2B85">
        <w:t>Digital Multimeter</w:t>
      </w:r>
    </w:p>
    <w:p w14:paraId="298F4F57" w14:textId="77777777" w:rsidR="00065229" w:rsidRPr="001B2B85" w:rsidRDefault="00065229" w:rsidP="00065229"/>
    <w:p w14:paraId="7AD6AD67" w14:textId="0317F1C1" w:rsidR="001B2B85" w:rsidRPr="001B2B85" w:rsidRDefault="001B2B85" w:rsidP="007D2CEF">
      <w:pPr>
        <w:rPr>
          <w:rFonts w:eastAsia="宋体"/>
          <w:lang w:eastAsia="zh-CN"/>
        </w:rPr>
      </w:pPr>
      <w:r w:rsidRPr="001B2B85">
        <w:t>OBJECTIVE</w:t>
      </w:r>
      <w:r w:rsidRPr="001B2B85">
        <w:rPr>
          <w:rFonts w:eastAsia="宋体"/>
          <w:lang w:eastAsia="zh-CN"/>
        </w:rPr>
        <w:t>：</w:t>
      </w:r>
    </w:p>
    <w:p w14:paraId="2F79361A" w14:textId="6EFF1A5F" w:rsidR="001B2B85" w:rsidRDefault="001B2B85" w:rsidP="007D2CEF">
      <w:pPr>
        <w:rPr>
          <w:rFonts w:eastAsia="宋体"/>
          <w:lang w:eastAsia="zh-CN"/>
        </w:rPr>
      </w:pPr>
      <w:r w:rsidRPr="001B2B85">
        <w:rPr>
          <w:rFonts w:eastAsia="宋体"/>
          <w:lang w:eastAsia="zh-CN"/>
        </w:rPr>
        <w:t>Preliminary study of the use of OP-AMP, using. 741 OP AMP to build op-AMP circuit.</w:t>
      </w:r>
    </w:p>
    <w:p w14:paraId="4BA3AC9E" w14:textId="77777777" w:rsidR="00065229" w:rsidRPr="00065229" w:rsidRDefault="00065229" w:rsidP="007D2CEF">
      <w:pPr>
        <w:rPr>
          <w:rFonts w:eastAsia="宋体"/>
          <w:lang w:eastAsia="zh-CN"/>
        </w:rPr>
      </w:pPr>
    </w:p>
    <w:p w14:paraId="614D3550" w14:textId="4D0B36E7" w:rsidR="007D2CEF" w:rsidRPr="001B2B85" w:rsidRDefault="007D2CEF" w:rsidP="001B2B85">
      <w:pPr>
        <w:pStyle w:val="a4"/>
        <w:spacing w:before="0" w:after="0"/>
        <w:ind w:left="0" w:right="0"/>
      </w:pPr>
      <w:r w:rsidRPr="001B2B85">
        <w:t>Part 1</w:t>
      </w:r>
    </w:p>
    <w:p w14:paraId="246070ED" w14:textId="736A38A0" w:rsidR="007D2CEF" w:rsidRPr="001B2B85" w:rsidRDefault="007D2CEF" w:rsidP="001B2B85">
      <w:pPr>
        <w:tabs>
          <w:tab w:val="left" w:pos="898"/>
        </w:tabs>
        <w:rPr>
          <w:b/>
          <w:bCs/>
          <w:sz w:val="32"/>
          <w:szCs w:val="22"/>
          <w:u w:val="single"/>
        </w:rPr>
      </w:pPr>
      <w:r w:rsidRPr="001B2B85">
        <w:rPr>
          <w:b/>
          <w:bCs/>
          <w:sz w:val="32"/>
          <w:szCs w:val="22"/>
          <w:u w:val="single"/>
        </w:rPr>
        <w:t>Graph:</w:t>
      </w:r>
    </w:p>
    <w:p w14:paraId="3070D6A4" w14:textId="423D6D47" w:rsidR="001B2B85" w:rsidRDefault="006C0218" w:rsidP="001B2B85">
      <w:pPr>
        <w:jc w:val="center"/>
      </w:pPr>
      <w:r>
        <w:rPr>
          <w:noProof/>
        </w:rPr>
        <w:drawing>
          <wp:inline distT="0" distB="0" distL="0" distR="0" wp14:anchorId="499625D8" wp14:editId="3DF9CFCF">
            <wp:extent cx="3041227" cy="1520614"/>
            <wp:effectExtent l="0" t="0" r="0" b="3810"/>
            <wp:docPr id="3" name="图片 3" descr="图片包含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电路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34" cy="153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3262" w14:textId="52DA821B" w:rsidR="001B2B85" w:rsidRDefault="00065229" w:rsidP="001B2B85">
      <w:pPr>
        <w:jc w:val="center"/>
      </w:pPr>
      <w:r>
        <w:t>Fig1</w:t>
      </w:r>
    </w:p>
    <w:p w14:paraId="672AF43B" w14:textId="5542AC14" w:rsidR="00065229" w:rsidRDefault="006C0218" w:rsidP="001B2B85">
      <w:pPr>
        <w:jc w:val="center"/>
      </w:pPr>
      <w:r>
        <w:rPr>
          <w:noProof/>
        </w:rPr>
        <w:drawing>
          <wp:inline distT="0" distB="0" distL="0" distR="0" wp14:anchorId="79D05481" wp14:editId="460DBF92">
            <wp:extent cx="3429000" cy="1765300"/>
            <wp:effectExtent l="0" t="0" r="0" b="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36EC" w14:textId="0ECAA5A0" w:rsidR="001B2B85" w:rsidRDefault="00065229" w:rsidP="001B2B85">
      <w:pPr>
        <w:jc w:val="center"/>
      </w:pPr>
      <w:r>
        <w:t>Fig2</w:t>
      </w:r>
    </w:p>
    <w:p w14:paraId="04F3F95D" w14:textId="2D585BE5" w:rsidR="007D2CEF" w:rsidRPr="001B2B85" w:rsidRDefault="007D2CEF" w:rsidP="001B2B85">
      <w:pPr>
        <w:spacing w:after="87"/>
        <w:ind w:left="-5"/>
      </w:pPr>
    </w:p>
    <w:p w14:paraId="1FF216DB" w14:textId="754AC614" w:rsidR="007D2CEF" w:rsidRPr="001B2B85" w:rsidRDefault="007D2CEF" w:rsidP="007D2CEF">
      <w:pPr>
        <w:tabs>
          <w:tab w:val="left" w:pos="898"/>
        </w:tabs>
        <w:rPr>
          <w:b/>
          <w:bCs/>
          <w:i/>
          <w:iCs/>
          <w:sz w:val="32"/>
          <w:szCs w:val="22"/>
          <w:u w:val="single"/>
        </w:rPr>
      </w:pPr>
      <w:r w:rsidRPr="001B2B85">
        <w:rPr>
          <w:b/>
          <w:bCs/>
          <w:i/>
          <w:iCs/>
          <w:sz w:val="32"/>
          <w:szCs w:val="22"/>
          <w:u w:val="single"/>
        </w:rPr>
        <w:t>Comment:</w:t>
      </w:r>
    </w:p>
    <w:p w14:paraId="48DF1396" w14:textId="77777777" w:rsidR="006C0218" w:rsidRDefault="006C0218" w:rsidP="005A7472">
      <w:pPr>
        <w:spacing w:after="254"/>
        <w:jc w:val="both"/>
      </w:pPr>
      <w:proofErr w:type="spellStart"/>
      <w:r w:rsidRPr="006C0218">
        <w:t>Vout</w:t>
      </w:r>
      <w:proofErr w:type="spellEnd"/>
      <w:r w:rsidRPr="006C0218">
        <w:t xml:space="preserve"> / Vin decreases as frequency increases from 10Hz to 100MHz. </w:t>
      </w:r>
    </w:p>
    <w:p w14:paraId="499CC8AC" w14:textId="77777777" w:rsidR="006C0218" w:rsidRDefault="006C0218" w:rsidP="005A7472">
      <w:pPr>
        <w:spacing w:after="254"/>
        <w:jc w:val="both"/>
      </w:pPr>
      <w:r w:rsidRPr="006C0218">
        <w:t xml:space="preserve">When I alter the frequency from 10 to 500Hz, the </w:t>
      </w:r>
      <w:proofErr w:type="spellStart"/>
      <w:r w:rsidRPr="006C0218">
        <w:t>Vout</w:t>
      </w:r>
      <w:proofErr w:type="spellEnd"/>
      <w:r w:rsidRPr="006C0218">
        <w:t>/Vin ratio drops from 8 to 1.</w:t>
      </w:r>
    </w:p>
    <w:p w14:paraId="24AA985C" w14:textId="77777777" w:rsidR="006C0218" w:rsidRDefault="006C0218" w:rsidP="005A7472">
      <w:pPr>
        <w:spacing w:after="254"/>
        <w:jc w:val="both"/>
      </w:pPr>
      <w:r w:rsidRPr="006C0218">
        <w:t xml:space="preserve">The </w:t>
      </w:r>
      <w:proofErr w:type="spellStart"/>
      <w:r w:rsidRPr="006C0218">
        <w:t>Vout</w:t>
      </w:r>
      <w:proofErr w:type="spellEnd"/>
      <w:r w:rsidRPr="006C0218">
        <w:t xml:space="preserve"> / Vin becomes steady when the frequency is increased to 500Hz or higher.</w:t>
      </w:r>
    </w:p>
    <w:p w14:paraId="446095A1" w14:textId="08BAB302" w:rsidR="00065229" w:rsidRDefault="006C0218" w:rsidP="005A7472">
      <w:pPr>
        <w:spacing w:after="254"/>
        <w:jc w:val="both"/>
      </w:pPr>
      <w:r w:rsidRPr="006C0218">
        <w:t xml:space="preserve">It works like a low pass filter; when I use low frequency, the gain is higher, and when I use high frequency, the gain is </w:t>
      </w:r>
      <w:proofErr w:type="spellStart"/>
      <w:r w:rsidRPr="006C0218">
        <w:t>lo</w:t>
      </w:r>
      <w:r w:rsidR="005A7472">
        <w:t>I</w:t>
      </w:r>
      <w:r w:rsidRPr="006C0218">
        <w:t>r</w:t>
      </w:r>
      <w:proofErr w:type="spellEnd"/>
      <w:r w:rsidRPr="006C0218">
        <w:t>.</w:t>
      </w:r>
    </w:p>
    <w:p w14:paraId="1E9F6A00" w14:textId="64B236AC" w:rsidR="00065229" w:rsidRDefault="00065229" w:rsidP="00065229">
      <w:pPr>
        <w:spacing w:after="254"/>
        <w:jc w:val="both"/>
      </w:pPr>
    </w:p>
    <w:p w14:paraId="23E858ED" w14:textId="23A839EA" w:rsidR="00065229" w:rsidRDefault="00065229" w:rsidP="00065229">
      <w:pPr>
        <w:spacing w:after="254"/>
        <w:jc w:val="both"/>
      </w:pPr>
    </w:p>
    <w:p w14:paraId="07C29A3B" w14:textId="4FA38334" w:rsidR="00065229" w:rsidRDefault="00065229" w:rsidP="00065229">
      <w:pPr>
        <w:spacing w:after="254"/>
        <w:jc w:val="both"/>
      </w:pPr>
    </w:p>
    <w:p w14:paraId="4EED3D74" w14:textId="7E5B63A1" w:rsidR="00065229" w:rsidRDefault="00065229" w:rsidP="00065229">
      <w:pPr>
        <w:spacing w:after="254"/>
        <w:jc w:val="both"/>
      </w:pPr>
    </w:p>
    <w:p w14:paraId="130A0530" w14:textId="0275B2EC" w:rsidR="00065229" w:rsidRDefault="00065229" w:rsidP="00065229">
      <w:pPr>
        <w:spacing w:after="254"/>
        <w:jc w:val="both"/>
      </w:pPr>
    </w:p>
    <w:p w14:paraId="785DA8D9" w14:textId="3C2397FA" w:rsidR="00065229" w:rsidRDefault="00065229" w:rsidP="00065229">
      <w:pPr>
        <w:spacing w:after="254"/>
        <w:jc w:val="both"/>
      </w:pPr>
    </w:p>
    <w:p w14:paraId="3C8A2810" w14:textId="1B2FCA47" w:rsidR="00065229" w:rsidRDefault="00065229" w:rsidP="00065229">
      <w:pPr>
        <w:spacing w:after="254"/>
        <w:jc w:val="both"/>
      </w:pPr>
    </w:p>
    <w:p w14:paraId="136FBED1" w14:textId="187B1C28" w:rsidR="00065229" w:rsidRDefault="00065229" w:rsidP="00065229">
      <w:pPr>
        <w:spacing w:after="254"/>
        <w:jc w:val="both"/>
      </w:pPr>
    </w:p>
    <w:p w14:paraId="45F3F562" w14:textId="5209E0E7" w:rsidR="006C0218" w:rsidRDefault="006C0218" w:rsidP="00065229">
      <w:pPr>
        <w:spacing w:after="254"/>
        <w:jc w:val="both"/>
      </w:pPr>
    </w:p>
    <w:p w14:paraId="6005D775" w14:textId="5B277FAA" w:rsidR="006C0218" w:rsidRDefault="006C0218" w:rsidP="00065229">
      <w:pPr>
        <w:spacing w:after="254"/>
        <w:jc w:val="both"/>
      </w:pPr>
    </w:p>
    <w:p w14:paraId="155986A2" w14:textId="268EC194" w:rsidR="006C0218" w:rsidRDefault="006C0218" w:rsidP="00065229">
      <w:pPr>
        <w:spacing w:after="254"/>
        <w:jc w:val="both"/>
      </w:pPr>
    </w:p>
    <w:p w14:paraId="4DA5249B" w14:textId="537A1FFB" w:rsidR="006C0218" w:rsidRDefault="006C0218" w:rsidP="00065229">
      <w:pPr>
        <w:spacing w:after="254"/>
        <w:jc w:val="both"/>
      </w:pPr>
    </w:p>
    <w:p w14:paraId="0F29B994" w14:textId="4EC10AA0" w:rsidR="006C0218" w:rsidRDefault="006C0218" w:rsidP="00065229">
      <w:pPr>
        <w:spacing w:after="254"/>
        <w:jc w:val="both"/>
      </w:pPr>
    </w:p>
    <w:p w14:paraId="5EC18E3D" w14:textId="427AAC80" w:rsidR="006C0218" w:rsidRDefault="006C0218" w:rsidP="00065229">
      <w:pPr>
        <w:spacing w:after="254"/>
        <w:jc w:val="both"/>
      </w:pPr>
    </w:p>
    <w:p w14:paraId="77388B61" w14:textId="4F48031F" w:rsidR="006C0218" w:rsidRDefault="006C0218" w:rsidP="00065229">
      <w:pPr>
        <w:spacing w:after="254"/>
        <w:jc w:val="both"/>
      </w:pPr>
    </w:p>
    <w:p w14:paraId="18AC91E8" w14:textId="2F663C5C" w:rsidR="006C0218" w:rsidRDefault="006C0218" w:rsidP="00065229">
      <w:pPr>
        <w:spacing w:after="254"/>
        <w:jc w:val="both"/>
      </w:pPr>
    </w:p>
    <w:p w14:paraId="00266F6A" w14:textId="5D8CEEC0" w:rsidR="006C0218" w:rsidRDefault="006C0218" w:rsidP="00065229">
      <w:pPr>
        <w:spacing w:after="254"/>
        <w:jc w:val="both"/>
      </w:pPr>
    </w:p>
    <w:p w14:paraId="17C2AF4F" w14:textId="77777777" w:rsidR="006C0218" w:rsidRPr="001B2B85" w:rsidRDefault="006C0218" w:rsidP="00065229">
      <w:pPr>
        <w:spacing w:after="254"/>
        <w:jc w:val="both"/>
        <w:rPr>
          <w:rFonts w:hint="eastAsia"/>
        </w:rPr>
      </w:pPr>
    </w:p>
    <w:p w14:paraId="3B9DC6C2" w14:textId="56ED7CE7" w:rsidR="007D2CEF" w:rsidRPr="001B2B85" w:rsidRDefault="007D2CEF" w:rsidP="007D2CEF">
      <w:pPr>
        <w:pStyle w:val="a4"/>
        <w:spacing w:before="0" w:after="0" w:line="500" w:lineRule="exact"/>
        <w:ind w:left="0" w:right="0"/>
        <w:rPr>
          <w:rFonts w:eastAsia="宋体"/>
          <w:lang w:eastAsia="zh-CN"/>
        </w:rPr>
      </w:pPr>
      <w:r w:rsidRPr="001B2B85">
        <w:lastRenderedPageBreak/>
        <w:t xml:space="preserve">Part </w:t>
      </w:r>
      <w:r w:rsidRPr="001B2B85">
        <w:rPr>
          <w:rFonts w:eastAsia="宋体"/>
          <w:lang w:eastAsia="zh-CN"/>
        </w:rPr>
        <w:t>2</w:t>
      </w:r>
    </w:p>
    <w:p w14:paraId="34DD78F2" w14:textId="58A017C9" w:rsidR="007D2CEF" w:rsidRPr="001B2B85" w:rsidRDefault="001B2B85" w:rsidP="001B2B85">
      <w:pPr>
        <w:tabs>
          <w:tab w:val="left" w:pos="898"/>
        </w:tabs>
        <w:rPr>
          <w:b/>
          <w:bCs/>
          <w:sz w:val="32"/>
          <w:szCs w:val="22"/>
          <w:u w:val="single"/>
        </w:rPr>
      </w:pPr>
      <w:r w:rsidRPr="001B2B85">
        <w:rPr>
          <w:b/>
          <w:bCs/>
          <w:sz w:val="32"/>
          <w:szCs w:val="22"/>
          <w:u w:val="single"/>
        </w:rPr>
        <w:t>Graph:</w:t>
      </w:r>
    </w:p>
    <w:p w14:paraId="31CA243A" w14:textId="7260D685" w:rsidR="007D2CEF" w:rsidRPr="001B2B85" w:rsidRDefault="006C0218" w:rsidP="007D2CEF">
      <w:pPr>
        <w:spacing w:after="87"/>
        <w:ind w:left="-5"/>
        <w:jc w:val="center"/>
      </w:pPr>
      <w:r>
        <w:rPr>
          <w:noProof/>
        </w:rPr>
        <w:drawing>
          <wp:inline distT="0" distB="0" distL="0" distR="0" wp14:anchorId="0812972B" wp14:editId="3F6831D5">
            <wp:extent cx="3257973" cy="1663436"/>
            <wp:effectExtent l="0" t="0" r="0" b="635"/>
            <wp:docPr id="5" name="图片 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游戏机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309" cy="16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6D3A" w14:textId="60674F15" w:rsidR="007D2CEF" w:rsidRDefault="005A7472" w:rsidP="007D2CEF">
      <w:pPr>
        <w:spacing w:after="87"/>
        <w:ind w:left="-5"/>
        <w:jc w:val="center"/>
      </w:pPr>
      <w:r>
        <w:t>Fig3</w:t>
      </w:r>
    </w:p>
    <w:p w14:paraId="7651C413" w14:textId="301C4DA7" w:rsidR="005A7472" w:rsidRDefault="005A7472" w:rsidP="007D2CEF">
      <w:pPr>
        <w:spacing w:after="87"/>
        <w:ind w:left="-5"/>
        <w:jc w:val="center"/>
      </w:pPr>
      <w:r>
        <w:rPr>
          <w:rFonts w:hint="eastAsia"/>
          <w:noProof/>
        </w:rPr>
        <w:drawing>
          <wp:inline distT="0" distB="0" distL="0" distR="0" wp14:anchorId="24CA0951" wp14:editId="3D02D118">
            <wp:extent cx="3280096" cy="1725420"/>
            <wp:effectExtent l="0" t="0" r="0" b="1905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7" cy="174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C188" w14:textId="6B7FFBAD" w:rsidR="005A7472" w:rsidRPr="001B2B85" w:rsidRDefault="005A7472" w:rsidP="007D2CEF">
      <w:pPr>
        <w:spacing w:after="87"/>
        <w:ind w:left="-5"/>
        <w:jc w:val="center"/>
        <w:rPr>
          <w:rFonts w:hint="eastAsia"/>
        </w:rPr>
      </w:pPr>
      <w:r>
        <w:rPr>
          <w:rFonts w:hint="eastAsia"/>
        </w:rPr>
        <w:t>F</w:t>
      </w:r>
      <w:r>
        <w:t>ig4</w:t>
      </w:r>
    </w:p>
    <w:p w14:paraId="57F035B9" w14:textId="6D9CD8F1" w:rsidR="007D2CEF" w:rsidRPr="00065229" w:rsidRDefault="00065229" w:rsidP="00065229">
      <w:pPr>
        <w:tabs>
          <w:tab w:val="left" w:pos="898"/>
        </w:tabs>
        <w:rPr>
          <w:b/>
          <w:bCs/>
          <w:i/>
          <w:iCs/>
          <w:sz w:val="32"/>
          <w:szCs w:val="22"/>
          <w:u w:val="single"/>
        </w:rPr>
      </w:pPr>
      <w:r w:rsidRPr="001B2B85">
        <w:rPr>
          <w:b/>
          <w:bCs/>
          <w:i/>
          <w:iCs/>
          <w:sz w:val="32"/>
          <w:szCs w:val="22"/>
          <w:u w:val="single"/>
        </w:rPr>
        <w:t>Comment:</w:t>
      </w:r>
    </w:p>
    <w:p w14:paraId="75566C10" w14:textId="7B630D7B" w:rsidR="00065229" w:rsidRDefault="005A7472" w:rsidP="007D2CEF">
      <w:pPr>
        <w:spacing w:after="87"/>
        <w:ind w:left="-5"/>
      </w:pPr>
      <w:r w:rsidRPr="005A7472">
        <w:t xml:space="preserve">Because </w:t>
      </w:r>
      <w:r>
        <w:t>I</w:t>
      </w:r>
      <w:r w:rsidRPr="005A7472">
        <w:t xml:space="preserve"> added a capacitor in parallel with the resistor, the </w:t>
      </w:r>
      <w:proofErr w:type="spellStart"/>
      <w:r w:rsidRPr="005A7472">
        <w:t>Vout</w:t>
      </w:r>
      <w:proofErr w:type="spellEnd"/>
      <w:r w:rsidRPr="005A7472">
        <w:t>/Vin is less than in Part 1. The benefit diminishes.</w:t>
      </w:r>
    </w:p>
    <w:p w14:paraId="082A90F6" w14:textId="6407F0F3" w:rsidR="00065229" w:rsidRDefault="00065229" w:rsidP="007D2CEF">
      <w:pPr>
        <w:spacing w:after="87"/>
        <w:ind w:left="-5"/>
      </w:pPr>
    </w:p>
    <w:p w14:paraId="1FB39456" w14:textId="1A2C04DC" w:rsidR="00065229" w:rsidRDefault="00065229" w:rsidP="007D2CEF">
      <w:pPr>
        <w:spacing w:after="87"/>
        <w:ind w:left="-5"/>
      </w:pPr>
    </w:p>
    <w:p w14:paraId="25C31941" w14:textId="48ACA855" w:rsidR="005A7472" w:rsidRDefault="005A7472" w:rsidP="007D2CEF">
      <w:pPr>
        <w:spacing w:after="87"/>
        <w:ind w:left="-5"/>
      </w:pPr>
    </w:p>
    <w:p w14:paraId="22C296ED" w14:textId="1E24D7F8" w:rsidR="005A7472" w:rsidRDefault="005A7472" w:rsidP="007D2CEF">
      <w:pPr>
        <w:spacing w:after="87"/>
        <w:ind w:left="-5"/>
      </w:pPr>
    </w:p>
    <w:p w14:paraId="067DFEB8" w14:textId="2AA1801C" w:rsidR="005A7472" w:rsidRDefault="005A7472" w:rsidP="007D2CEF">
      <w:pPr>
        <w:spacing w:after="87"/>
        <w:ind w:left="-5"/>
      </w:pPr>
    </w:p>
    <w:p w14:paraId="10BC6C8B" w14:textId="279CD715" w:rsidR="005A7472" w:rsidRDefault="005A7472" w:rsidP="007D2CEF">
      <w:pPr>
        <w:spacing w:after="87"/>
        <w:ind w:left="-5"/>
      </w:pPr>
    </w:p>
    <w:p w14:paraId="46F3F827" w14:textId="1883BA80" w:rsidR="005A7472" w:rsidRDefault="005A7472" w:rsidP="007D2CEF">
      <w:pPr>
        <w:spacing w:after="87"/>
        <w:ind w:left="-5"/>
      </w:pPr>
    </w:p>
    <w:p w14:paraId="3382E3AB" w14:textId="77777777" w:rsidR="005A7472" w:rsidRDefault="005A7472" w:rsidP="007D2CEF">
      <w:pPr>
        <w:spacing w:after="87"/>
        <w:ind w:left="-5"/>
        <w:rPr>
          <w:rFonts w:hint="eastAsia"/>
        </w:rPr>
      </w:pPr>
    </w:p>
    <w:p w14:paraId="3A77EDDC" w14:textId="77777777" w:rsidR="00065229" w:rsidRPr="001B2B85" w:rsidRDefault="00065229" w:rsidP="007D2CEF">
      <w:pPr>
        <w:spacing w:after="87"/>
        <w:ind w:left="-5"/>
      </w:pPr>
    </w:p>
    <w:p w14:paraId="2F9C010C" w14:textId="333CAEC7" w:rsidR="007D2CEF" w:rsidRPr="001B2B85" w:rsidRDefault="007D2CEF" w:rsidP="007D2CEF">
      <w:pPr>
        <w:pStyle w:val="a4"/>
        <w:spacing w:before="0" w:after="0" w:line="500" w:lineRule="exact"/>
        <w:ind w:left="0" w:right="0"/>
        <w:rPr>
          <w:rFonts w:eastAsia="宋体"/>
          <w:lang w:eastAsia="zh-CN"/>
        </w:rPr>
      </w:pPr>
      <w:r w:rsidRPr="001B2B85">
        <w:lastRenderedPageBreak/>
        <w:tab/>
        <w:t xml:space="preserve">Part </w:t>
      </w:r>
      <w:r w:rsidRPr="001B2B85">
        <w:rPr>
          <w:rFonts w:eastAsia="宋体"/>
          <w:lang w:eastAsia="zh-CN"/>
        </w:rPr>
        <w:t>3</w:t>
      </w:r>
    </w:p>
    <w:p w14:paraId="58B977EA" w14:textId="03E31173" w:rsidR="007D2CEF" w:rsidRPr="001B2B85" w:rsidRDefault="007D2CEF" w:rsidP="007D2CEF">
      <w:pPr>
        <w:tabs>
          <w:tab w:val="left" w:pos="898"/>
        </w:tabs>
        <w:rPr>
          <w:b/>
          <w:bCs/>
          <w:sz w:val="32"/>
          <w:szCs w:val="22"/>
          <w:u w:val="single"/>
        </w:rPr>
      </w:pPr>
      <w:r w:rsidRPr="001B2B85">
        <w:rPr>
          <w:b/>
          <w:bCs/>
          <w:sz w:val="32"/>
          <w:szCs w:val="22"/>
          <w:u w:val="single"/>
        </w:rPr>
        <w:t>Graph:</w:t>
      </w:r>
    </w:p>
    <w:p w14:paraId="25832310" w14:textId="00B40E92" w:rsidR="007D2CEF" w:rsidRDefault="005A7472" w:rsidP="007D2CEF">
      <w:pPr>
        <w:tabs>
          <w:tab w:val="left" w:pos="2560"/>
        </w:tabs>
        <w:spacing w:after="87"/>
        <w:ind w:left="-5"/>
        <w:jc w:val="center"/>
      </w:pPr>
      <w:r>
        <w:rPr>
          <w:noProof/>
        </w:rPr>
        <w:drawing>
          <wp:inline distT="0" distB="0" distL="0" distR="0" wp14:anchorId="169FA50C" wp14:editId="792B7D40">
            <wp:extent cx="3045203" cy="1718380"/>
            <wp:effectExtent l="0" t="0" r="3175" b="0"/>
            <wp:docPr id="9" name="图片 9" descr="图片包含 游戏机, 电子, 电路, 电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游戏机, 电子, 电路, 电缆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413" cy="17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88F1" w14:textId="53DBB140" w:rsidR="00065229" w:rsidRPr="001B2B85" w:rsidRDefault="00065229" w:rsidP="007D2CEF">
      <w:pPr>
        <w:tabs>
          <w:tab w:val="left" w:pos="2560"/>
        </w:tabs>
        <w:spacing w:after="87"/>
        <w:ind w:left="-5"/>
        <w:jc w:val="center"/>
      </w:pPr>
      <w:r>
        <w:t>Fig</w:t>
      </w:r>
      <w:r w:rsidR="005A7472">
        <w:t>5</w:t>
      </w:r>
    </w:p>
    <w:p w14:paraId="2B7CC7A8" w14:textId="7037E0E4" w:rsidR="007D2CEF" w:rsidRDefault="005A7472" w:rsidP="007D2CEF">
      <w:pPr>
        <w:tabs>
          <w:tab w:val="left" w:pos="2560"/>
        </w:tabs>
        <w:spacing w:after="87"/>
        <w:ind w:left="-5"/>
        <w:jc w:val="center"/>
      </w:pPr>
      <w:r>
        <w:rPr>
          <w:noProof/>
        </w:rPr>
        <w:drawing>
          <wp:inline distT="0" distB="0" distL="0" distR="0" wp14:anchorId="2ABB74EE" wp14:editId="26B1A0B3">
            <wp:extent cx="3204594" cy="1659054"/>
            <wp:effectExtent l="0" t="0" r="0" b="5080"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030" cy="16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E6B4" w14:textId="7C828D80" w:rsidR="00065229" w:rsidRPr="001B2B85" w:rsidRDefault="00065229" w:rsidP="007D2CEF">
      <w:pPr>
        <w:tabs>
          <w:tab w:val="left" w:pos="2560"/>
        </w:tabs>
        <w:spacing w:after="87"/>
        <w:ind w:left="-5"/>
        <w:jc w:val="center"/>
      </w:pPr>
      <w:r>
        <w:t>Fig</w:t>
      </w:r>
      <w:r w:rsidR="005A7472">
        <w:t>6</w:t>
      </w:r>
    </w:p>
    <w:p w14:paraId="57B0AB1C" w14:textId="68D97444" w:rsidR="007D2CEF" w:rsidRPr="001B2B85" w:rsidRDefault="007D2CEF" w:rsidP="007D2CEF">
      <w:pPr>
        <w:tabs>
          <w:tab w:val="left" w:pos="898"/>
        </w:tabs>
        <w:rPr>
          <w:b/>
          <w:bCs/>
          <w:i/>
          <w:iCs/>
          <w:sz w:val="32"/>
          <w:szCs w:val="22"/>
          <w:u w:val="single"/>
        </w:rPr>
      </w:pPr>
      <w:r w:rsidRPr="001B2B85">
        <w:rPr>
          <w:b/>
          <w:bCs/>
          <w:i/>
          <w:iCs/>
          <w:sz w:val="32"/>
          <w:szCs w:val="22"/>
          <w:u w:val="single"/>
        </w:rPr>
        <w:t>Comment:</w:t>
      </w:r>
    </w:p>
    <w:p w14:paraId="7287BBAF" w14:textId="04CC8B87" w:rsidR="005A7472" w:rsidRDefault="005A7472" w:rsidP="005A7472">
      <w:pPr>
        <w:tabs>
          <w:tab w:val="left" w:pos="2560"/>
        </w:tabs>
        <w:spacing w:after="87"/>
        <w:ind w:left="-5"/>
        <w:jc w:val="both"/>
      </w:pPr>
      <w:r w:rsidRPr="005A7472">
        <w:t xml:space="preserve">When </w:t>
      </w:r>
      <w:r>
        <w:t>I</w:t>
      </w:r>
      <w:r w:rsidRPr="005A7472">
        <w:t xml:space="preserve"> alter the frequency from 100 to 1KHz, the </w:t>
      </w:r>
      <w:proofErr w:type="spellStart"/>
      <w:r w:rsidRPr="005A7472">
        <w:t>Vout</w:t>
      </w:r>
      <w:proofErr w:type="spellEnd"/>
      <w:r w:rsidRPr="005A7472">
        <w:t xml:space="preserve"> / Vin grows slowly, but when </w:t>
      </w:r>
      <w:r>
        <w:t>I</w:t>
      </w:r>
      <w:r w:rsidRPr="005A7472">
        <w:t xml:space="preserve"> raise the frequency from 1KHz to 10KHz, the </w:t>
      </w:r>
      <w:proofErr w:type="spellStart"/>
      <w:r w:rsidRPr="005A7472">
        <w:t>Vout</w:t>
      </w:r>
      <w:proofErr w:type="spellEnd"/>
      <w:r w:rsidRPr="005A7472">
        <w:t xml:space="preserve"> / Vin explodes. </w:t>
      </w:r>
    </w:p>
    <w:p w14:paraId="6E790EF5" w14:textId="77777777" w:rsidR="005A7472" w:rsidRDefault="005A7472" w:rsidP="005A7472">
      <w:pPr>
        <w:tabs>
          <w:tab w:val="left" w:pos="2560"/>
        </w:tabs>
        <w:spacing w:after="87"/>
        <w:ind w:left="-5"/>
        <w:jc w:val="both"/>
      </w:pPr>
    </w:p>
    <w:p w14:paraId="66F052A1" w14:textId="77777777" w:rsidR="005A7472" w:rsidRDefault="005A7472" w:rsidP="005A7472">
      <w:pPr>
        <w:tabs>
          <w:tab w:val="left" w:pos="2560"/>
        </w:tabs>
        <w:spacing w:after="87"/>
        <w:ind w:left="-5"/>
        <w:jc w:val="both"/>
      </w:pPr>
      <w:r w:rsidRPr="005A7472">
        <w:t xml:space="preserve">When the frequency is increased from 10KHz to 10MHz, the </w:t>
      </w:r>
      <w:proofErr w:type="spellStart"/>
      <w:r w:rsidRPr="005A7472">
        <w:t>Vout</w:t>
      </w:r>
      <w:proofErr w:type="spellEnd"/>
      <w:r w:rsidRPr="005A7472">
        <w:t xml:space="preserve"> / Vin ratio approaches zero. </w:t>
      </w:r>
    </w:p>
    <w:p w14:paraId="64541FDD" w14:textId="77777777" w:rsidR="005A7472" w:rsidRDefault="005A7472" w:rsidP="005A7472">
      <w:pPr>
        <w:tabs>
          <w:tab w:val="left" w:pos="2560"/>
        </w:tabs>
        <w:spacing w:after="87"/>
        <w:ind w:left="-5"/>
        <w:jc w:val="both"/>
      </w:pPr>
    </w:p>
    <w:p w14:paraId="1B30C841" w14:textId="6AFCDDDE" w:rsidR="00065229" w:rsidRDefault="005A7472" w:rsidP="005A7472">
      <w:pPr>
        <w:tabs>
          <w:tab w:val="left" w:pos="2560"/>
        </w:tabs>
        <w:spacing w:after="87"/>
        <w:ind w:left="-5"/>
        <w:jc w:val="both"/>
        <w:rPr>
          <w:rFonts w:hint="eastAsia"/>
        </w:rPr>
      </w:pPr>
      <w:r>
        <w:t>I</w:t>
      </w:r>
      <w:r w:rsidRPr="005A7472">
        <w:t xml:space="preserve"> believe the LM741 op-amp is defective, hence </w:t>
      </w:r>
      <w:r>
        <w:t>I</w:t>
      </w:r>
      <w:r w:rsidRPr="005A7472">
        <w:t xml:space="preserve"> are unable to obtain the necessary graph.</w:t>
      </w:r>
    </w:p>
    <w:p w14:paraId="02A67EC8" w14:textId="25ECDE8D" w:rsidR="00065229" w:rsidRDefault="00065229" w:rsidP="007D2CEF">
      <w:pPr>
        <w:tabs>
          <w:tab w:val="left" w:pos="2560"/>
        </w:tabs>
        <w:spacing w:after="87"/>
        <w:ind w:left="-5"/>
      </w:pPr>
    </w:p>
    <w:p w14:paraId="652F208D" w14:textId="5C00A2DA" w:rsidR="005A7472" w:rsidRDefault="005A7472" w:rsidP="005A7472">
      <w:pPr>
        <w:tabs>
          <w:tab w:val="left" w:pos="3461"/>
        </w:tabs>
        <w:spacing w:after="87"/>
        <w:ind w:left="-5"/>
        <w:rPr>
          <w:rFonts w:hint="eastAsia"/>
        </w:rPr>
      </w:pPr>
    </w:p>
    <w:p w14:paraId="1F747909" w14:textId="168DD524" w:rsidR="005A7472" w:rsidRDefault="005A7472" w:rsidP="005A7472">
      <w:pPr>
        <w:tabs>
          <w:tab w:val="left" w:pos="3461"/>
        </w:tabs>
        <w:spacing w:after="87"/>
        <w:ind w:left="-5"/>
      </w:pPr>
    </w:p>
    <w:p w14:paraId="5A367116" w14:textId="759D485F" w:rsidR="005A7472" w:rsidRDefault="005A7472" w:rsidP="005A7472">
      <w:pPr>
        <w:tabs>
          <w:tab w:val="left" w:pos="3461"/>
        </w:tabs>
        <w:spacing w:after="87"/>
        <w:ind w:left="-5"/>
      </w:pPr>
    </w:p>
    <w:p w14:paraId="2DEE51E9" w14:textId="2AC9129D" w:rsidR="005A7472" w:rsidRDefault="005A7472" w:rsidP="005A7472">
      <w:pPr>
        <w:tabs>
          <w:tab w:val="left" w:pos="3461"/>
        </w:tabs>
        <w:spacing w:after="87"/>
        <w:ind w:left="-5"/>
      </w:pPr>
    </w:p>
    <w:p w14:paraId="0CE5518B" w14:textId="34AAE6FA" w:rsidR="005A7472" w:rsidRPr="001B2B85" w:rsidRDefault="005A7472" w:rsidP="005A7472">
      <w:pPr>
        <w:pStyle w:val="a4"/>
        <w:spacing w:before="0" w:after="0" w:line="500" w:lineRule="exact"/>
        <w:ind w:left="0" w:right="0"/>
        <w:rPr>
          <w:rFonts w:eastAsia="宋体"/>
          <w:lang w:eastAsia="zh-CN"/>
        </w:rPr>
      </w:pPr>
      <w:r w:rsidRPr="001B2B85">
        <w:lastRenderedPageBreak/>
        <w:tab/>
        <w:t xml:space="preserve">Part </w:t>
      </w:r>
      <w:r>
        <w:rPr>
          <w:rFonts w:eastAsia="宋体"/>
          <w:lang w:eastAsia="zh-CN"/>
        </w:rPr>
        <w:t>4</w:t>
      </w:r>
    </w:p>
    <w:p w14:paraId="7EDBE8FF" w14:textId="55868847" w:rsidR="005A7472" w:rsidRDefault="005A7472" w:rsidP="005A7472">
      <w:pPr>
        <w:tabs>
          <w:tab w:val="left" w:pos="3461"/>
        </w:tabs>
        <w:spacing w:after="87"/>
        <w:ind w:left="-5"/>
      </w:pPr>
    </w:p>
    <w:p w14:paraId="2526FF8F" w14:textId="021213BD" w:rsidR="005A7472" w:rsidRDefault="005A7472" w:rsidP="005A7472">
      <w:pPr>
        <w:tabs>
          <w:tab w:val="left" w:pos="3461"/>
        </w:tabs>
        <w:spacing w:after="87"/>
        <w:ind w:left="-5"/>
      </w:pPr>
    </w:p>
    <w:p w14:paraId="0A8BE38C" w14:textId="6716D92F" w:rsidR="005A7472" w:rsidRPr="005A7472" w:rsidRDefault="005A7472" w:rsidP="005A7472">
      <w:pPr>
        <w:tabs>
          <w:tab w:val="left" w:pos="3461"/>
        </w:tabs>
        <w:spacing w:after="87"/>
        <w:ind w:left="-5"/>
        <w:jc w:val="center"/>
        <w:rPr>
          <w:rFonts w:hint="eastAsia"/>
          <w14:shadow w14:blurRad="50800" w14:dist="50800" w14:dir="5400000" w14:sx="0" w14:sy="0" w14:kx="0" w14:ky="0" w14:algn="ctr">
            <w14:srgbClr w14:val="000000">
              <w14:alpha w14:val="21000"/>
            </w14:srgbClr>
          </w14:shadow>
        </w:rPr>
      </w:pPr>
      <w:r>
        <w:rPr>
          <w:rFonts w:hint="eastAsia"/>
          <w:noProof/>
        </w:rPr>
        <w:drawing>
          <wp:inline distT="0" distB="0" distL="0" distR="0" wp14:anchorId="7296BFE8" wp14:editId="7EF9AC4C">
            <wp:extent cx="3035300" cy="1181100"/>
            <wp:effectExtent l="0" t="0" r="0" b="0"/>
            <wp:docPr id="17" name="图片 17" descr="篮球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篮球框&#10;&#10;中度可信度描述已自动生成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41000"/>
                              </a14:imgEffect>
                              <a14:imgEffect>
                                <a14:brightnessContrast brigh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35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2ED2" w14:textId="2023376D" w:rsidR="005A7472" w:rsidRDefault="005A7472" w:rsidP="005A7472">
      <w:pPr>
        <w:tabs>
          <w:tab w:val="left" w:pos="3461"/>
        </w:tabs>
        <w:spacing w:after="87"/>
        <w:ind w:left="-5"/>
        <w:jc w:val="center"/>
        <w:rPr>
          <w:rFonts w:hint="eastAsia"/>
        </w:rPr>
      </w:pPr>
      <w:r>
        <w:t>Fig7</w:t>
      </w:r>
    </w:p>
    <w:p w14:paraId="41F0913D" w14:textId="0D2FD792" w:rsidR="005A7472" w:rsidRDefault="005A7472" w:rsidP="005A7472">
      <w:pPr>
        <w:tabs>
          <w:tab w:val="left" w:pos="3461"/>
        </w:tabs>
        <w:spacing w:after="87"/>
        <w:ind w:left="-5"/>
        <w:jc w:val="center"/>
      </w:pPr>
      <w:r>
        <w:rPr>
          <w:noProof/>
        </w:rPr>
        <w:drawing>
          <wp:inline distT="0" distB="0" distL="0" distR="0" wp14:anchorId="413CD646" wp14:editId="6385558C">
            <wp:extent cx="2885813" cy="1872474"/>
            <wp:effectExtent l="0" t="0" r="0" b="0"/>
            <wp:docPr id="10" name="图片 10" descr="电脑萤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70" cy="18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B3E" w14:textId="67AE8DF4" w:rsidR="005A7472" w:rsidRDefault="005A7472" w:rsidP="005A7472">
      <w:pPr>
        <w:tabs>
          <w:tab w:val="left" w:pos="3461"/>
        </w:tabs>
        <w:spacing w:after="87"/>
        <w:ind w:left="-5"/>
        <w:jc w:val="center"/>
        <w:rPr>
          <w:rFonts w:hint="eastAsia"/>
        </w:rPr>
      </w:pPr>
      <w:r>
        <w:t>Fig8</w:t>
      </w:r>
    </w:p>
    <w:p w14:paraId="0129A226" w14:textId="77777777" w:rsidR="005A7472" w:rsidRPr="001B2B85" w:rsidRDefault="005A7472" w:rsidP="005A7472">
      <w:pPr>
        <w:tabs>
          <w:tab w:val="left" w:pos="898"/>
        </w:tabs>
        <w:rPr>
          <w:b/>
          <w:bCs/>
          <w:i/>
          <w:iCs/>
          <w:sz w:val="32"/>
          <w:szCs w:val="22"/>
          <w:u w:val="single"/>
        </w:rPr>
      </w:pPr>
      <w:r w:rsidRPr="001B2B85">
        <w:rPr>
          <w:b/>
          <w:bCs/>
          <w:i/>
          <w:iCs/>
          <w:sz w:val="32"/>
          <w:szCs w:val="22"/>
          <w:u w:val="single"/>
        </w:rPr>
        <w:t>Comment:</w:t>
      </w:r>
    </w:p>
    <w:p w14:paraId="11FF6574" w14:textId="3172EECB" w:rsidR="005A7472" w:rsidRDefault="005A7472" w:rsidP="005A7472">
      <w:pPr>
        <w:tabs>
          <w:tab w:val="left" w:pos="3461"/>
        </w:tabs>
        <w:spacing w:after="87"/>
        <w:ind w:left="-5"/>
      </w:pPr>
      <w:r w:rsidRPr="005A7472">
        <w:t>The maximum voltage is 27.8 volts, and the frequency is 2.84 kHz.</w:t>
      </w:r>
    </w:p>
    <w:p w14:paraId="75B7B389" w14:textId="236F7666" w:rsidR="005A7472" w:rsidRDefault="005A7472" w:rsidP="005A7472">
      <w:pPr>
        <w:tabs>
          <w:tab w:val="left" w:pos="3461"/>
        </w:tabs>
        <w:spacing w:after="87"/>
        <w:ind w:left="-5"/>
      </w:pPr>
    </w:p>
    <w:p w14:paraId="061DE2A0" w14:textId="438BD71C" w:rsidR="005A7472" w:rsidRDefault="005A7472" w:rsidP="005A7472">
      <w:pPr>
        <w:tabs>
          <w:tab w:val="left" w:pos="3461"/>
        </w:tabs>
        <w:spacing w:after="87"/>
        <w:ind w:left="-5"/>
      </w:pPr>
    </w:p>
    <w:p w14:paraId="66C835D8" w14:textId="29C69628" w:rsidR="005A7472" w:rsidRDefault="005A7472" w:rsidP="005A7472">
      <w:pPr>
        <w:tabs>
          <w:tab w:val="left" w:pos="3461"/>
        </w:tabs>
        <w:spacing w:after="87"/>
        <w:ind w:left="-5"/>
      </w:pPr>
    </w:p>
    <w:p w14:paraId="427B4B95" w14:textId="0F0F5ECF" w:rsidR="005A7472" w:rsidRDefault="005A7472" w:rsidP="005A7472">
      <w:pPr>
        <w:tabs>
          <w:tab w:val="left" w:pos="3461"/>
        </w:tabs>
        <w:spacing w:after="87"/>
        <w:ind w:left="-5"/>
      </w:pPr>
    </w:p>
    <w:p w14:paraId="5BB4F035" w14:textId="47700642" w:rsidR="005A7472" w:rsidRDefault="005A7472" w:rsidP="005A7472">
      <w:pPr>
        <w:tabs>
          <w:tab w:val="left" w:pos="3461"/>
        </w:tabs>
        <w:spacing w:after="87"/>
        <w:ind w:left="-5"/>
      </w:pPr>
    </w:p>
    <w:p w14:paraId="2FACE61F" w14:textId="17050C6E" w:rsidR="005A7472" w:rsidRDefault="005A7472" w:rsidP="005A7472">
      <w:pPr>
        <w:tabs>
          <w:tab w:val="left" w:pos="3461"/>
        </w:tabs>
        <w:spacing w:after="87"/>
        <w:ind w:left="-5"/>
      </w:pPr>
    </w:p>
    <w:p w14:paraId="37BA9148" w14:textId="0B644F47" w:rsidR="005A7472" w:rsidRDefault="005A7472" w:rsidP="005A7472">
      <w:pPr>
        <w:tabs>
          <w:tab w:val="left" w:pos="3461"/>
        </w:tabs>
        <w:spacing w:after="87"/>
        <w:ind w:left="-5"/>
      </w:pPr>
    </w:p>
    <w:p w14:paraId="7E22755A" w14:textId="213FBA5A" w:rsidR="005A7472" w:rsidRDefault="005A7472" w:rsidP="005A7472">
      <w:pPr>
        <w:tabs>
          <w:tab w:val="left" w:pos="3461"/>
        </w:tabs>
        <w:spacing w:after="87"/>
        <w:ind w:left="-5"/>
      </w:pPr>
    </w:p>
    <w:p w14:paraId="24DCCD4D" w14:textId="45BCC074" w:rsidR="005A7472" w:rsidRDefault="005A7472" w:rsidP="005A7472">
      <w:pPr>
        <w:tabs>
          <w:tab w:val="left" w:pos="3461"/>
        </w:tabs>
        <w:spacing w:after="87"/>
        <w:ind w:left="-5"/>
      </w:pPr>
    </w:p>
    <w:p w14:paraId="752FEA2E" w14:textId="4A37EC88" w:rsidR="005A7472" w:rsidRDefault="005A7472" w:rsidP="005A7472">
      <w:pPr>
        <w:tabs>
          <w:tab w:val="left" w:pos="3461"/>
        </w:tabs>
        <w:spacing w:after="87"/>
        <w:ind w:left="-5"/>
      </w:pPr>
    </w:p>
    <w:p w14:paraId="5E7A0721" w14:textId="77777777" w:rsidR="005A7472" w:rsidRPr="001B2B85" w:rsidRDefault="005A7472" w:rsidP="005A7472">
      <w:pPr>
        <w:tabs>
          <w:tab w:val="left" w:pos="3461"/>
        </w:tabs>
        <w:spacing w:after="87"/>
        <w:ind w:left="-5"/>
        <w:rPr>
          <w:rFonts w:hint="eastAsia"/>
        </w:rPr>
      </w:pPr>
    </w:p>
    <w:p w14:paraId="1FCA63A5" w14:textId="00855801" w:rsidR="007D2CEF" w:rsidRPr="001B2B85" w:rsidRDefault="007D2CEF" w:rsidP="007D2CEF">
      <w:pPr>
        <w:pStyle w:val="a4"/>
        <w:spacing w:before="0" w:after="0" w:line="500" w:lineRule="exact"/>
        <w:ind w:left="0" w:right="0"/>
      </w:pPr>
      <w:r w:rsidRPr="001B2B85">
        <w:lastRenderedPageBreak/>
        <w:t xml:space="preserve">Part </w:t>
      </w:r>
      <w:r w:rsidR="005A7472">
        <w:rPr>
          <w:rFonts w:eastAsia="宋体"/>
          <w:lang w:eastAsia="zh-CN"/>
        </w:rPr>
        <w:t>5</w:t>
      </w:r>
      <w:r w:rsidRPr="001B2B85">
        <w:t>: A summary of what you gained in the lab.</w:t>
      </w:r>
    </w:p>
    <w:p w14:paraId="62B337AF" w14:textId="325D6385" w:rsidR="007D2CEF" w:rsidRPr="001B2B85" w:rsidRDefault="007D2CEF" w:rsidP="007D2CEF">
      <w:pPr>
        <w:tabs>
          <w:tab w:val="left" w:pos="2560"/>
        </w:tabs>
        <w:spacing w:after="87"/>
        <w:ind w:left="-5"/>
        <w:jc w:val="center"/>
      </w:pPr>
    </w:p>
    <w:p w14:paraId="148002DF" w14:textId="77777777" w:rsidR="007448FF" w:rsidRDefault="007D2CEF" w:rsidP="005A7472">
      <w:pPr>
        <w:tabs>
          <w:tab w:val="left" w:pos="2560"/>
        </w:tabs>
        <w:spacing w:after="87"/>
        <w:ind w:left="-5"/>
        <w:jc w:val="both"/>
      </w:pPr>
      <w:r w:rsidRPr="001B2B85">
        <w:t>In LAB</w:t>
      </w:r>
      <w:r w:rsidR="005A7472">
        <w:t>6, I</w:t>
      </w:r>
      <w:r w:rsidR="005A7472">
        <w:t xml:space="preserve"> used a capacitor and a resistor to make a low pass filter. When </w:t>
      </w:r>
      <w:r w:rsidR="005A7472">
        <w:t>I</w:t>
      </w:r>
      <w:r w:rsidR="005A7472">
        <w:t xml:space="preserve"> use a low frequency filter, the </w:t>
      </w:r>
      <w:proofErr w:type="spellStart"/>
      <w:r w:rsidR="005A7472">
        <w:t>Vout</w:t>
      </w:r>
      <w:proofErr w:type="spellEnd"/>
      <w:r w:rsidR="005A7472">
        <w:t xml:space="preserve"> / Vin ratio is quite high, and it decreases drastically when the frequency is increased. </w:t>
      </w:r>
    </w:p>
    <w:p w14:paraId="6A980D5B" w14:textId="77777777" w:rsidR="007448FF" w:rsidRDefault="007448FF" w:rsidP="005A7472">
      <w:pPr>
        <w:tabs>
          <w:tab w:val="left" w:pos="2560"/>
        </w:tabs>
        <w:spacing w:after="87"/>
        <w:ind w:left="-5"/>
        <w:jc w:val="both"/>
      </w:pPr>
    </w:p>
    <w:p w14:paraId="77AE78E2" w14:textId="0DFAD3B2" w:rsidR="005A7472" w:rsidRDefault="005A7472" w:rsidP="005A7472">
      <w:pPr>
        <w:tabs>
          <w:tab w:val="left" w:pos="2560"/>
        </w:tabs>
        <w:spacing w:after="87"/>
        <w:ind w:left="-5"/>
        <w:jc w:val="both"/>
      </w:pPr>
      <w:r>
        <w:t xml:space="preserve">When </w:t>
      </w:r>
      <w:r>
        <w:t>I</w:t>
      </w:r>
      <w:r>
        <w:t xml:space="preserve"> input a high frequency signal, the </w:t>
      </w:r>
      <w:proofErr w:type="spellStart"/>
      <w:r>
        <w:t>Vout</w:t>
      </w:r>
      <w:proofErr w:type="spellEnd"/>
      <w:r>
        <w:t xml:space="preserve"> / Vin is quite tiny, and the frequency does not </w:t>
      </w:r>
      <w:proofErr w:type="spellStart"/>
      <w:r>
        <w:t>vary</w:t>
      </w:r>
      <w:proofErr w:type="spellEnd"/>
      <w:r>
        <w:t xml:space="preserve"> much.</w:t>
      </w:r>
    </w:p>
    <w:p w14:paraId="7B6063DE" w14:textId="77777777" w:rsidR="005A7472" w:rsidRDefault="005A7472" w:rsidP="005A7472">
      <w:pPr>
        <w:tabs>
          <w:tab w:val="left" w:pos="2560"/>
        </w:tabs>
        <w:spacing w:after="87"/>
        <w:ind w:left="-5"/>
        <w:jc w:val="both"/>
      </w:pPr>
    </w:p>
    <w:p w14:paraId="43BFB018" w14:textId="020A5298" w:rsidR="007D2CEF" w:rsidRPr="001B2B85" w:rsidRDefault="005A7472" w:rsidP="005A7472">
      <w:pPr>
        <w:tabs>
          <w:tab w:val="left" w:pos="2560"/>
        </w:tabs>
        <w:spacing w:after="87"/>
        <w:ind w:left="-5"/>
        <w:jc w:val="both"/>
      </w:pPr>
      <w:r>
        <w:t xml:space="preserve">When </w:t>
      </w:r>
      <w:r>
        <w:t>I</w:t>
      </w:r>
      <w:r>
        <w:t xml:space="preserve"> contrast a high pass filter with a higher frequency signal, the </w:t>
      </w:r>
      <w:proofErr w:type="spellStart"/>
      <w:r>
        <w:t>Vout</w:t>
      </w:r>
      <w:proofErr w:type="spellEnd"/>
      <w:r>
        <w:t xml:space="preserve"> / Vin ratio increases. The </w:t>
      </w:r>
      <w:proofErr w:type="spellStart"/>
      <w:r>
        <w:t>Vout</w:t>
      </w:r>
      <w:proofErr w:type="spellEnd"/>
      <w:r>
        <w:t xml:space="preserve"> / Vin is quite little when </w:t>
      </w:r>
      <w:r>
        <w:t>I</w:t>
      </w:r>
      <w:r>
        <w:t xml:space="preserve"> input a low frequency signal.</w:t>
      </w:r>
    </w:p>
    <w:p w14:paraId="7CB379B9" w14:textId="0C519AA2" w:rsidR="007D2CEF" w:rsidRPr="001B2B85" w:rsidRDefault="007D2CEF" w:rsidP="007D2CEF">
      <w:pPr>
        <w:tabs>
          <w:tab w:val="left" w:pos="2560"/>
        </w:tabs>
        <w:spacing w:after="87"/>
        <w:ind w:left="-5"/>
        <w:jc w:val="center"/>
      </w:pPr>
    </w:p>
    <w:p w14:paraId="31A5E609" w14:textId="0A12F4A8" w:rsidR="007D2CEF" w:rsidRPr="001B2B85" w:rsidRDefault="007D2CEF" w:rsidP="007D2CEF">
      <w:pPr>
        <w:tabs>
          <w:tab w:val="left" w:pos="2560"/>
        </w:tabs>
        <w:spacing w:after="87"/>
        <w:ind w:left="-5"/>
        <w:jc w:val="center"/>
      </w:pPr>
    </w:p>
    <w:p w14:paraId="18266004" w14:textId="67E74794" w:rsidR="007D2CEF" w:rsidRDefault="007D2CEF" w:rsidP="007D2CEF">
      <w:pPr>
        <w:tabs>
          <w:tab w:val="left" w:pos="2560"/>
        </w:tabs>
        <w:spacing w:after="87"/>
        <w:ind w:left="-5"/>
        <w:jc w:val="center"/>
      </w:pPr>
    </w:p>
    <w:p w14:paraId="2EB1EFFA" w14:textId="7B502348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4C667CB6" w14:textId="12CB4031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1A6A44C3" w14:textId="79DC9FB7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1FE81622" w14:textId="25A5EA7F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6921E34D" w14:textId="5419E0A8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7FCC6525" w14:textId="5F512DA8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4851718E" w14:textId="777E2129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3CCB1429" w14:textId="55D142E2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57FFB7B5" w14:textId="08379245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56F309AD" w14:textId="44C71CEC" w:rsidR="007448FF" w:rsidRDefault="007448FF" w:rsidP="007D2CEF">
      <w:pPr>
        <w:tabs>
          <w:tab w:val="left" w:pos="2560"/>
        </w:tabs>
        <w:spacing w:after="87"/>
        <w:ind w:left="-5"/>
        <w:jc w:val="center"/>
      </w:pPr>
    </w:p>
    <w:p w14:paraId="25AD52DE" w14:textId="77777777" w:rsidR="007448FF" w:rsidRPr="001B2B85" w:rsidRDefault="007448FF" w:rsidP="007D2CEF">
      <w:pPr>
        <w:tabs>
          <w:tab w:val="left" w:pos="2560"/>
        </w:tabs>
        <w:spacing w:after="87"/>
        <w:ind w:left="-5"/>
        <w:jc w:val="center"/>
        <w:rPr>
          <w:rFonts w:hint="eastAsia"/>
        </w:rPr>
      </w:pPr>
    </w:p>
    <w:p w14:paraId="52996048" w14:textId="581E1419" w:rsidR="007D2CEF" w:rsidRDefault="007D2CEF" w:rsidP="007D2CEF">
      <w:pPr>
        <w:tabs>
          <w:tab w:val="left" w:pos="2560"/>
        </w:tabs>
        <w:spacing w:after="87"/>
        <w:ind w:left="-5"/>
        <w:jc w:val="center"/>
      </w:pPr>
    </w:p>
    <w:p w14:paraId="14F5F08E" w14:textId="77777777" w:rsidR="00065229" w:rsidRPr="001B2B85" w:rsidRDefault="00065229" w:rsidP="007D2CEF">
      <w:pPr>
        <w:tabs>
          <w:tab w:val="left" w:pos="2560"/>
        </w:tabs>
        <w:spacing w:after="87"/>
        <w:ind w:left="-5"/>
        <w:jc w:val="center"/>
      </w:pPr>
    </w:p>
    <w:p w14:paraId="760F5B8B" w14:textId="77777777" w:rsidR="007D2CEF" w:rsidRPr="001B2B85" w:rsidRDefault="007D2CEF" w:rsidP="007D2CEF">
      <w:pPr>
        <w:tabs>
          <w:tab w:val="left" w:pos="898"/>
        </w:tabs>
        <w:jc w:val="both"/>
        <w:rPr>
          <w:i/>
          <w:iCs/>
          <w:u w:val="single"/>
        </w:rPr>
      </w:pPr>
    </w:p>
    <w:p w14:paraId="4637E75F" w14:textId="77777777" w:rsidR="007D2CEF" w:rsidRPr="001B2B85" w:rsidRDefault="007D2CEF" w:rsidP="007D2CEF">
      <w:pPr>
        <w:tabs>
          <w:tab w:val="left" w:pos="898"/>
        </w:tabs>
        <w:jc w:val="both"/>
        <w:rPr>
          <w:rFonts w:eastAsia="宋体"/>
          <w:i/>
          <w:iCs/>
          <w:u w:val="single"/>
          <w:lang w:eastAsia="zh-CN"/>
        </w:rPr>
      </w:pPr>
      <w:r w:rsidRPr="001B2B85">
        <w:rPr>
          <w:i/>
          <w:iCs/>
          <w:u w:val="single"/>
        </w:rPr>
        <w:t xml:space="preserve">That’s all, thank you for your </w:t>
      </w:r>
      <w:r w:rsidRPr="001B2B85">
        <w:rPr>
          <w:i/>
          <w:iCs/>
          <w:u w:val="single"/>
          <w:lang w:eastAsia="zh-CN"/>
        </w:rPr>
        <w:t>p</w:t>
      </w:r>
      <w:r w:rsidRPr="001B2B85">
        <w:rPr>
          <w:i/>
          <w:iCs/>
          <w:u w:val="single"/>
        </w:rPr>
        <w:t>atient examination</w:t>
      </w:r>
      <w:r w:rsidRPr="001B2B85">
        <w:rPr>
          <w:rFonts w:eastAsia="宋体"/>
          <w:i/>
          <w:iCs/>
          <w:u w:val="single"/>
          <w:lang w:eastAsia="zh-CN"/>
        </w:rPr>
        <w:t>！</w:t>
      </w:r>
    </w:p>
    <w:p w14:paraId="69B3F55C" w14:textId="77777777" w:rsidR="007D2CEF" w:rsidRPr="001B2B85" w:rsidRDefault="007D2CEF" w:rsidP="007D2CEF">
      <w:pPr>
        <w:tabs>
          <w:tab w:val="left" w:pos="898"/>
        </w:tabs>
        <w:jc w:val="both"/>
        <w:rPr>
          <w:i/>
          <w:iCs/>
          <w:u w:val="single"/>
        </w:rPr>
      </w:pPr>
    </w:p>
    <w:p w14:paraId="37D8C00F" w14:textId="77777777" w:rsidR="007D2CEF" w:rsidRPr="001B2B85" w:rsidRDefault="007D2CEF" w:rsidP="007D2CEF">
      <w:pPr>
        <w:tabs>
          <w:tab w:val="left" w:pos="898"/>
        </w:tabs>
        <w:jc w:val="both"/>
        <w:rPr>
          <w:i/>
          <w:iCs/>
          <w:u w:val="single"/>
        </w:rPr>
      </w:pPr>
      <w:r w:rsidRPr="001B2B85">
        <w:rPr>
          <w:i/>
          <w:iCs/>
          <w:u w:val="single"/>
        </w:rPr>
        <w:t>832002117</w:t>
      </w:r>
    </w:p>
    <w:p w14:paraId="114CE009" w14:textId="77777777" w:rsidR="007D2CEF" w:rsidRPr="001B2B85" w:rsidRDefault="007D2CEF" w:rsidP="007D2CEF">
      <w:pPr>
        <w:tabs>
          <w:tab w:val="left" w:pos="898"/>
        </w:tabs>
        <w:jc w:val="both"/>
        <w:rPr>
          <w:i/>
          <w:iCs/>
          <w:u w:val="single"/>
        </w:rPr>
      </w:pPr>
      <w:r w:rsidRPr="001B2B85">
        <w:rPr>
          <w:i/>
          <w:iCs/>
          <w:u w:val="single"/>
        </w:rPr>
        <w:t>20122161</w:t>
      </w:r>
    </w:p>
    <w:p w14:paraId="4D3B71EA" w14:textId="3458185C" w:rsidR="007D2CEF" w:rsidRPr="001B2B85" w:rsidRDefault="007D2CEF" w:rsidP="007D2CEF">
      <w:pPr>
        <w:tabs>
          <w:tab w:val="left" w:pos="898"/>
        </w:tabs>
        <w:jc w:val="both"/>
        <w:rPr>
          <w:i/>
          <w:iCs/>
          <w:u w:val="single"/>
        </w:rPr>
      </w:pPr>
      <w:proofErr w:type="spellStart"/>
      <w:r w:rsidRPr="001B2B85">
        <w:rPr>
          <w:i/>
          <w:iCs/>
          <w:u w:val="single"/>
        </w:rPr>
        <w:t>Hanlin</w:t>
      </w:r>
      <w:proofErr w:type="spellEnd"/>
      <w:r w:rsidR="00065229">
        <w:rPr>
          <w:i/>
          <w:iCs/>
          <w:u w:val="single"/>
        </w:rPr>
        <w:t xml:space="preserve"> </w:t>
      </w:r>
      <w:r w:rsidRPr="001B2B85">
        <w:rPr>
          <w:i/>
          <w:iCs/>
          <w:u w:val="single"/>
        </w:rPr>
        <w:t>Cai</w:t>
      </w:r>
    </w:p>
    <w:p w14:paraId="29E04F7A" w14:textId="77777777" w:rsidR="007D2CEF" w:rsidRPr="001B2B85" w:rsidRDefault="007D2CEF" w:rsidP="007D2CEF">
      <w:pPr>
        <w:tabs>
          <w:tab w:val="left" w:pos="2560"/>
        </w:tabs>
        <w:spacing w:after="87"/>
        <w:ind w:left="-5"/>
      </w:pPr>
    </w:p>
    <w:sectPr w:rsidR="007D2CEF" w:rsidRPr="001B2B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81D00"/>
    <w:multiLevelType w:val="hybridMultilevel"/>
    <w:tmpl w:val="6ABC16E8"/>
    <w:lvl w:ilvl="0" w:tplc="296EE982">
      <w:start w:val="2"/>
      <w:numFmt w:val="decimal"/>
      <w:lvlText w:val="%1."/>
      <w:lvlJc w:val="left"/>
      <w:pPr>
        <w:ind w:left="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1E06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9E30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A883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A843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E09C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2EBE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2AD1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1CEF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024EEA"/>
    <w:multiLevelType w:val="hybridMultilevel"/>
    <w:tmpl w:val="73063F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13"/>
    <w:rsid w:val="00065229"/>
    <w:rsid w:val="00183F13"/>
    <w:rsid w:val="001B2B85"/>
    <w:rsid w:val="005A7472"/>
    <w:rsid w:val="006C0218"/>
    <w:rsid w:val="007448FF"/>
    <w:rsid w:val="007D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2588E"/>
  <w15:chartTrackingRefBased/>
  <w15:docId w15:val="{CBA552BD-8169-6A4D-9B19-07C2E490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CEF"/>
    <w:rPr>
      <w:rFonts w:ascii="Times New Roman" w:eastAsia="Times New Roman" w:hAnsi="Times New Roman" w:cs="Times New Roman"/>
      <w:kern w:val="0"/>
      <w:sz w:val="24"/>
      <w:szCs w:val="20"/>
      <w:lang w:eastAsia="ja-JP"/>
    </w:rPr>
  </w:style>
  <w:style w:type="paragraph" w:styleId="2">
    <w:name w:val="heading 2"/>
    <w:basedOn w:val="a"/>
    <w:next w:val="a"/>
    <w:link w:val="20"/>
    <w:qFormat/>
    <w:rsid w:val="007D2CEF"/>
    <w:pPr>
      <w:keepNext/>
      <w:jc w:val="center"/>
      <w:outlineLvl w:val="1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7D2CEF"/>
    <w:rPr>
      <w:rFonts w:ascii="Times New Roman" w:eastAsia="Times New Roman" w:hAnsi="Times New Roman" w:cs="Times New Roman"/>
      <w:b/>
      <w:kern w:val="0"/>
      <w:sz w:val="32"/>
      <w:szCs w:val="20"/>
      <w:lang w:eastAsia="ja-JP"/>
    </w:rPr>
  </w:style>
  <w:style w:type="table" w:styleId="a3">
    <w:name w:val="Table Grid"/>
    <w:basedOn w:val="a1"/>
    <w:qFormat/>
    <w:rsid w:val="007D2CE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明显强调1"/>
    <w:basedOn w:val="a0"/>
    <w:uiPriority w:val="21"/>
    <w:qFormat/>
    <w:rsid w:val="007D2CEF"/>
    <w:rPr>
      <w:i/>
      <w:iCs/>
      <w:color w:val="4472C4" w:themeColor="accent1"/>
    </w:rPr>
  </w:style>
  <w:style w:type="paragraph" w:styleId="a4">
    <w:name w:val="Intense Quote"/>
    <w:basedOn w:val="a"/>
    <w:next w:val="a"/>
    <w:link w:val="a5"/>
    <w:uiPriority w:val="30"/>
    <w:qFormat/>
    <w:rsid w:val="007D2CE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qFormat/>
    <w:rsid w:val="007D2CEF"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0"/>
      <w:lang w:eastAsia="ja-JP"/>
    </w:rPr>
  </w:style>
  <w:style w:type="table" w:customStyle="1" w:styleId="TableGrid">
    <w:name w:val="TableGrid"/>
    <w:rsid w:val="007D2CEF"/>
    <w:rPr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rsid w:val="001B2B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304</Words>
  <Characters>1735</Characters>
  <Application>Microsoft Office Word</Application>
  <DocSecurity>0</DocSecurity>
  <Lines>14</Lines>
  <Paragraphs>4</Paragraphs>
  <ScaleCrop>false</ScaleCrop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2</cp:revision>
  <dcterms:created xsi:type="dcterms:W3CDTF">2021-12-29T12:13:00Z</dcterms:created>
  <dcterms:modified xsi:type="dcterms:W3CDTF">2021-12-29T12:13:00Z</dcterms:modified>
</cp:coreProperties>
</file>