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 Queries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Admin-Basic Queries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an aircraft with the following information: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N112US Airbus A320-214 220 US 12 AA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an aircraft with the following information: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N112US Airbus A320-214 220 US 12 AA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the seat number for the passenger with booking ID 1198303 to 12A.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the seat number for the passenger with booking ID 1198303 to 12A.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all flights where the departure airport is DCA and the arrival airport is CLT.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passenger information for a passenger whose gender is M, age is 62, and nationality is RU.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Admin-Advanced Queries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Calculates the number of flights from DCA to CLT by each airline, providing insights into flight frequencies and airline operations.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airline, COUNT(*) AS number_of_flights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light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departure_airport = 'DCA' AND arrival_airport = 'CLT'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airline;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Finds how many passengers of each nationality and age group are flying, which can help in demographic analysis.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nationality, age, COUNT(*) AS total_passengers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assenger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nationality, age;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Calculates the average age of passengers on a specific flight, which might be useful for understanding the demographic targeting of different routes.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f.flight_id, AVG(p.age) AS average_age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light 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ooking b ON f.flight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 = b.flight</w:t>
      </w:r>
      <w:r>
        <w:rPr>
          <w:rFonts w:hint="eastAsia"/>
          <w:lang w:val="en-US" w:eastAsia="zh-CN"/>
        </w:rPr>
        <w:t>ID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assenger p ON b.passenger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 = p.passenger</w:t>
      </w:r>
      <w:r>
        <w:rPr>
          <w:rFonts w:hint="eastAsia"/>
          <w:lang w:val="en-US" w:eastAsia="zh-CN"/>
        </w:rPr>
        <w:t>ID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f.flight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Assesses aircraft utilization by counting the number of flights each aircraft has completed.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a.IATACode, a.PlaneModel, COUNT(f.flight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) AS number_of_flights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plane</w:t>
      </w:r>
      <w:r>
        <w:rPr>
          <w:rFonts w:hint="default"/>
          <w:lang w:val="en-US" w:eastAsia="zh-CN"/>
        </w:rPr>
        <w:t xml:space="preserve"> 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  <w:r>
        <w:rPr>
          <w:rFonts w:hint="eastAsia"/>
          <w:lang w:val="en-US" w:eastAsia="zh-CN"/>
        </w:rPr>
        <w:t>flight</w:t>
      </w:r>
      <w:r>
        <w:rPr>
          <w:rFonts w:hint="default"/>
          <w:lang w:val="en-US" w:eastAsia="zh-CN"/>
        </w:rPr>
        <w:t xml:space="preserve"> f ON a.</w:t>
      </w:r>
      <w:r>
        <w:rPr>
          <w:rFonts w:hint="eastAsia"/>
          <w:lang w:val="en-US" w:eastAsia="zh-CN"/>
        </w:rPr>
        <w:t>PlaneID</w:t>
      </w:r>
      <w:r>
        <w:rPr>
          <w:rFonts w:hint="default"/>
          <w:lang w:val="en-US" w:eastAsia="zh-CN"/>
        </w:rPr>
        <w:t xml:space="preserve"> = f.</w:t>
      </w:r>
      <w:r>
        <w:rPr>
          <w:rFonts w:hint="eastAsia"/>
          <w:lang w:val="en-US" w:eastAsia="zh-CN"/>
        </w:rPr>
        <w:t>PlaneID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a.</w:t>
      </w:r>
      <w:r>
        <w:rPr>
          <w:rFonts w:hint="eastAsia"/>
          <w:lang w:val="en-US" w:eastAsia="zh-CN"/>
        </w:rPr>
        <w:t>PlaneID</w:t>
      </w:r>
      <w:r>
        <w:rPr>
          <w:rFonts w:hint="default"/>
          <w:lang w:val="en-US" w:eastAsia="zh-CN"/>
        </w:rPr>
        <w:t>, f.</w:t>
      </w:r>
      <w:r>
        <w:rPr>
          <w:rFonts w:hint="eastAsia"/>
          <w:lang w:val="en-US" w:eastAsia="zh-CN"/>
        </w:rPr>
        <w:t>PlaneID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rack changes in seat assignments for passengers, useful for analyzing seating preferences or changes due to operational reasons.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b.BookingID, b.seat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, p.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irst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ame, p.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ast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ooking 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 Passengers p ON b.passenger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 xml:space="preserve"> = p.passenger</w:t>
      </w:r>
      <w:r>
        <w:rPr>
          <w:rFonts w:hint="eastAsia"/>
          <w:lang w:val="en-US" w:eastAsia="zh-CN"/>
        </w:rPr>
        <w:t>ID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b.booking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= 1198303;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rack how often aircraft are reassigned to different airlines, which can be indicative of leasing patterns or fleet management practices.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a.</w:t>
      </w:r>
      <w:r>
        <w:rPr>
          <w:rFonts w:hint="eastAsia"/>
          <w:lang w:val="en-US" w:eastAsia="zh-CN"/>
        </w:rPr>
        <w:t>PlaneID</w:t>
      </w:r>
      <w:r>
        <w:rPr>
          <w:rFonts w:hint="default"/>
          <w:lang w:val="en-US" w:eastAsia="zh-CN"/>
        </w:rPr>
        <w:t>, a.airline, COUNT(*) AS times_changed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plane</w:t>
      </w:r>
      <w:r>
        <w:rPr>
          <w:rFonts w:hint="default"/>
          <w:lang w:val="en-US" w:eastAsia="zh-CN"/>
        </w:rPr>
        <w:t xml:space="preserve"> 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a.</w:t>
      </w:r>
      <w:r>
        <w:rPr>
          <w:rFonts w:hint="eastAsia"/>
          <w:lang w:val="en-US" w:eastAsia="zh-CN"/>
        </w:rPr>
        <w:t>PlaneID</w:t>
      </w:r>
      <w:r>
        <w:rPr>
          <w:rFonts w:hint="default"/>
          <w:lang w:val="en-US" w:eastAsia="zh-CN"/>
        </w:rPr>
        <w:t>, a.airline;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E7C52"/>
    <w:multiLevelType w:val="singleLevel"/>
    <w:tmpl w:val="FE7E7C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581057"/>
    <w:multiLevelType w:val="singleLevel"/>
    <w:tmpl w:val="095810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D50CF66"/>
    <w:multiLevelType w:val="singleLevel"/>
    <w:tmpl w:val="0D50CF66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wN2I0OTNhODBjNzY1ZDYwMDkyMTI1YTE0MjNlYjEifQ=="/>
  </w:docVars>
  <w:rsids>
    <w:rsidRoot w:val="56D04E28"/>
    <w:rsid w:val="56D04E28"/>
    <w:rsid w:val="7CCD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2024-04-22T15:55:00Z</dcterms:created>
  <dc:creator>Libert</dc:creator>
  <cp:lastModifiedBy>Libert</cp:lastModifiedBy>
  <dcterms:modified xsi:type="dcterms:W3CDTF">2024-04-22T16:13:59Z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AAD9BD563002404C859BA981F6D56BDF_11</vt:lpwstr>
  </property>
</Properties>
</file>