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E62957" w14:paraId="6E3A4848" w14:textId="77777777">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BD233" w14:textId="6592A371" w:rsidR="00E62957" w:rsidRDefault="000430CB">
            <w:pPr>
              <w:widowControl/>
              <w:suppressAutoHyphens w:val="0"/>
              <w:ind w:left="38"/>
              <w:jc w:val="center"/>
              <w:textAlignment w:val="auto"/>
            </w:pPr>
            <w:r>
              <w:rPr>
                <w:noProof/>
                <w:kern w:val="0"/>
                <w:sz w:val="12"/>
                <w:szCs w:val="12"/>
                <w:lang w:val="es"/>
              </w:rPr>
              <w:drawing>
                <wp:anchor distT="0" distB="0" distL="114300" distR="114300" simplePos="0" relativeHeight="251657216" behindDoc="1" locked="0" layoutInCell="1" allowOverlap="1" wp14:anchorId="04B543DC" wp14:editId="38F90B04">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p w14:paraId="5B0BCBD0" w14:textId="77777777" w:rsidR="00E62957" w:rsidRDefault="00E62957">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E96C9DE" w14:textId="77777777" w:rsidR="00E62957" w:rsidRDefault="00E62957">
            <w:pPr>
              <w:widowControl/>
              <w:suppressAutoHyphens w:val="0"/>
              <w:jc w:val="center"/>
              <w:textAlignment w:val="auto"/>
              <w:rPr>
                <w:rFonts w:ascii="Calibri Light" w:eastAsia="Times New Roman" w:hAnsi="Calibri Light" w:cs="Times New Roman"/>
                <w:kern w:val="0"/>
                <w:sz w:val="32"/>
                <w:szCs w:val="44"/>
                <w:lang w:val="es-MX" w:eastAsia="en-US" w:bidi="ar-SA"/>
              </w:rPr>
            </w:pPr>
          </w:p>
          <w:p w14:paraId="29CB4BA7" w14:textId="77777777" w:rsidR="00E62957" w:rsidRDefault="000430CB">
            <w:pPr>
              <w:widowControl/>
              <w:suppressAutoHyphens w:val="0"/>
              <w:jc w:val="center"/>
              <w:textAlignment w:val="auto"/>
              <w:rPr>
                <w:rFonts w:ascii="Arial" w:eastAsia="Times New Roman" w:hAnsi="Arial" w:cs="Arial"/>
                <w:b/>
                <w:kern w:val="0"/>
                <w:sz w:val="32"/>
                <w:szCs w:val="32"/>
                <w:lang w:val="es-MX" w:eastAsia="en-US" w:bidi="ar-SA"/>
              </w:rPr>
            </w:pPr>
            <w:r>
              <w:rPr>
                <w:b/>
                <w:kern w:val="0"/>
                <w:sz w:val="32"/>
                <w:szCs w:val="32"/>
                <w:lang w:val="es"/>
              </w:rPr>
              <w:t>Carátula para entrega de prácticas</w:t>
            </w:r>
          </w:p>
          <w:p w14:paraId="7721FED6" w14:textId="77777777" w:rsidR="00E62957" w:rsidRDefault="00E62957">
            <w:pPr>
              <w:widowControl/>
              <w:suppressAutoHyphens w:val="0"/>
              <w:jc w:val="center"/>
              <w:textAlignment w:val="auto"/>
              <w:rPr>
                <w:rFonts w:ascii="Calibri" w:eastAsia="Calibri" w:hAnsi="Calibri" w:cs="Times New Roman"/>
                <w:kern w:val="0"/>
                <w:sz w:val="22"/>
                <w:szCs w:val="22"/>
                <w:lang w:val="es-MX" w:eastAsia="en-US" w:bidi="ar-SA"/>
              </w:rPr>
            </w:pPr>
          </w:p>
        </w:tc>
      </w:tr>
      <w:tr w:rsidR="00E62957" w14:paraId="7B30BBC7" w14:textId="77777777">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4CF3EBC4" w14:textId="77777777" w:rsidR="00E62957" w:rsidRDefault="00E62957">
            <w:pPr>
              <w:widowControl/>
              <w:suppressAutoHyphens w:val="0"/>
              <w:ind w:left="38"/>
              <w:jc w:val="center"/>
              <w:textAlignment w:val="auto"/>
              <w:rPr>
                <w:rFonts w:ascii="Arial" w:eastAsia="Calibri" w:hAnsi="Arial" w:cs="Times New Roman"/>
                <w:kern w:val="0"/>
                <w:sz w:val="20"/>
                <w:szCs w:val="20"/>
                <w:lang w:val="es-MX" w:eastAsia="en-US" w:bidi="ar-SA"/>
              </w:rPr>
            </w:pPr>
          </w:p>
          <w:p w14:paraId="44A8908D" w14:textId="77777777" w:rsidR="00E62957" w:rsidRDefault="000430CB">
            <w:pPr>
              <w:widowControl/>
              <w:suppressAutoHyphens w:val="0"/>
              <w:ind w:left="38"/>
              <w:jc w:val="center"/>
              <w:textAlignment w:val="auto"/>
              <w:rPr>
                <w:rFonts w:ascii="Arial" w:eastAsia="Calibri" w:hAnsi="Arial" w:cs="Times New Roman"/>
                <w:kern w:val="0"/>
                <w:lang w:val="es-MX" w:eastAsia="en-US" w:bidi="ar-SA"/>
              </w:rPr>
            </w:pPr>
            <w:r>
              <w:rPr>
                <w:kern w:val="0"/>
                <w:lang w:val="es"/>
              </w:rPr>
              <w:t>Facultad de Ingeniería</w:t>
            </w:r>
          </w:p>
          <w:p w14:paraId="11BE3C9B" w14:textId="77777777" w:rsidR="00E62957" w:rsidRDefault="00E62957">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27AF72" w14:textId="77777777" w:rsidR="00E62957" w:rsidRDefault="00E62957">
            <w:pPr>
              <w:widowControl/>
              <w:suppressAutoHyphens w:val="0"/>
              <w:ind w:left="38"/>
              <w:jc w:val="center"/>
              <w:textAlignment w:val="auto"/>
              <w:rPr>
                <w:rFonts w:ascii="Calibri" w:eastAsia="Calibri" w:hAnsi="Calibri" w:cs="Times New Roman"/>
                <w:kern w:val="0"/>
                <w:sz w:val="20"/>
                <w:szCs w:val="20"/>
                <w:lang w:val="es-MX" w:eastAsia="en-US" w:bidi="ar-SA"/>
              </w:rPr>
            </w:pPr>
          </w:p>
          <w:p w14:paraId="6F827789" w14:textId="77777777" w:rsidR="00E62957" w:rsidRDefault="000430CB">
            <w:pPr>
              <w:widowControl/>
              <w:suppressAutoHyphens w:val="0"/>
              <w:ind w:left="38"/>
              <w:jc w:val="center"/>
              <w:textAlignment w:val="auto"/>
              <w:rPr>
                <w:rFonts w:ascii="Arial" w:eastAsia="Calibri" w:hAnsi="Arial" w:cs="Times New Roman"/>
                <w:kern w:val="0"/>
                <w:lang w:val="es-MX" w:eastAsia="en-US" w:bidi="ar-SA"/>
              </w:rPr>
            </w:pPr>
            <w:r>
              <w:rPr>
                <w:kern w:val="0"/>
                <w:lang w:val="es"/>
              </w:rPr>
              <w:t>Laboratorio de docencia</w:t>
            </w:r>
          </w:p>
        </w:tc>
      </w:tr>
    </w:tbl>
    <w:p w14:paraId="17A0A89F" w14:textId="77777777" w:rsidR="00E62957" w:rsidRDefault="00E62957">
      <w:pPr>
        <w:pStyle w:val="Standard"/>
      </w:pPr>
    </w:p>
    <w:p w14:paraId="0971A1D3" w14:textId="77777777" w:rsidR="00E62957" w:rsidRDefault="00E62957">
      <w:pPr>
        <w:pStyle w:val="Standard"/>
      </w:pPr>
    </w:p>
    <w:p w14:paraId="6759C8C2" w14:textId="77777777" w:rsidR="00E62957" w:rsidRDefault="000430CB">
      <w:pPr>
        <w:pStyle w:val="Standard"/>
        <w:jc w:val="center"/>
      </w:pPr>
      <w:r>
        <w:rPr>
          <w:sz w:val="72"/>
          <w:szCs w:val="72"/>
          <w:lang w:val="es"/>
        </w:rPr>
        <w:t>Laboratorios de computación</w:t>
      </w:r>
    </w:p>
    <w:p w14:paraId="7A77A1A6" w14:textId="77777777" w:rsidR="00E62957" w:rsidRDefault="000430CB">
      <w:pPr>
        <w:pStyle w:val="Standard"/>
        <w:jc w:val="center"/>
        <w:rPr>
          <w:sz w:val="72"/>
          <w:szCs w:val="72"/>
          <w:lang w:val="es-MX"/>
        </w:rPr>
      </w:pPr>
      <w:r>
        <w:rPr>
          <w:sz w:val="72"/>
          <w:szCs w:val="72"/>
          <w:lang w:val="es"/>
        </w:rPr>
        <w:t>salas A y B</w:t>
      </w:r>
    </w:p>
    <w:p w14:paraId="5A816214" w14:textId="77777777" w:rsidR="00E62957" w:rsidRDefault="000430CB">
      <w:pPr>
        <w:pStyle w:val="Standard"/>
        <w:jc w:val="center"/>
      </w:pPr>
      <w:r>
        <w:rPr>
          <w:noProof/>
          <w:lang w:val="es"/>
        </w:rPr>
        <mc:AlternateContent>
          <mc:Choice Requires="wps">
            <w:drawing>
              <wp:anchor distT="0" distB="0" distL="114300" distR="114300" simplePos="0" relativeHeight="251658240" behindDoc="0" locked="0" layoutInCell="1" allowOverlap="1" wp14:anchorId="452865DB" wp14:editId="39D84E63">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xmlns:a="http://schemas.openxmlformats.org/drawingml/2006/main" xmlns:pic="http://schemas.openxmlformats.org/drawingml/2006/picture" xmlns:a14="http://schemas.microsoft.com/office/drawing/2010/main">
            <w:pict>
              <v:shapetype id="_x0000_t32" coordsize="21600,21600" o:oned="t" filled="f" o:spt="32" path="m,l21600,21600e" w14:anchorId="010A8FAB">
                <v:path fillok="f" arrowok="t" o:connecttype="none"/>
                <o:lock v:ext="edit" shapetype="t"/>
              </v:shapetype>
              <v:shape id="Conector recto 114"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spid="_x0000_s1026" strokecolor="#3465a4" strokeweight=".35mm"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">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E62957" w14:paraId="4624456A" w14:textId="77777777">
        <w:trPr>
          <w:trHeight w:hRule="exact" w:val="797"/>
        </w:trPr>
        <w:tc>
          <w:tcPr>
            <w:tcW w:w="3600" w:type="dxa"/>
            <w:shd w:val="clear" w:color="auto" w:fill="auto"/>
            <w:tcMar>
              <w:top w:w="55" w:type="dxa"/>
              <w:left w:w="55" w:type="dxa"/>
              <w:bottom w:w="55" w:type="dxa"/>
              <w:right w:w="55" w:type="dxa"/>
            </w:tcMar>
          </w:tcPr>
          <w:p w14:paraId="309C6E03" w14:textId="77777777" w:rsidR="00E62957" w:rsidRDefault="00E62957">
            <w:pPr>
              <w:pStyle w:val="Standard"/>
              <w:ind w:left="629"/>
              <w:jc w:val="right"/>
              <w:rPr>
                <w:rFonts w:ascii="Cambria" w:hAnsi="Cambria"/>
                <w:i/>
                <w:color w:val="000000"/>
                <w:sz w:val="30"/>
              </w:rPr>
            </w:pPr>
          </w:p>
          <w:p w14:paraId="7C352D45" w14:textId="77777777" w:rsidR="00E62957" w:rsidRDefault="000430CB">
            <w:pPr>
              <w:pStyle w:val="Standard"/>
              <w:ind w:left="629"/>
              <w:jc w:val="right"/>
              <w:rPr>
                <w:rFonts w:ascii="Cambria" w:hAnsi="Cambria"/>
                <w:i/>
                <w:color w:val="000000"/>
                <w:sz w:val="30"/>
              </w:rPr>
            </w:pPr>
            <w:r>
              <w:rPr>
                <w:i/>
                <w:color w:val="000000"/>
                <w:sz w:val="30"/>
                <w:lang w:val="es"/>
              </w:rPr>
              <w:t>Profesor:</w:t>
            </w:r>
          </w:p>
        </w:tc>
        <w:tc>
          <w:tcPr>
            <w:tcW w:w="6854" w:type="dxa"/>
            <w:tcBorders>
              <w:bottom w:val="single" w:sz="2" w:space="0" w:color="000000"/>
            </w:tcBorders>
            <w:shd w:val="clear" w:color="auto" w:fill="auto"/>
            <w:tcMar>
              <w:top w:w="55" w:type="dxa"/>
              <w:left w:w="55" w:type="dxa"/>
              <w:bottom w:w="55" w:type="dxa"/>
              <w:right w:w="55" w:type="dxa"/>
            </w:tcMar>
          </w:tcPr>
          <w:p w14:paraId="39481111" w14:textId="77777777" w:rsidR="001608DD" w:rsidRDefault="001608DD" w:rsidP="001854F5">
            <w:pPr>
              <w:pStyle w:val="TableContents"/>
              <w:ind w:left="629"/>
            </w:pPr>
          </w:p>
          <w:p w14:paraId="1F16BB83" w14:textId="6EBA71F4" w:rsidR="001854F5" w:rsidRDefault="002B4C32" w:rsidP="001854F5">
            <w:pPr>
              <w:pStyle w:val="TableContents"/>
              <w:ind w:left="629"/>
            </w:pPr>
            <w:r w:rsidRPr="002B4C32">
              <w:rPr>
                <w:lang w:val="es"/>
              </w:rPr>
              <w:t xml:space="preserve">Ernesto </w:t>
            </w:r>
            <w:r w:rsidR="003579EF">
              <w:rPr>
                <w:lang w:val="es"/>
              </w:rPr>
              <w:t>A</w:t>
            </w:r>
            <w:r w:rsidR="003579EF" w:rsidRPr="002B4C32">
              <w:rPr>
                <w:lang w:val="es"/>
              </w:rPr>
              <w:t>lcántara</w:t>
            </w:r>
            <w:r w:rsidRPr="002B4C32">
              <w:rPr>
                <w:lang w:val="es"/>
              </w:rPr>
              <w:t xml:space="preserve"> Concepci</w:t>
            </w:r>
            <w:r w:rsidR="006468AE">
              <w:rPr>
                <w:lang w:val="es"/>
              </w:rPr>
              <w:t>ón</w:t>
            </w:r>
          </w:p>
        </w:tc>
      </w:tr>
      <w:tr w:rsidR="00E62957" w14:paraId="1544BC18" w14:textId="77777777">
        <w:trPr>
          <w:trHeight w:hRule="exact" w:val="862"/>
        </w:trPr>
        <w:tc>
          <w:tcPr>
            <w:tcW w:w="3600" w:type="dxa"/>
            <w:shd w:val="clear" w:color="auto" w:fill="auto"/>
            <w:tcMar>
              <w:top w:w="55" w:type="dxa"/>
              <w:left w:w="55" w:type="dxa"/>
              <w:bottom w:w="55" w:type="dxa"/>
              <w:right w:w="55" w:type="dxa"/>
            </w:tcMar>
          </w:tcPr>
          <w:p w14:paraId="7887CF84" w14:textId="77777777" w:rsidR="00E62957" w:rsidRDefault="00E62957">
            <w:pPr>
              <w:pStyle w:val="Standard"/>
              <w:ind w:left="629"/>
              <w:jc w:val="right"/>
              <w:rPr>
                <w:rFonts w:ascii="Cambria" w:hAnsi="Cambria"/>
                <w:i/>
                <w:color w:val="000000"/>
                <w:sz w:val="30"/>
              </w:rPr>
            </w:pPr>
          </w:p>
          <w:p w14:paraId="0D30FD42" w14:textId="77777777" w:rsidR="00E62957" w:rsidRDefault="000430CB">
            <w:pPr>
              <w:pStyle w:val="Standard"/>
              <w:ind w:left="629"/>
              <w:jc w:val="right"/>
              <w:rPr>
                <w:rFonts w:ascii="Cambria" w:hAnsi="Cambria"/>
                <w:i/>
                <w:color w:val="000000"/>
                <w:sz w:val="30"/>
              </w:rPr>
            </w:pPr>
            <w:r>
              <w:rPr>
                <w:i/>
                <w:color w:val="000000"/>
                <w:sz w:val="30"/>
                <w:lang w:val="es"/>
              </w:rPr>
              <w:t>Asignatura:</w:t>
            </w:r>
          </w:p>
        </w:tc>
        <w:tc>
          <w:tcPr>
            <w:tcW w:w="6854" w:type="dxa"/>
            <w:tcBorders>
              <w:bottom w:val="single" w:sz="2" w:space="0" w:color="000000"/>
            </w:tcBorders>
            <w:shd w:val="clear" w:color="auto" w:fill="auto"/>
            <w:tcMar>
              <w:top w:w="55" w:type="dxa"/>
              <w:left w:w="55" w:type="dxa"/>
              <w:bottom w:w="55" w:type="dxa"/>
              <w:right w:w="55" w:type="dxa"/>
            </w:tcMar>
          </w:tcPr>
          <w:p w14:paraId="169E0A1C" w14:textId="77777777" w:rsidR="001608DD" w:rsidRDefault="001608DD">
            <w:pPr>
              <w:pStyle w:val="TableContents"/>
              <w:ind w:left="629"/>
            </w:pPr>
          </w:p>
          <w:p w14:paraId="7FE1553C" w14:textId="1CC397AA" w:rsidR="00E62957" w:rsidRDefault="002B4C32">
            <w:pPr>
              <w:pStyle w:val="TableContents"/>
              <w:ind w:left="629"/>
            </w:pPr>
            <w:r>
              <w:rPr>
                <w:lang w:val="es"/>
              </w:rPr>
              <w:t>Fundamentos de la programación</w:t>
            </w:r>
          </w:p>
          <w:p w14:paraId="61F27132" w14:textId="77777777" w:rsidR="001854F5" w:rsidRDefault="001854F5">
            <w:pPr>
              <w:pStyle w:val="TableContents"/>
              <w:ind w:left="629"/>
            </w:pPr>
          </w:p>
          <w:p w14:paraId="2B707BA9" w14:textId="028FCE85" w:rsidR="001854F5" w:rsidRDefault="001854F5">
            <w:pPr>
              <w:pStyle w:val="TableContents"/>
              <w:ind w:left="629"/>
            </w:pPr>
          </w:p>
        </w:tc>
      </w:tr>
      <w:tr w:rsidR="00E62957" w14:paraId="5C1F5662" w14:textId="77777777">
        <w:trPr>
          <w:trHeight w:hRule="exact" w:val="792"/>
        </w:trPr>
        <w:tc>
          <w:tcPr>
            <w:tcW w:w="3600" w:type="dxa"/>
            <w:shd w:val="clear" w:color="auto" w:fill="auto"/>
            <w:tcMar>
              <w:top w:w="55" w:type="dxa"/>
              <w:left w:w="55" w:type="dxa"/>
              <w:bottom w:w="55" w:type="dxa"/>
              <w:right w:w="55" w:type="dxa"/>
            </w:tcMar>
          </w:tcPr>
          <w:p w14:paraId="08F092F4" w14:textId="77777777" w:rsidR="00E62957" w:rsidRDefault="00E62957">
            <w:pPr>
              <w:pStyle w:val="Standard"/>
              <w:ind w:left="629"/>
              <w:jc w:val="right"/>
              <w:rPr>
                <w:rFonts w:ascii="Cambria" w:hAnsi="Cambria"/>
                <w:i/>
                <w:color w:val="000000"/>
                <w:sz w:val="30"/>
              </w:rPr>
            </w:pPr>
          </w:p>
          <w:p w14:paraId="104250E4" w14:textId="77777777" w:rsidR="00E62957" w:rsidRDefault="000430CB">
            <w:pPr>
              <w:pStyle w:val="Standard"/>
              <w:ind w:left="629"/>
              <w:jc w:val="right"/>
              <w:rPr>
                <w:rFonts w:ascii="Cambria" w:hAnsi="Cambria"/>
                <w:i/>
                <w:color w:val="000000"/>
                <w:sz w:val="30"/>
              </w:rPr>
            </w:pPr>
            <w:r>
              <w:rPr>
                <w:i/>
                <w:color w:val="000000"/>
                <w:sz w:val="30"/>
                <w:lang w:val="es"/>
              </w:rPr>
              <w:t>Grupo:</w:t>
            </w:r>
          </w:p>
        </w:tc>
        <w:tc>
          <w:tcPr>
            <w:tcW w:w="6854" w:type="dxa"/>
            <w:tcBorders>
              <w:bottom w:val="single" w:sz="2" w:space="0" w:color="000000"/>
            </w:tcBorders>
            <w:shd w:val="clear" w:color="auto" w:fill="auto"/>
            <w:tcMar>
              <w:top w:w="55" w:type="dxa"/>
              <w:left w:w="55" w:type="dxa"/>
              <w:bottom w:w="55" w:type="dxa"/>
              <w:right w:w="55" w:type="dxa"/>
            </w:tcMar>
          </w:tcPr>
          <w:p w14:paraId="59A1A740" w14:textId="77777777" w:rsidR="001608DD" w:rsidRDefault="001608DD">
            <w:pPr>
              <w:pStyle w:val="TableContents"/>
              <w:ind w:left="629"/>
            </w:pPr>
          </w:p>
          <w:p w14:paraId="5B2601C9" w14:textId="47F6943C" w:rsidR="00E62957" w:rsidRDefault="002B4C32">
            <w:pPr>
              <w:pStyle w:val="TableContents"/>
              <w:ind w:left="629"/>
            </w:pPr>
            <w:r>
              <w:rPr>
                <w:lang w:val="es"/>
              </w:rPr>
              <w:t>19</w:t>
            </w:r>
          </w:p>
        </w:tc>
      </w:tr>
      <w:tr w:rsidR="00E62957" w14:paraId="695ACEE3" w14:textId="77777777">
        <w:trPr>
          <w:trHeight w:hRule="exact" w:val="797"/>
        </w:trPr>
        <w:tc>
          <w:tcPr>
            <w:tcW w:w="3600" w:type="dxa"/>
            <w:shd w:val="clear" w:color="auto" w:fill="auto"/>
            <w:tcMar>
              <w:top w:w="55" w:type="dxa"/>
              <w:left w:w="55" w:type="dxa"/>
              <w:bottom w:w="55" w:type="dxa"/>
              <w:right w:w="55" w:type="dxa"/>
            </w:tcMar>
          </w:tcPr>
          <w:p w14:paraId="3941C9B0" w14:textId="77777777" w:rsidR="00E62957" w:rsidRDefault="00E62957">
            <w:pPr>
              <w:pStyle w:val="Standard"/>
              <w:ind w:left="629"/>
              <w:jc w:val="right"/>
              <w:rPr>
                <w:rFonts w:ascii="Cambria" w:hAnsi="Cambria"/>
                <w:i/>
                <w:color w:val="000000"/>
                <w:sz w:val="30"/>
              </w:rPr>
            </w:pPr>
          </w:p>
          <w:p w14:paraId="2BE347D8" w14:textId="77777777" w:rsidR="00E62957" w:rsidRDefault="000430CB">
            <w:pPr>
              <w:pStyle w:val="Standard"/>
              <w:ind w:left="629"/>
              <w:jc w:val="right"/>
              <w:rPr>
                <w:rFonts w:ascii="Cambria" w:hAnsi="Cambria"/>
                <w:i/>
                <w:color w:val="000000"/>
                <w:sz w:val="30"/>
              </w:rPr>
            </w:pPr>
            <w:r>
              <w:rPr>
                <w:i/>
                <w:color w:val="000000"/>
                <w:sz w:val="30"/>
                <w:lang w:val="es"/>
              </w:rPr>
              <w:t>No de Práctica(s):</w:t>
            </w:r>
          </w:p>
        </w:tc>
        <w:tc>
          <w:tcPr>
            <w:tcW w:w="6854" w:type="dxa"/>
            <w:tcBorders>
              <w:bottom w:val="single" w:sz="2" w:space="0" w:color="000000"/>
            </w:tcBorders>
            <w:shd w:val="clear" w:color="auto" w:fill="auto"/>
            <w:tcMar>
              <w:top w:w="55" w:type="dxa"/>
              <w:left w:w="55" w:type="dxa"/>
              <w:bottom w:w="55" w:type="dxa"/>
              <w:right w:w="55" w:type="dxa"/>
            </w:tcMar>
          </w:tcPr>
          <w:p w14:paraId="4947FA51" w14:textId="656F78D3" w:rsidR="00E62957" w:rsidRDefault="002B4C32">
            <w:pPr>
              <w:pStyle w:val="TableContents"/>
              <w:ind w:left="629"/>
            </w:pPr>
            <w:r>
              <w:rPr>
                <w:lang w:val="es"/>
              </w:rPr>
              <w:t xml:space="preserve">1- La </w:t>
            </w:r>
            <w:r w:rsidR="003579EF">
              <w:rPr>
                <w:lang w:val="es"/>
              </w:rPr>
              <w:t>computación</w:t>
            </w:r>
            <w:r>
              <w:rPr>
                <w:lang w:val="es"/>
              </w:rPr>
              <w:t xml:space="preserve"> como herramienta de trabajo del </w:t>
            </w:r>
            <w:r w:rsidR="003579EF">
              <w:rPr>
                <w:lang w:val="es"/>
              </w:rPr>
              <w:t>profesional</w:t>
            </w:r>
            <w:r w:rsidR="000F17A2">
              <w:rPr>
                <w:lang w:val="es"/>
              </w:rPr>
              <w:t xml:space="preserve"> de </w:t>
            </w:r>
            <w:r w:rsidR="003579EF">
              <w:rPr>
                <w:lang w:val="es"/>
              </w:rPr>
              <w:t>ingeniería</w:t>
            </w:r>
          </w:p>
        </w:tc>
      </w:tr>
      <w:tr w:rsidR="00E62957" w14:paraId="7637AC5E" w14:textId="77777777">
        <w:trPr>
          <w:trHeight w:hRule="exact" w:val="792"/>
        </w:trPr>
        <w:tc>
          <w:tcPr>
            <w:tcW w:w="3600" w:type="dxa"/>
            <w:shd w:val="clear" w:color="auto" w:fill="auto"/>
            <w:tcMar>
              <w:top w:w="55" w:type="dxa"/>
              <w:left w:w="55" w:type="dxa"/>
              <w:bottom w:w="55" w:type="dxa"/>
              <w:right w:w="55" w:type="dxa"/>
            </w:tcMar>
          </w:tcPr>
          <w:p w14:paraId="5BBFD605" w14:textId="77777777" w:rsidR="00E62957" w:rsidRDefault="00E62957">
            <w:pPr>
              <w:pStyle w:val="Standard"/>
              <w:ind w:left="629"/>
              <w:jc w:val="right"/>
              <w:rPr>
                <w:rFonts w:ascii="Cambria" w:hAnsi="Cambria"/>
                <w:i/>
                <w:color w:val="000000"/>
                <w:sz w:val="30"/>
              </w:rPr>
            </w:pPr>
          </w:p>
          <w:p w14:paraId="69826BCF" w14:textId="77777777" w:rsidR="00E62957" w:rsidRDefault="000430CB">
            <w:pPr>
              <w:pStyle w:val="Standard"/>
              <w:ind w:left="629"/>
              <w:jc w:val="right"/>
              <w:rPr>
                <w:rFonts w:ascii="Cambria" w:hAnsi="Cambria"/>
                <w:i/>
                <w:color w:val="000000"/>
                <w:sz w:val="30"/>
              </w:rPr>
            </w:pPr>
            <w:r>
              <w:rPr>
                <w:i/>
                <w:color w:val="000000"/>
                <w:sz w:val="30"/>
                <w:lang w:val="es"/>
              </w:rPr>
              <w:t>Integrante(s):</w:t>
            </w:r>
          </w:p>
        </w:tc>
        <w:tc>
          <w:tcPr>
            <w:tcW w:w="6854" w:type="dxa"/>
            <w:tcBorders>
              <w:bottom w:val="single" w:sz="2" w:space="0" w:color="000000"/>
            </w:tcBorders>
            <w:shd w:val="clear" w:color="auto" w:fill="auto"/>
            <w:tcMar>
              <w:top w:w="55" w:type="dxa"/>
              <w:left w:w="55" w:type="dxa"/>
              <w:bottom w:w="55" w:type="dxa"/>
              <w:right w:w="55" w:type="dxa"/>
            </w:tcMar>
          </w:tcPr>
          <w:p w14:paraId="17DE33E9" w14:textId="77777777" w:rsidR="001608DD" w:rsidRDefault="001608DD">
            <w:pPr>
              <w:pStyle w:val="TableContents"/>
              <w:ind w:left="629"/>
            </w:pPr>
          </w:p>
          <w:p w14:paraId="4B6ED6EA" w14:textId="299A19D8" w:rsidR="00E62957" w:rsidRDefault="000F17A2">
            <w:pPr>
              <w:pStyle w:val="TableContents"/>
              <w:ind w:left="629"/>
            </w:pPr>
            <w:r>
              <w:rPr>
                <w:lang w:val="es"/>
              </w:rPr>
              <w:t xml:space="preserve">Guangorena Cuecuecha Axel Gabriel </w:t>
            </w:r>
          </w:p>
        </w:tc>
      </w:tr>
      <w:tr w:rsidR="00E62957" w14:paraId="130DA93E" w14:textId="77777777">
        <w:trPr>
          <w:trHeight w:hRule="exact" w:val="783"/>
        </w:trPr>
        <w:tc>
          <w:tcPr>
            <w:tcW w:w="3600" w:type="dxa"/>
            <w:shd w:val="clear" w:color="auto" w:fill="auto"/>
            <w:tcMar>
              <w:top w:w="55" w:type="dxa"/>
              <w:left w:w="55" w:type="dxa"/>
              <w:bottom w:w="55" w:type="dxa"/>
              <w:right w:w="55" w:type="dxa"/>
            </w:tcMar>
          </w:tcPr>
          <w:p w14:paraId="50DC786D" w14:textId="77777777" w:rsidR="00E62957" w:rsidRDefault="000430CB">
            <w:pPr>
              <w:pStyle w:val="Cambria"/>
              <w:ind w:left="629"/>
              <w:jc w:val="right"/>
              <w:rPr>
                <w:rFonts w:ascii="Cambria" w:hAnsi="Cambria"/>
                <w:i/>
                <w:color w:val="000000"/>
                <w:sz w:val="30"/>
              </w:rPr>
            </w:pPr>
            <w:r>
              <w:rPr>
                <w:i/>
                <w:color w:val="000000"/>
                <w:sz w:val="30"/>
                <w:lang w:val="es"/>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14:paraId="297A34A8" w14:textId="77777777" w:rsidR="00E62957" w:rsidRDefault="00E62957">
            <w:pPr>
              <w:pStyle w:val="TableContents"/>
              <w:ind w:left="629"/>
            </w:pPr>
          </w:p>
          <w:p w14:paraId="3504C531" w14:textId="7910A659" w:rsidR="00EF0953" w:rsidRPr="00EF0953" w:rsidRDefault="00EF0953" w:rsidP="00EF0953">
            <w:pPr>
              <w:tabs>
                <w:tab w:val="left" w:pos="979"/>
              </w:tabs>
            </w:pPr>
            <w:r>
              <w:rPr>
                <w:lang w:val="es"/>
              </w:rPr>
              <w:tab/>
              <w:t xml:space="preserve">En espera de </w:t>
            </w:r>
            <w:r w:rsidR="003579EF">
              <w:rPr>
                <w:lang w:val="es"/>
              </w:rPr>
              <w:t>actualización</w:t>
            </w:r>
            <w:r>
              <w:rPr>
                <w:lang w:val="es"/>
              </w:rPr>
              <w:t xml:space="preserve"> de </w:t>
            </w:r>
            <w:r w:rsidR="003829FB">
              <w:rPr>
                <w:lang w:val="es"/>
              </w:rPr>
              <w:t>listas</w:t>
            </w:r>
          </w:p>
        </w:tc>
      </w:tr>
      <w:tr w:rsidR="00E62957" w14:paraId="7763007F" w14:textId="77777777">
        <w:trPr>
          <w:trHeight w:hRule="exact" w:val="811"/>
        </w:trPr>
        <w:tc>
          <w:tcPr>
            <w:tcW w:w="3600" w:type="dxa"/>
            <w:shd w:val="clear" w:color="auto" w:fill="auto"/>
            <w:tcMar>
              <w:top w:w="55" w:type="dxa"/>
              <w:left w:w="55" w:type="dxa"/>
              <w:bottom w:w="55" w:type="dxa"/>
              <w:right w:w="55" w:type="dxa"/>
            </w:tcMar>
          </w:tcPr>
          <w:p w14:paraId="0E226B18" w14:textId="77777777" w:rsidR="00E62957" w:rsidRDefault="00E62957">
            <w:pPr>
              <w:pStyle w:val="Cambria"/>
              <w:ind w:left="629"/>
              <w:jc w:val="right"/>
              <w:rPr>
                <w:rFonts w:ascii="Cambria" w:hAnsi="Cambria"/>
                <w:i/>
                <w:color w:val="000000"/>
                <w:sz w:val="30"/>
              </w:rPr>
            </w:pPr>
          </w:p>
          <w:p w14:paraId="59733AB4" w14:textId="77777777" w:rsidR="00E62957" w:rsidRDefault="000430CB">
            <w:pPr>
              <w:pStyle w:val="Cambria"/>
              <w:ind w:left="629"/>
              <w:jc w:val="right"/>
              <w:rPr>
                <w:rFonts w:ascii="Cambria" w:hAnsi="Cambria"/>
                <w:i/>
                <w:color w:val="000000"/>
                <w:sz w:val="30"/>
              </w:rPr>
            </w:pPr>
            <w:r>
              <w:rPr>
                <w:i/>
                <w:color w:val="000000"/>
                <w:sz w:val="30"/>
                <w:lang w:val="es"/>
              </w:rPr>
              <w:t>Nº de Lista de la Brigada:</w:t>
            </w:r>
          </w:p>
        </w:tc>
        <w:tc>
          <w:tcPr>
            <w:tcW w:w="6854" w:type="dxa"/>
            <w:tcBorders>
              <w:bottom w:val="single" w:sz="2" w:space="0" w:color="000000"/>
            </w:tcBorders>
            <w:shd w:val="clear" w:color="auto" w:fill="auto"/>
            <w:tcMar>
              <w:top w:w="55" w:type="dxa"/>
              <w:left w:w="55" w:type="dxa"/>
              <w:bottom w:w="55" w:type="dxa"/>
              <w:right w:w="55" w:type="dxa"/>
            </w:tcMar>
          </w:tcPr>
          <w:p w14:paraId="5FC9D305" w14:textId="77777777" w:rsidR="00E62957" w:rsidRDefault="00E62957">
            <w:pPr>
              <w:pStyle w:val="TableContents"/>
              <w:ind w:left="629"/>
            </w:pPr>
          </w:p>
          <w:p w14:paraId="349FF411" w14:textId="4381A5FE" w:rsidR="00847C21" w:rsidRDefault="00847C21">
            <w:pPr>
              <w:pStyle w:val="TableContents"/>
              <w:ind w:left="629"/>
            </w:pPr>
          </w:p>
        </w:tc>
      </w:tr>
      <w:tr w:rsidR="00E62957" w14:paraId="3832A9FE" w14:textId="77777777">
        <w:trPr>
          <w:trHeight w:hRule="exact" w:val="798"/>
        </w:trPr>
        <w:tc>
          <w:tcPr>
            <w:tcW w:w="3600" w:type="dxa"/>
            <w:shd w:val="clear" w:color="auto" w:fill="auto"/>
            <w:tcMar>
              <w:top w:w="55" w:type="dxa"/>
              <w:left w:w="55" w:type="dxa"/>
              <w:bottom w:w="55" w:type="dxa"/>
              <w:right w:w="55" w:type="dxa"/>
            </w:tcMar>
          </w:tcPr>
          <w:p w14:paraId="2C16FD8D" w14:textId="77777777" w:rsidR="00E62957" w:rsidRDefault="00E62957">
            <w:pPr>
              <w:pStyle w:val="Standard"/>
              <w:ind w:left="629"/>
              <w:jc w:val="right"/>
              <w:rPr>
                <w:rFonts w:ascii="Cambria" w:hAnsi="Cambria"/>
                <w:i/>
                <w:color w:val="000000"/>
                <w:sz w:val="30"/>
              </w:rPr>
            </w:pPr>
          </w:p>
          <w:p w14:paraId="0909D5FB" w14:textId="77777777" w:rsidR="00E62957" w:rsidRDefault="000430CB">
            <w:pPr>
              <w:pStyle w:val="Standard"/>
              <w:ind w:left="629"/>
              <w:jc w:val="right"/>
              <w:rPr>
                <w:rFonts w:ascii="Cambria" w:hAnsi="Cambria"/>
                <w:i/>
                <w:color w:val="000000"/>
                <w:sz w:val="30"/>
              </w:rPr>
            </w:pPr>
            <w:r>
              <w:rPr>
                <w:i/>
                <w:color w:val="000000"/>
                <w:sz w:val="30"/>
                <w:lang w:val="es"/>
              </w:rPr>
              <w:t>Semestre:</w:t>
            </w:r>
          </w:p>
        </w:tc>
        <w:tc>
          <w:tcPr>
            <w:tcW w:w="6854" w:type="dxa"/>
            <w:tcBorders>
              <w:bottom w:val="single" w:sz="2" w:space="0" w:color="000000"/>
            </w:tcBorders>
            <w:shd w:val="clear" w:color="auto" w:fill="auto"/>
            <w:tcMar>
              <w:top w:w="55" w:type="dxa"/>
              <w:left w:w="55" w:type="dxa"/>
              <w:bottom w:w="55" w:type="dxa"/>
              <w:right w:w="55" w:type="dxa"/>
            </w:tcMar>
          </w:tcPr>
          <w:p w14:paraId="642559F7" w14:textId="77777777" w:rsidR="001608DD" w:rsidRDefault="001608DD">
            <w:pPr>
              <w:pStyle w:val="TableContents"/>
              <w:ind w:left="629"/>
            </w:pPr>
          </w:p>
          <w:p w14:paraId="5962A3CC" w14:textId="74F5862E" w:rsidR="00E62957" w:rsidRDefault="00EF0953">
            <w:pPr>
              <w:pStyle w:val="TableContents"/>
              <w:ind w:left="629"/>
            </w:pPr>
            <w:r>
              <w:rPr>
                <w:lang w:val="es"/>
              </w:rPr>
              <w:t>2022-2</w:t>
            </w:r>
          </w:p>
        </w:tc>
      </w:tr>
      <w:tr w:rsidR="00E62957" w14:paraId="702A30C4" w14:textId="77777777">
        <w:trPr>
          <w:trHeight w:hRule="exact" w:val="791"/>
        </w:trPr>
        <w:tc>
          <w:tcPr>
            <w:tcW w:w="3600" w:type="dxa"/>
            <w:shd w:val="clear" w:color="auto" w:fill="auto"/>
            <w:tcMar>
              <w:top w:w="55" w:type="dxa"/>
              <w:left w:w="55" w:type="dxa"/>
              <w:bottom w:w="55" w:type="dxa"/>
              <w:right w:w="55" w:type="dxa"/>
            </w:tcMar>
          </w:tcPr>
          <w:p w14:paraId="0AB049CC" w14:textId="77777777" w:rsidR="00E62957" w:rsidRDefault="00E62957">
            <w:pPr>
              <w:pStyle w:val="Standard"/>
              <w:ind w:left="629"/>
              <w:jc w:val="right"/>
              <w:rPr>
                <w:rFonts w:ascii="Cambria" w:hAnsi="Cambria"/>
                <w:i/>
                <w:color w:val="000000"/>
                <w:sz w:val="30"/>
              </w:rPr>
            </w:pPr>
          </w:p>
          <w:p w14:paraId="280BC664" w14:textId="77777777" w:rsidR="00E62957" w:rsidRDefault="000430CB">
            <w:pPr>
              <w:pStyle w:val="Standard"/>
              <w:ind w:left="629"/>
              <w:jc w:val="right"/>
            </w:pPr>
            <w:r>
              <w:rPr>
                <w:i/>
                <w:color w:val="000000"/>
                <w:sz w:val="30"/>
                <w:lang w:val="es"/>
              </w:rPr>
              <w:t>Fecha de entrega:</w:t>
            </w:r>
          </w:p>
        </w:tc>
        <w:tc>
          <w:tcPr>
            <w:tcW w:w="6854" w:type="dxa"/>
            <w:tcBorders>
              <w:bottom w:val="single" w:sz="2" w:space="0" w:color="000000"/>
            </w:tcBorders>
            <w:shd w:val="clear" w:color="auto" w:fill="auto"/>
            <w:tcMar>
              <w:top w:w="55" w:type="dxa"/>
              <w:left w:w="55" w:type="dxa"/>
              <w:bottom w:w="55" w:type="dxa"/>
              <w:right w:w="55" w:type="dxa"/>
            </w:tcMar>
          </w:tcPr>
          <w:p w14:paraId="004F031C" w14:textId="77777777" w:rsidR="001608DD" w:rsidRDefault="001608DD">
            <w:pPr>
              <w:pStyle w:val="TableContents"/>
              <w:ind w:left="629"/>
            </w:pPr>
          </w:p>
          <w:p w14:paraId="66C6B567" w14:textId="07F94169" w:rsidR="00E62957" w:rsidRDefault="002B4C32">
            <w:pPr>
              <w:pStyle w:val="TableContents"/>
              <w:ind w:left="629"/>
            </w:pPr>
            <w:r>
              <w:rPr>
                <w:lang w:val="es"/>
              </w:rPr>
              <w:t>18 de febrero del 2022</w:t>
            </w:r>
          </w:p>
        </w:tc>
      </w:tr>
      <w:tr w:rsidR="00E62957" w14:paraId="04F7A840" w14:textId="77777777">
        <w:trPr>
          <w:trHeight w:hRule="exact" w:val="894"/>
        </w:trPr>
        <w:tc>
          <w:tcPr>
            <w:tcW w:w="3600" w:type="dxa"/>
            <w:shd w:val="clear" w:color="auto" w:fill="auto"/>
            <w:tcMar>
              <w:top w:w="55" w:type="dxa"/>
              <w:left w:w="55" w:type="dxa"/>
              <w:bottom w:w="55" w:type="dxa"/>
              <w:right w:w="55" w:type="dxa"/>
            </w:tcMar>
          </w:tcPr>
          <w:p w14:paraId="1D9DD52D" w14:textId="77777777" w:rsidR="00E62957" w:rsidRDefault="00E62957">
            <w:pPr>
              <w:pStyle w:val="Standard"/>
              <w:ind w:left="629"/>
              <w:jc w:val="right"/>
              <w:rPr>
                <w:rFonts w:ascii="Cambria" w:hAnsi="Cambria"/>
                <w:i/>
                <w:color w:val="000000"/>
                <w:sz w:val="30"/>
              </w:rPr>
            </w:pPr>
          </w:p>
          <w:p w14:paraId="4B07F07F" w14:textId="77777777" w:rsidR="00E62957" w:rsidRDefault="000430CB">
            <w:pPr>
              <w:pStyle w:val="Standard"/>
              <w:ind w:left="629"/>
              <w:jc w:val="right"/>
            </w:pPr>
            <w:r>
              <w:rPr>
                <w:i/>
                <w:color w:val="000000"/>
                <w:sz w:val="30"/>
                <w:lang w:val="es"/>
              </w:rPr>
              <w:t>Observaciones:</w:t>
            </w:r>
          </w:p>
        </w:tc>
        <w:tc>
          <w:tcPr>
            <w:tcW w:w="6854" w:type="dxa"/>
            <w:tcBorders>
              <w:bottom w:val="single" w:sz="2" w:space="0" w:color="000000"/>
            </w:tcBorders>
            <w:shd w:val="clear" w:color="auto" w:fill="auto"/>
            <w:tcMar>
              <w:top w:w="55" w:type="dxa"/>
              <w:left w:w="55" w:type="dxa"/>
              <w:bottom w:w="55" w:type="dxa"/>
              <w:right w:w="55" w:type="dxa"/>
            </w:tcMar>
          </w:tcPr>
          <w:p w14:paraId="0AA2071D" w14:textId="77777777" w:rsidR="00E62957" w:rsidRDefault="00E62957">
            <w:pPr>
              <w:pStyle w:val="TableContents"/>
              <w:ind w:left="629"/>
            </w:pPr>
          </w:p>
        </w:tc>
      </w:tr>
      <w:tr w:rsidR="00E62957" w14:paraId="6F06954B" w14:textId="77777777">
        <w:trPr>
          <w:trHeight w:hRule="exact" w:val="720"/>
        </w:trPr>
        <w:tc>
          <w:tcPr>
            <w:tcW w:w="3600" w:type="dxa"/>
            <w:shd w:val="clear" w:color="auto" w:fill="auto"/>
            <w:tcMar>
              <w:top w:w="55" w:type="dxa"/>
              <w:left w:w="55" w:type="dxa"/>
              <w:bottom w:w="55" w:type="dxa"/>
              <w:right w:w="55" w:type="dxa"/>
            </w:tcMar>
          </w:tcPr>
          <w:p w14:paraId="2BFE4205" w14:textId="77777777" w:rsidR="00E62957" w:rsidRDefault="00E62957">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14:paraId="54377815" w14:textId="77777777" w:rsidR="00E62957" w:rsidRDefault="00E62957">
            <w:pPr>
              <w:pStyle w:val="TableContents"/>
              <w:ind w:left="629"/>
            </w:pPr>
          </w:p>
        </w:tc>
      </w:tr>
    </w:tbl>
    <w:p w14:paraId="6A9A4C04" w14:textId="77777777" w:rsidR="00E62957" w:rsidRDefault="00E62957">
      <w:pPr>
        <w:pStyle w:val="Standard"/>
      </w:pPr>
    </w:p>
    <w:p w14:paraId="3C631357" w14:textId="77777777" w:rsidR="00E62957" w:rsidRDefault="00E62957">
      <w:pPr>
        <w:pStyle w:val="Standard"/>
      </w:pPr>
    </w:p>
    <w:p w14:paraId="607C8CDE" w14:textId="77777777" w:rsidR="002B4C32" w:rsidRDefault="000430CB">
      <w:pPr>
        <w:pStyle w:val="Standard"/>
        <w:rPr>
          <w:rFonts w:ascii="Calibri" w:hAnsi="Calibri"/>
          <w:color w:val="000000"/>
          <w:sz w:val="52"/>
        </w:rPr>
        <w:sectPr w:rsidR="002B4C32">
          <w:pgSz w:w="12240" w:h="15840"/>
          <w:pgMar w:top="568" w:right="675" w:bottom="284" w:left="1134" w:header="720" w:footer="720" w:gutter="0"/>
          <w:cols w:space="720"/>
        </w:sectPr>
      </w:pPr>
      <w:r>
        <w:rPr>
          <w:color w:val="000000"/>
          <w:sz w:val="52"/>
          <w:lang w:val="es"/>
        </w:rPr>
        <w:tab/>
      </w:r>
      <w:r>
        <w:rPr>
          <w:color w:val="000000"/>
          <w:sz w:val="52"/>
          <w:lang w:val="es"/>
        </w:rPr>
        <w:tab/>
      </w:r>
      <w:r>
        <w:rPr>
          <w:color w:val="000000"/>
          <w:sz w:val="52"/>
          <w:lang w:val="es"/>
        </w:rPr>
        <w:tab/>
      </w:r>
      <w:r>
        <w:rPr>
          <w:color w:val="000000"/>
          <w:sz w:val="52"/>
          <w:lang w:val="es"/>
        </w:rPr>
        <w:tab/>
      </w:r>
      <w:r>
        <w:rPr>
          <w:color w:val="000000"/>
          <w:sz w:val="52"/>
          <w:lang w:val="es"/>
        </w:rPr>
        <w:tab/>
        <w:t>CALIFICACIÓN: __________</w:t>
      </w:r>
    </w:p>
    <w:p w14:paraId="27B4A777" w14:textId="3692BF10" w:rsidR="000F17A2" w:rsidRPr="00A638FB" w:rsidRDefault="002A7F16" w:rsidP="000F17A2">
      <w:pPr>
        <w:pStyle w:val="Standard"/>
        <w:spacing w:line="360" w:lineRule="auto"/>
        <w:rPr>
          <w:rFonts w:ascii="Arial" w:hAnsi="Arial" w:cs="Arial"/>
        </w:rPr>
      </w:pPr>
      <w:r w:rsidRPr="00A638FB">
        <w:rPr>
          <w:lang w:val="es"/>
        </w:rPr>
        <w:lastRenderedPageBreak/>
        <w:t>Introducción:</w:t>
      </w:r>
    </w:p>
    <w:p w14:paraId="294F6A56" w14:textId="2D583C56" w:rsidR="002A7F16" w:rsidRDefault="003579EF" w:rsidP="003579EF">
      <w:pPr>
        <w:pStyle w:val="Standard"/>
        <w:spacing w:line="360" w:lineRule="auto"/>
        <w:jc w:val="both"/>
      </w:pPr>
      <w:r w:rsidRPr="003579EF">
        <w:t>El siglo XXI, la era de la globalización, donde la información se obtiene a través de un par de clics del ratón explorando el universo llamado internet, y el conocimiento pasado de diversas maneras en varios lugares al mismo tiempo, donde el equipo es el más completo y ágil</w:t>
      </w:r>
      <w:r>
        <w:t>.</w:t>
      </w:r>
      <w:r w:rsidRPr="003579EF">
        <w:t xml:space="preserve"> Actualmente existe, en orden cuando se utiliza de manera inteligente se convierte en una verdadera herramienta de transmisión de conocimientos e información.</w:t>
      </w:r>
    </w:p>
    <w:p w14:paraId="2D0F8303" w14:textId="79AAA4CB" w:rsidR="003579EF" w:rsidRDefault="003579EF" w:rsidP="003579EF">
      <w:pPr>
        <w:pStyle w:val="Standard"/>
        <w:spacing w:line="360" w:lineRule="auto"/>
        <w:jc w:val="both"/>
      </w:pPr>
      <w:r w:rsidRPr="003579EF">
        <w:t>La búsqueda avanzada es un tipo de búsqueda que posee características adicionales soportadas por el motor de búsqueda. Suele estar presente opcionalmente en ciertos buscadores, programas, herramientas, servicios online, etc. En algunos servicios online, Una búsqueda simple generalmente consta de un cuadro de texto para una simple cadena de caracteres, en cambio, las búsquedas avanzadas suelen contar con múltiples cuadros de texto, casilleros de verificación y otros elementos de formularios que permiten refinar la búsqueda que nos interesa. Se trata de aplicar filtros que nos permite obtener resultados más exactos.</w:t>
      </w:r>
    </w:p>
    <w:p w14:paraId="22810BDD" w14:textId="26054176" w:rsidR="003579EF" w:rsidRDefault="003579EF" w:rsidP="003579EF">
      <w:pPr>
        <w:pStyle w:val="Standard"/>
        <w:spacing w:line="360" w:lineRule="auto"/>
        <w:jc w:val="both"/>
      </w:pPr>
      <w:r w:rsidRPr="003579EF">
        <w:t>Un repositorio digital o virtual es un sitio web donde se almacena información digital de empresas o instituciones; los archivos almacenados pueden ser accedidos por quienes lo permita la institución o el administrador. El formato de la información almacenada puede variar según el repositorio, desde presentaciones, imágenes, videos, documentos, entre otros, pueden ser utilizados.</w:t>
      </w:r>
    </w:p>
    <w:p w14:paraId="207FDB80" w14:textId="77777777" w:rsidR="00A638FB" w:rsidRDefault="00A638FB" w:rsidP="000F17A2">
      <w:pPr>
        <w:pStyle w:val="Standard"/>
        <w:spacing w:line="360" w:lineRule="auto"/>
      </w:pPr>
    </w:p>
    <w:p w14:paraId="59AD1333" w14:textId="77777777" w:rsidR="000F17A2" w:rsidRPr="000F17A2" w:rsidRDefault="000F17A2" w:rsidP="000F17A2">
      <w:pPr>
        <w:pStyle w:val="Standard"/>
        <w:spacing w:line="360" w:lineRule="auto"/>
        <w:rPr>
          <w:rFonts w:ascii="Arial" w:hAnsi="Arial" w:cs="Arial"/>
        </w:rPr>
      </w:pPr>
      <w:r w:rsidRPr="000F17A2">
        <w:rPr>
          <w:lang w:val="es"/>
        </w:rPr>
        <w:t>Actividad en el laboratorio:</w:t>
      </w:r>
    </w:p>
    <w:p w14:paraId="68275EC8" w14:textId="34C6D704" w:rsidR="000F17A2" w:rsidRPr="007F4422" w:rsidRDefault="000F17A2" w:rsidP="000F17A2">
      <w:pPr>
        <w:pStyle w:val="Standard"/>
        <w:spacing w:line="360" w:lineRule="auto"/>
        <w:jc w:val="both"/>
        <w:rPr>
          <w:rFonts w:ascii="Arial" w:hAnsi="Arial" w:cs="Arial"/>
        </w:rPr>
      </w:pPr>
      <w:r w:rsidRPr="000F17A2">
        <w:rPr>
          <w:lang w:val="es"/>
        </w:rPr>
        <w:t>1. Crear una cuenta de Google drive, skyDrive o dropbox y crear una carpeta compartirla con todos los integrantes del equipo y con el correo: estructuradedatosyalgoritmosi@gmail.com. Esta la utilizaras para compartir los archivos de esta práctica.</w:t>
      </w:r>
    </w:p>
    <w:p w14:paraId="05A06B71" w14:textId="077D7B22" w:rsidR="000F17A2" w:rsidRDefault="003D40E4" w:rsidP="000F17A2">
      <w:pPr>
        <w:pStyle w:val="Standard"/>
        <w:spacing w:line="360" w:lineRule="auto"/>
        <w:jc w:val="center"/>
        <w:rPr>
          <w:rFonts w:ascii="Arial" w:hAnsi="Arial" w:cs="Arial"/>
        </w:rPr>
      </w:pPr>
      <w:r>
        <w:rPr>
          <w:rFonts w:ascii="Arial" w:hAnsi="Arial" w:cs="Arial"/>
          <w:noProof/>
        </w:rPr>
        <w:lastRenderedPageBreak/>
        <w:drawing>
          <wp:inline distT="0" distB="0" distL="0" distR="0" wp14:anchorId="46F0B682" wp14:editId="3BD52F69">
            <wp:extent cx="4248769" cy="277785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6421" cy="2789391"/>
                    </a:xfrm>
                    <a:prstGeom prst="rect">
                      <a:avLst/>
                    </a:prstGeom>
                    <a:noFill/>
                  </pic:spPr>
                </pic:pic>
              </a:graphicData>
            </a:graphic>
          </wp:inline>
        </w:drawing>
      </w:r>
      <w:r>
        <w:rPr>
          <w:noProof/>
        </w:rPr>
        <mc:AlternateContent>
          <mc:Choice Requires="wps">
            <w:drawing>
              <wp:inline distT="0" distB="0" distL="0" distR="0" wp14:anchorId="7291C99B" wp14:editId="713700A8">
                <wp:extent cx="302895" cy="302895"/>
                <wp:effectExtent l="0" t="0" r="0" b="0"/>
                <wp:docPr id="4" name="Rectá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http://schemas.openxmlformats.org/drawingml/2006/main" xmlns:pic="http://schemas.openxmlformats.org/drawingml/2006/picture" xmlns:a14="http://schemas.microsoft.com/office/drawing/2010/main">
            <w:pict>
              <v:rect id="Rectángulo 4" style="width:23.85pt;height:23.85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w14:anchorId="2DB9905A">
                <o:lock v:ext="edit" aspectratio="t"/>
                <w10:anchorlock/>
              </v:rect>
            </w:pict>
          </mc:Fallback>
        </mc:AlternateContent>
      </w:r>
    </w:p>
    <w:p w14:paraId="7EE20D1C" w14:textId="38F79346" w:rsidR="000F17A2" w:rsidRDefault="000F17A2" w:rsidP="000F17A2">
      <w:pPr>
        <w:pStyle w:val="Standard"/>
        <w:spacing w:line="360" w:lineRule="auto"/>
        <w:jc w:val="both"/>
        <w:rPr>
          <w:rFonts w:ascii="Arial" w:hAnsi="Arial" w:cs="Arial"/>
        </w:rPr>
      </w:pPr>
      <w:r w:rsidRPr="000F17A2">
        <w:rPr>
          <w:lang w:val="es"/>
        </w:rPr>
        <w:t>2. Crear una cuenta en OneNote y crea un documento con el resumen de lo visto en la primera semana de clases. Ver ejemplo de la página 7 y 8 de la guía práctica de las salas de laboratorio a y b</w:t>
      </w:r>
      <w:r w:rsidR="002C6C3B">
        <w:rPr>
          <w:lang w:val="es"/>
        </w:rPr>
        <w:t>.</w:t>
      </w:r>
    </w:p>
    <w:p w14:paraId="49494F15" w14:textId="547DF25E" w:rsidR="00E862C3" w:rsidRDefault="00A70F51" w:rsidP="002D089E">
      <w:pPr>
        <w:pStyle w:val="Standard"/>
        <w:spacing w:line="360" w:lineRule="auto"/>
        <w:jc w:val="center"/>
        <w:rPr>
          <w:rFonts w:ascii="Arial" w:hAnsi="Arial" w:cs="Arial"/>
        </w:rPr>
      </w:pPr>
      <w:r>
        <w:rPr>
          <w:noProof/>
        </w:rPr>
        <w:drawing>
          <wp:inline distT="0" distB="0" distL="0" distR="0" wp14:anchorId="7EC7E2D3" wp14:editId="2BEA56C7">
            <wp:extent cx="5774565" cy="3247948"/>
            <wp:effectExtent l="0" t="0" r="0" b="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9"/>
                    <a:stretch>
                      <a:fillRect/>
                    </a:stretch>
                  </pic:blipFill>
                  <pic:spPr>
                    <a:xfrm>
                      <a:off x="0" y="0"/>
                      <a:ext cx="5793393" cy="3258538"/>
                    </a:xfrm>
                    <a:prstGeom prst="rect">
                      <a:avLst/>
                    </a:prstGeom>
                  </pic:spPr>
                </pic:pic>
              </a:graphicData>
            </a:graphic>
          </wp:inline>
        </w:drawing>
      </w:r>
    </w:p>
    <w:p w14:paraId="6B3FF08A" w14:textId="77777777" w:rsidR="00E862C3" w:rsidRDefault="00E862C3" w:rsidP="00E862C3">
      <w:pPr>
        <w:pStyle w:val="Standard"/>
        <w:spacing w:line="360" w:lineRule="auto"/>
        <w:jc w:val="both"/>
        <w:rPr>
          <w:rFonts w:ascii="Arial" w:hAnsi="Arial" w:cs="Arial"/>
        </w:rPr>
      </w:pPr>
    </w:p>
    <w:p w14:paraId="6A02DF87" w14:textId="77777777" w:rsidR="00A70F51" w:rsidRDefault="002C6C3B" w:rsidP="00E862C3">
      <w:pPr>
        <w:pStyle w:val="Standard"/>
        <w:spacing w:line="360" w:lineRule="auto"/>
        <w:jc w:val="both"/>
        <w:rPr>
          <w:rFonts w:ascii="Arial" w:hAnsi="Arial" w:cs="Arial"/>
        </w:rPr>
      </w:pPr>
      <w:r w:rsidRPr="002C6C3B">
        <w:rPr>
          <w:lang w:val="es"/>
        </w:rPr>
        <w:t>3. Realiza una búsqueda en Google utilizando la etiqueta de autor sobre el “Lenguaje de programación en C”. Qué tipo de resultados obtienes.</w:t>
      </w:r>
      <w:r w:rsidRPr="002C6C3B">
        <w:rPr>
          <w:lang w:val="es"/>
        </w:rPr>
        <w:cr/>
      </w:r>
    </w:p>
    <w:p w14:paraId="122E6C38" w14:textId="5EE3F38A" w:rsidR="00FA4CF0" w:rsidRDefault="00FA4CF0" w:rsidP="00A70F51">
      <w:pPr>
        <w:pStyle w:val="Standard"/>
        <w:spacing w:line="360" w:lineRule="auto"/>
        <w:jc w:val="center"/>
        <w:rPr>
          <w:rFonts w:ascii="Arial" w:hAnsi="Arial" w:cs="Arial"/>
        </w:rPr>
      </w:pPr>
      <w:r>
        <w:rPr>
          <w:noProof/>
        </w:rPr>
        <w:lastRenderedPageBreak/>
        <w:drawing>
          <wp:inline distT="0" distB="0" distL="0" distR="0" wp14:anchorId="733509DF" wp14:editId="30E26ACB">
            <wp:extent cx="4730557" cy="2778826"/>
            <wp:effectExtent l="0" t="0" r="0" b="2540"/>
            <wp:docPr id="3" name="Imagen 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computadora&#10;&#10;Descripción generada automáticamente"/>
                    <pic:cNvPicPr/>
                  </pic:nvPicPr>
                  <pic:blipFill>
                    <a:blip r:embed="rId10"/>
                    <a:stretch>
                      <a:fillRect/>
                    </a:stretch>
                  </pic:blipFill>
                  <pic:spPr>
                    <a:xfrm>
                      <a:off x="0" y="0"/>
                      <a:ext cx="4798972" cy="2819015"/>
                    </a:xfrm>
                    <a:prstGeom prst="rect">
                      <a:avLst/>
                    </a:prstGeom>
                  </pic:spPr>
                </pic:pic>
              </a:graphicData>
            </a:graphic>
          </wp:inline>
        </w:drawing>
      </w:r>
    </w:p>
    <w:p w14:paraId="32AAF9C2" w14:textId="4FDCC110" w:rsidR="00FA4CF0" w:rsidRDefault="006A3BBA" w:rsidP="006A3BBA">
      <w:pPr>
        <w:pStyle w:val="Standard"/>
        <w:spacing w:line="360" w:lineRule="auto"/>
        <w:jc w:val="both"/>
        <w:rPr>
          <w:rFonts w:ascii="Arial" w:hAnsi="Arial" w:cs="Arial"/>
        </w:rPr>
      </w:pPr>
      <w:r w:rsidRPr="006A3BBA">
        <w:rPr>
          <w:lang w:val="es"/>
        </w:rPr>
        <w:t>4. Utilizando Google obtén la definición de una “máquina de Turing”(antepón la palabra “define:” Ver página 16 de la guía práctica de las salas de laboratorio a y b). Pon aquí el resultado</w:t>
      </w:r>
    </w:p>
    <w:p w14:paraId="2648CF45" w14:textId="62C9E472" w:rsidR="00D77CCD" w:rsidRDefault="00383C1D" w:rsidP="000648AB">
      <w:pPr>
        <w:pStyle w:val="Standard"/>
        <w:spacing w:line="360" w:lineRule="auto"/>
        <w:jc w:val="center"/>
        <w:rPr>
          <w:rFonts w:ascii="Arial" w:hAnsi="Arial" w:cs="Arial"/>
        </w:rPr>
      </w:pPr>
      <w:r>
        <w:rPr>
          <w:noProof/>
        </w:rPr>
        <w:drawing>
          <wp:inline distT="0" distB="0" distL="0" distR="0" wp14:anchorId="764DD396" wp14:editId="57644E18">
            <wp:extent cx="5265783" cy="3134581"/>
            <wp:effectExtent l="0" t="0" r="0" b="8890"/>
            <wp:docPr id="7" name="Imagen 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computadora&#10;&#10;Descripción generada automáticamente"/>
                    <pic:cNvPicPr/>
                  </pic:nvPicPr>
                  <pic:blipFill>
                    <a:blip r:embed="rId11"/>
                    <a:stretch>
                      <a:fillRect/>
                    </a:stretch>
                  </pic:blipFill>
                  <pic:spPr>
                    <a:xfrm>
                      <a:off x="0" y="0"/>
                      <a:ext cx="5334313" cy="3175375"/>
                    </a:xfrm>
                    <a:prstGeom prst="rect">
                      <a:avLst/>
                    </a:prstGeom>
                  </pic:spPr>
                </pic:pic>
              </a:graphicData>
            </a:graphic>
          </wp:inline>
        </w:drawing>
      </w:r>
    </w:p>
    <w:p w14:paraId="1E8B687F" w14:textId="77777777" w:rsidR="00FF1EC9" w:rsidRDefault="006C24F6" w:rsidP="00FF1EC9">
      <w:pPr>
        <w:pStyle w:val="Standard"/>
        <w:spacing w:line="360" w:lineRule="auto"/>
        <w:jc w:val="both"/>
        <w:rPr>
          <w:rFonts w:ascii="Arial" w:hAnsi="Arial" w:cs="Arial"/>
        </w:rPr>
      </w:pPr>
      <w:r w:rsidRPr="006C24F6">
        <w:rPr>
          <w:lang w:val="es"/>
        </w:rPr>
        <w:t>5. Utilizando google grafica el sen, cos, tan, ctan. Ver página 17 de la guía práctica de las salas de laboratorio a y b.</w:t>
      </w:r>
    </w:p>
    <w:p w14:paraId="0EB3CA5F" w14:textId="5C34887C" w:rsidR="00016B2B" w:rsidRDefault="00016B2B" w:rsidP="007F4422">
      <w:pPr>
        <w:pStyle w:val="Standard"/>
        <w:spacing w:line="360" w:lineRule="auto"/>
        <w:jc w:val="both"/>
        <w:rPr>
          <w:rFonts w:ascii="Arial" w:hAnsi="Arial" w:cs="Arial"/>
        </w:rPr>
      </w:pPr>
      <w:r>
        <w:rPr>
          <w:noProof/>
        </w:rPr>
        <w:lastRenderedPageBreak/>
        <w:drawing>
          <wp:inline distT="0" distB="0" distL="0" distR="0" wp14:anchorId="1C4FB6E5" wp14:editId="2CFE51C1">
            <wp:extent cx="2665504" cy="2072244"/>
            <wp:effectExtent l="0" t="0" r="1905" b="4445"/>
            <wp:docPr id="8"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computadora&#10;&#10;Descripción generada automáticamente"/>
                    <pic:cNvPicPr/>
                  </pic:nvPicPr>
                  <pic:blipFill rotWithShape="1">
                    <a:blip r:embed="rId12"/>
                    <a:srcRect r="45920"/>
                    <a:stretch/>
                  </pic:blipFill>
                  <pic:spPr bwMode="auto">
                    <a:xfrm>
                      <a:off x="0" y="0"/>
                      <a:ext cx="2684888" cy="2087314"/>
                    </a:xfrm>
                    <a:prstGeom prst="rect">
                      <a:avLst/>
                    </a:prstGeom>
                    <a:ln>
                      <a:noFill/>
                    </a:ln>
                    <a:extLst>
                      <a:ext uri="{53640926-AAD7-44D8-BBD7-CCE9431645EC}">
                        <a14:shadowObscured xmlns:a14="http://schemas.microsoft.com/office/drawing/2010/main"/>
                      </a:ext>
                    </a:extLst>
                  </pic:spPr>
                </pic:pic>
              </a:graphicData>
            </a:graphic>
          </wp:inline>
        </w:drawing>
      </w:r>
      <w:r w:rsidR="007F4422">
        <w:rPr>
          <w:rFonts w:ascii="Arial" w:hAnsi="Arial" w:cs="Arial"/>
        </w:rPr>
        <w:t xml:space="preserve">    </w:t>
      </w:r>
      <w:r w:rsidR="00F859FD">
        <w:rPr>
          <w:noProof/>
        </w:rPr>
        <w:drawing>
          <wp:inline distT="0" distB="0" distL="0" distR="0" wp14:anchorId="2ABCAEAB" wp14:editId="05781881">
            <wp:extent cx="2612390" cy="2068754"/>
            <wp:effectExtent l="0" t="0" r="0" b="8255"/>
            <wp:docPr id="9" name="Imagen 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computadora&#10;&#10;Descripción generada automáticamente"/>
                    <pic:cNvPicPr/>
                  </pic:nvPicPr>
                  <pic:blipFill rotWithShape="1">
                    <a:blip r:embed="rId13"/>
                    <a:srcRect r="42210"/>
                    <a:stretch/>
                  </pic:blipFill>
                  <pic:spPr bwMode="auto">
                    <a:xfrm>
                      <a:off x="0" y="0"/>
                      <a:ext cx="2640702" cy="2091174"/>
                    </a:xfrm>
                    <a:prstGeom prst="rect">
                      <a:avLst/>
                    </a:prstGeom>
                    <a:ln>
                      <a:noFill/>
                    </a:ln>
                    <a:extLst>
                      <a:ext uri="{53640926-AAD7-44D8-BBD7-CCE9431645EC}">
                        <a14:shadowObscured xmlns:a14="http://schemas.microsoft.com/office/drawing/2010/main"/>
                      </a:ext>
                    </a:extLst>
                  </pic:spPr>
                </pic:pic>
              </a:graphicData>
            </a:graphic>
          </wp:inline>
        </w:drawing>
      </w:r>
    </w:p>
    <w:p w14:paraId="7BC06BB2" w14:textId="3259605B" w:rsidR="002F187E" w:rsidRDefault="00E56B8E" w:rsidP="00E3233E">
      <w:pPr>
        <w:pStyle w:val="Standard"/>
        <w:spacing w:line="360" w:lineRule="auto"/>
        <w:jc w:val="both"/>
        <w:rPr>
          <w:rFonts w:ascii="Arial" w:hAnsi="Arial" w:cs="Arial"/>
        </w:rPr>
      </w:pPr>
      <w:r>
        <w:rPr>
          <w:noProof/>
        </w:rPr>
        <w:drawing>
          <wp:inline distT="0" distB="0" distL="0" distR="0" wp14:anchorId="4A7A5709" wp14:editId="69B0D63F">
            <wp:extent cx="2712720" cy="1867021"/>
            <wp:effectExtent l="0" t="0" r="0" b="0"/>
            <wp:docPr id="10" name="Imagen 1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computadora&#10;&#10;Descripción generada automáticamente"/>
                    <pic:cNvPicPr/>
                  </pic:nvPicPr>
                  <pic:blipFill rotWithShape="1">
                    <a:blip r:embed="rId14"/>
                    <a:srcRect r="45542"/>
                    <a:stretch/>
                  </pic:blipFill>
                  <pic:spPr bwMode="auto">
                    <a:xfrm>
                      <a:off x="0" y="0"/>
                      <a:ext cx="2751582" cy="1893768"/>
                    </a:xfrm>
                    <a:prstGeom prst="rect">
                      <a:avLst/>
                    </a:prstGeom>
                    <a:ln>
                      <a:noFill/>
                    </a:ln>
                    <a:extLst>
                      <a:ext uri="{53640926-AAD7-44D8-BBD7-CCE9431645EC}">
                        <a14:shadowObscured xmlns:a14="http://schemas.microsoft.com/office/drawing/2010/main"/>
                      </a:ext>
                    </a:extLst>
                  </pic:spPr>
                </pic:pic>
              </a:graphicData>
            </a:graphic>
          </wp:inline>
        </w:drawing>
      </w:r>
      <w:r w:rsidR="00E3233E">
        <w:rPr>
          <w:rFonts w:ascii="Arial" w:hAnsi="Arial" w:cs="Arial"/>
        </w:rPr>
        <w:t xml:space="preserve"> </w:t>
      </w:r>
      <w:r w:rsidR="002F187E">
        <w:rPr>
          <w:noProof/>
        </w:rPr>
        <w:drawing>
          <wp:inline distT="0" distB="0" distL="0" distR="0" wp14:anchorId="056CD4DC" wp14:editId="0AD7471C">
            <wp:extent cx="2727515" cy="1860209"/>
            <wp:effectExtent l="0" t="0" r="0" b="6985"/>
            <wp:docPr id="11" name="Imagen 1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computadora&#10;&#10;Descripción generada automáticamente"/>
                    <pic:cNvPicPr/>
                  </pic:nvPicPr>
                  <pic:blipFill rotWithShape="1">
                    <a:blip r:embed="rId15"/>
                    <a:srcRect r="50410"/>
                    <a:stretch/>
                  </pic:blipFill>
                  <pic:spPr bwMode="auto">
                    <a:xfrm>
                      <a:off x="0" y="0"/>
                      <a:ext cx="2764096" cy="1885158"/>
                    </a:xfrm>
                    <a:prstGeom prst="rect">
                      <a:avLst/>
                    </a:prstGeom>
                    <a:ln>
                      <a:noFill/>
                    </a:ln>
                    <a:extLst>
                      <a:ext uri="{53640926-AAD7-44D8-BBD7-CCE9431645EC}">
                        <a14:shadowObscured xmlns:a14="http://schemas.microsoft.com/office/drawing/2010/main"/>
                      </a:ext>
                    </a:extLst>
                  </pic:spPr>
                </pic:pic>
              </a:graphicData>
            </a:graphic>
          </wp:inline>
        </w:drawing>
      </w:r>
    </w:p>
    <w:p w14:paraId="00915177" w14:textId="77777777" w:rsidR="004B7485" w:rsidRDefault="004B7485" w:rsidP="0063774F">
      <w:pPr>
        <w:pStyle w:val="Standard"/>
        <w:spacing w:line="360" w:lineRule="auto"/>
        <w:jc w:val="both"/>
        <w:rPr>
          <w:rFonts w:ascii="Arial" w:hAnsi="Arial" w:cs="Arial"/>
        </w:rPr>
      </w:pPr>
    </w:p>
    <w:p w14:paraId="026B0E47" w14:textId="77777777" w:rsidR="003579EF" w:rsidRDefault="0063774F" w:rsidP="003579EF">
      <w:pPr>
        <w:pStyle w:val="Standard"/>
        <w:spacing w:line="360" w:lineRule="auto"/>
        <w:jc w:val="both"/>
        <w:rPr>
          <w:noProof/>
          <w:lang w:val="es"/>
        </w:rPr>
      </w:pPr>
      <w:r w:rsidRPr="0063774F">
        <w:rPr>
          <w:lang w:val="es"/>
        </w:rPr>
        <w:t>6. Utiliza “intitle: intext: y filetype:” para encontrar pdf’s sobre sistemas operativos unix</w:t>
      </w:r>
      <w:r>
        <w:rPr>
          <w:lang w:val="es"/>
        </w:rPr>
        <w:t>.</w:t>
      </w:r>
      <w:r w:rsidR="00E3233E">
        <w:rPr>
          <w:noProof/>
          <w:lang w:val="es"/>
        </w:rPr>
        <w:t>con</w:t>
      </w:r>
    </w:p>
    <w:p w14:paraId="2192263A" w14:textId="2FB9B53F" w:rsidR="0065122E" w:rsidRDefault="0065122E" w:rsidP="003579EF">
      <w:pPr>
        <w:pStyle w:val="Standard"/>
        <w:spacing w:line="360" w:lineRule="auto"/>
        <w:jc w:val="center"/>
        <w:rPr>
          <w:rFonts w:ascii="Arial" w:hAnsi="Arial" w:cs="Arial"/>
        </w:rPr>
      </w:pPr>
      <w:r>
        <w:rPr>
          <w:noProof/>
          <w:lang w:val="es"/>
        </w:rPr>
        <w:drawing>
          <wp:inline distT="0" distB="0" distL="0" distR="0" wp14:anchorId="443E6798" wp14:editId="58EEA42A">
            <wp:extent cx="4309722" cy="3348841"/>
            <wp:effectExtent l="0" t="0" r="0" b="4445"/>
            <wp:docPr id="12" name="Imagen 1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computadora&#10;&#10;Descripción generada automáticamente"/>
                    <pic:cNvPicPr/>
                  </pic:nvPicPr>
                  <pic:blipFill rotWithShape="1">
                    <a:blip r:embed="rId16"/>
                    <a:srcRect r="44497"/>
                    <a:stretch/>
                  </pic:blipFill>
                  <pic:spPr bwMode="auto">
                    <a:xfrm>
                      <a:off x="0" y="0"/>
                      <a:ext cx="4392350" cy="3413046"/>
                    </a:xfrm>
                    <a:prstGeom prst="rect">
                      <a:avLst/>
                    </a:prstGeom>
                    <a:ln>
                      <a:noFill/>
                    </a:ln>
                    <a:extLst>
                      <a:ext uri="{53640926-AAD7-44D8-BBD7-CCE9431645EC}">
                        <a14:shadowObscured xmlns:a14="http://schemas.microsoft.com/office/drawing/2010/main"/>
                      </a:ext>
                    </a:extLst>
                  </pic:spPr>
                </pic:pic>
              </a:graphicData>
            </a:graphic>
          </wp:inline>
        </w:drawing>
      </w:r>
    </w:p>
    <w:p w14:paraId="00CD59DC" w14:textId="36145B0D" w:rsidR="00C1297E" w:rsidRDefault="00B92A80" w:rsidP="00B92A80">
      <w:pPr>
        <w:pStyle w:val="Standard"/>
        <w:spacing w:line="360" w:lineRule="auto"/>
        <w:jc w:val="both"/>
        <w:rPr>
          <w:noProof/>
        </w:rPr>
      </w:pPr>
      <w:r w:rsidRPr="00F943C2">
        <w:rPr>
          <w:lang w:val="es"/>
        </w:rPr>
        <w:lastRenderedPageBreak/>
        <w:t>7. Utilizando la calculadora de google resuelve las siguientes operaciones:</w:t>
      </w:r>
      <w:r w:rsidR="00C1297E">
        <w:rPr>
          <w:noProof/>
          <w:lang w:val="es"/>
        </w:rPr>
        <w:drawing>
          <wp:inline distT="0" distB="0" distL="0" distR="0" wp14:anchorId="73A22764" wp14:editId="2043CF37">
            <wp:extent cx="5483105" cy="1140031"/>
            <wp:effectExtent l="0" t="0" r="3810" b="3175"/>
            <wp:docPr id="13" name="Imagen 1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10;&#10;Descripción generada automáticamente"/>
                    <pic:cNvPicPr/>
                  </pic:nvPicPr>
                  <pic:blipFill rotWithShape="1">
                    <a:blip r:embed="rId17"/>
                    <a:srcRect l="28977" t="29053" r="25562" b="54142"/>
                    <a:stretch/>
                  </pic:blipFill>
                  <pic:spPr bwMode="auto">
                    <a:xfrm>
                      <a:off x="0" y="0"/>
                      <a:ext cx="5562435" cy="1156525"/>
                    </a:xfrm>
                    <a:prstGeom prst="rect">
                      <a:avLst/>
                    </a:prstGeom>
                    <a:ln>
                      <a:noFill/>
                    </a:ln>
                    <a:extLst>
                      <a:ext uri="{53640926-AAD7-44D8-BBD7-CCE9431645EC}">
                        <a14:shadowObscured xmlns:a14="http://schemas.microsoft.com/office/drawing/2010/main"/>
                      </a:ext>
                    </a:extLst>
                  </pic:spPr>
                </pic:pic>
              </a:graphicData>
            </a:graphic>
          </wp:inline>
        </w:drawing>
      </w:r>
    </w:p>
    <w:p w14:paraId="6872D5EB" w14:textId="62E72A63" w:rsidR="00C1297E" w:rsidRDefault="009E1A0B" w:rsidP="00B92A80">
      <w:pPr>
        <w:pStyle w:val="Standard"/>
        <w:spacing w:line="360" w:lineRule="auto"/>
        <w:jc w:val="both"/>
      </w:pPr>
      <w:r w:rsidRPr="009E1A0B">
        <w:rPr>
          <w:noProof/>
        </w:rPr>
        <w:drawing>
          <wp:inline distT="0" distB="0" distL="0" distR="0" wp14:anchorId="678383B6" wp14:editId="7800D535">
            <wp:extent cx="2607310" cy="1752390"/>
            <wp:effectExtent l="0" t="0" r="2540" b="635"/>
            <wp:docPr id="14" name="Imagen 14"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Una captura de pantalla de un celular&#10;&#10;Descripción generada automáticamente con confianza media"/>
                    <pic:cNvPicPr/>
                  </pic:nvPicPr>
                  <pic:blipFill>
                    <a:blip r:embed="rId18"/>
                    <a:stretch>
                      <a:fillRect/>
                    </a:stretch>
                  </pic:blipFill>
                  <pic:spPr>
                    <a:xfrm>
                      <a:off x="0" y="0"/>
                      <a:ext cx="2623139" cy="1763029"/>
                    </a:xfrm>
                    <a:prstGeom prst="rect">
                      <a:avLst/>
                    </a:prstGeom>
                  </pic:spPr>
                </pic:pic>
              </a:graphicData>
            </a:graphic>
          </wp:inline>
        </w:drawing>
      </w:r>
      <w:r w:rsidR="00007F6D">
        <w:t xml:space="preserve"> </w:t>
      </w:r>
      <w:r w:rsidR="009728B7">
        <w:t xml:space="preserve">    </w:t>
      </w:r>
      <w:r w:rsidR="00007F6D" w:rsidRPr="00007F6D">
        <w:rPr>
          <w:noProof/>
        </w:rPr>
        <w:drawing>
          <wp:inline distT="0" distB="0" distL="0" distR="0" wp14:anchorId="29839707" wp14:editId="2309A227">
            <wp:extent cx="2831746" cy="1762116"/>
            <wp:effectExtent l="0" t="0" r="6985" b="0"/>
            <wp:docPr id="15" name="Imagen 15"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a captura de pantalla de un celular&#10;&#10;Descripción generada automáticamente"/>
                    <pic:cNvPicPr/>
                  </pic:nvPicPr>
                  <pic:blipFill>
                    <a:blip r:embed="rId19"/>
                    <a:stretch>
                      <a:fillRect/>
                    </a:stretch>
                  </pic:blipFill>
                  <pic:spPr>
                    <a:xfrm>
                      <a:off x="0" y="0"/>
                      <a:ext cx="2859372" cy="1779307"/>
                    </a:xfrm>
                    <a:prstGeom prst="rect">
                      <a:avLst/>
                    </a:prstGeom>
                  </pic:spPr>
                </pic:pic>
              </a:graphicData>
            </a:graphic>
          </wp:inline>
        </w:drawing>
      </w:r>
    </w:p>
    <w:p w14:paraId="2FCDAFAF" w14:textId="13B14283" w:rsidR="00007F6D" w:rsidRDefault="00916D50" w:rsidP="00B92A80">
      <w:pPr>
        <w:pStyle w:val="Standard"/>
        <w:spacing w:line="360" w:lineRule="auto"/>
        <w:jc w:val="both"/>
      </w:pPr>
      <w:r>
        <w:rPr>
          <w:noProof/>
        </w:rPr>
        <w:drawing>
          <wp:inline distT="0" distB="0" distL="0" distR="0" wp14:anchorId="09C8AC99" wp14:editId="2D2677EE">
            <wp:extent cx="2613578" cy="1498143"/>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4785" cy="1521763"/>
                    </a:xfrm>
                    <a:prstGeom prst="rect">
                      <a:avLst/>
                    </a:prstGeom>
                    <a:noFill/>
                  </pic:spPr>
                </pic:pic>
              </a:graphicData>
            </a:graphic>
          </wp:inline>
        </w:drawing>
      </w:r>
      <w:r w:rsidR="009728B7">
        <w:t xml:space="preserve"> </w:t>
      </w:r>
      <w:r w:rsidR="00D5563D" w:rsidRPr="00D5563D">
        <w:rPr>
          <w:noProof/>
        </w:rPr>
        <w:drawing>
          <wp:inline distT="0" distB="0" distL="0" distR="0" wp14:anchorId="567D501B" wp14:editId="4B28417C">
            <wp:extent cx="2813666" cy="1499870"/>
            <wp:effectExtent l="0" t="0" r="6350" b="5080"/>
            <wp:docPr id="17" name="Imagen 17" descr="Un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Una pantalla de un celular&#10;&#10;Descripción generada automáticamente"/>
                    <pic:cNvPicPr/>
                  </pic:nvPicPr>
                  <pic:blipFill>
                    <a:blip r:embed="rId21"/>
                    <a:stretch>
                      <a:fillRect/>
                    </a:stretch>
                  </pic:blipFill>
                  <pic:spPr>
                    <a:xfrm>
                      <a:off x="0" y="0"/>
                      <a:ext cx="2850233" cy="1519363"/>
                    </a:xfrm>
                    <a:prstGeom prst="rect">
                      <a:avLst/>
                    </a:prstGeom>
                  </pic:spPr>
                </pic:pic>
              </a:graphicData>
            </a:graphic>
          </wp:inline>
        </w:drawing>
      </w:r>
      <w:r w:rsidR="003E5708" w:rsidRPr="003E5708">
        <w:rPr>
          <w:noProof/>
        </w:rPr>
        <w:drawing>
          <wp:inline distT="0" distB="0" distL="0" distR="0" wp14:anchorId="262B27FE" wp14:editId="31A946C2">
            <wp:extent cx="2672988" cy="1544272"/>
            <wp:effectExtent l="0" t="0" r="0" b="0"/>
            <wp:docPr id="18" name="Imagen 18" descr="Un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Una pantalla de un celular&#10;&#10;Descripción generada automáticamente"/>
                    <pic:cNvPicPr/>
                  </pic:nvPicPr>
                  <pic:blipFill>
                    <a:blip r:embed="rId22"/>
                    <a:stretch>
                      <a:fillRect/>
                    </a:stretch>
                  </pic:blipFill>
                  <pic:spPr>
                    <a:xfrm>
                      <a:off x="0" y="0"/>
                      <a:ext cx="2685351" cy="1551415"/>
                    </a:xfrm>
                    <a:prstGeom prst="rect">
                      <a:avLst/>
                    </a:prstGeom>
                  </pic:spPr>
                </pic:pic>
              </a:graphicData>
            </a:graphic>
          </wp:inline>
        </w:drawing>
      </w:r>
      <w:r w:rsidR="009728B7">
        <w:t xml:space="preserve"> </w:t>
      </w:r>
      <w:r w:rsidR="00186FF1" w:rsidRPr="00186FF1">
        <w:rPr>
          <w:noProof/>
        </w:rPr>
        <w:drawing>
          <wp:inline distT="0" distB="0" distL="0" distR="0" wp14:anchorId="4DF4E772" wp14:editId="5C47E2F8">
            <wp:extent cx="2788758" cy="1551940"/>
            <wp:effectExtent l="0" t="0" r="0" b="0"/>
            <wp:docPr id="19" name="Imagen 19" descr="Pantalla de celular con imagen de la pantalla de un computad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Pantalla de celular con imagen de la pantalla de un computador&#10;&#10;Descripción generada automáticamente con confianza media"/>
                    <pic:cNvPicPr/>
                  </pic:nvPicPr>
                  <pic:blipFill>
                    <a:blip r:embed="rId23"/>
                    <a:stretch>
                      <a:fillRect/>
                    </a:stretch>
                  </pic:blipFill>
                  <pic:spPr>
                    <a:xfrm>
                      <a:off x="0" y="0"/>
                      <a:ext cx="2807235" cy="1562222"/>
                    </a:xfrm>
                    <a:prstGeom prst="rect">
                      <a:avLst/>
                    </a:prstGeom>
                  </pic:spPr>
                </pic:pic>
              </a:graphicData>
            </a:graphic>
          </wp:inline>
        </w:drawing>
      </w:r>
      <w:r w:rsidR="004D5DD1" w:rsidRPr="004D5DD1">
        <w:rPr>
          <w:noProof/>
        </w:rPr>
        <w:drawing>
          <wp:inline distT="0" distB="0" distL="0" distR="0" wp14:anchorId="47D7C259" wp14:editId="2767A76A">
            <wp:extent cx="2672988" cy="1593570"/>
            <wp:effectExtent l="0" t="0" r="0" b="6985"/>
            <wp:docPr id="20" name="Imagen 20"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Una captura de pantalla de un celular&#10;&#10;Descripción generada automáticamente"/>
                    <pic:cNvPicPr/>
                  </pic:nvPicPr>
                  <pic:blipFill>
                    <a:blip r:embed="rId24"/>
                    <a:stretch>
                      <a:fillRect/>
                    </a:stretch>
                  </pic:blipFill>
                  <pic:spPr>
                    <a:xfrm>
                      <a:off x="0" y="0"/>
                      <a:ext cx="2696605" cy="1607650"/>
                    </a:xfrm>
                    <a:prstGeom prst="rect">
                      <a:avLst/>
                    </a:prstGeom>
                  </pic:spPr>
                </pic:pic>
              </a:graphicData>
            </a:graphic>
          </wp:inline>
        </w:drawing>
      </w:r>
      <w:r w:rsidR="009728B7">
        <w:t xml:space="preserve">     </w:t>
      </w:r>
      <w:r w:rsidR="009777DC" w:rsidRPr="009777DC">
        <w:rPr>
          <w:noProof/>
        </w:rPr>
        <w:drawing>
          <wp:inline distT="0" distB="0" distL="0" distR="0" wp14:anchorId="50A0BEFB" wp14:editId="748E3116">
            <wp:extent cx="2756115" cy="1602588"/>
            <wp:effectExtent l="0" t="0" r="6350" b="0"/>
            <wp:docPr id="21" name="Imagen 21" descr="Una pantalla de telef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Una pantalla de telefono&#10;&#10;Descripción generada automáticamente"/>
                    <pic:cNvPicPr/>
                  </pic:nvPicPr>
                  <pic:blipFill>
                    <a:blip r:embed="rId25"/>
                    <a:stretch>
                      <a:fillRect/>
                    </a:stretch>
                  </pic:blipFill>
                  <pic:spPr>
                    <a:xfrm>
                      <a:off x="0" y="0"/>
                      <a:ext cx="2777966" cy="1615294"/>
                    </a:xfrm>
                    <a:prstGeom prst="rect">
                      <a:avLst/>
                    </a:prstGeom>
                  </pic:spPr>
                </pic:pic>
              </a:graphicData>
            </a:graphic>
          </wp:inline>
        </w:drawing>
      </w:r>
    </w:p>
    <w:p w14:paraId="4C6FC341" w14:textId="51F0E9FB" w:rsidR="00FF1EC9" w:rsidRDefault="00FF1EC9" w:rsidP="00FF1EC9">
      <w:pPr>
        <w:pStyle w:val="Standard"/>
        <w:spacing w:line="360" w:lineRule="auto"/>
        <w:jc w:val="both"/>
        <w:rPr>
          <w:rFonts w:ascii="Arial" w:hAnsi="Arial" w:cs="Arial"/>
        </w:rPr>
      </w:pPr>
      <w:r w:rsidRPr="00F943C2">
        <w:rPr>
          <w:lang w:val="es"/>
        </w:rPr>
        <w:lastRenderedPageBreak/>
        <w:t>8. De los Catálogos y Recursos Electrónicos de la UNAM entrar en la sección de libros y buscar los libros “Programación en C”. Busca en las bibliotecas de la Facultad de Ingeniería y en la Biblioteca central. Describir cuantos libros existen, si están disponibles en texto completo. Si los resultados son muy extensos utiliza para ello los operadores booleanos (or, and) para refinar la búsqueda y reducir el número de libros.</w:t>
      </w:r>
    </w:p>
    <w:p w14:paraId="4F8E87A8" w14:textId="32AD1932" w:rsidR="00F943C2" w:rsidRPr="00F943C2" w:rsidRDefault="004B7485" w:rsidP="00FF1EC9">
      <w:pPr>
        <w:pStyle w:val="Standard"/>
        <w:spacing w:line="360" w:lineRule="auto"/>
        <w:jc w:val="both"/>
        <w:rPr>
          <w:rFonts w:ascii="Arial" w:hAnsi="Arial" w:cs="Arial"/>
        </w:rPr>
      </w:pPr>
      <w:r>
        <w:rPr>
          <w:noProof/>
        </w:rPr>
        <w:drawing>
          <wp:inline distT="0" distB="0" distL="0" distR="0" wp14:anchorId="632E9D85" wp14:editId="7B4C93A1">
            <wp:extent cx="5612130" cy="3156585"/>
            <wp:effectExtent l="0" t="0" r="7620" b="5715"/>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pic:nvPicPr>
                  <pic:blipFill>
                    <a:blip r:embed="rId26"/>
                    <a:stretch>
                      <a:fillRect/>
                    </a:stretch>
                  </pic:blipFill>
                  <pic:spPr>
                    <a:xfrm>
                      <a:off x="0" y="0"/>
                      <a:ext cx="5612130" cy="3156585"/>
                    </a:xfrm>
                    <a:prstGeom prst="rect">
                      <a:avLst/>
                    </a:prstGeom>
                  </pic:spPr>
                </pic:pic>
              </a:graphicData>
            </a:graphic>
          </wp:inline>
        </w:drawing>
      </w:r>
    </w:p>
    <w:p w14:paraId="74E4086B" w14:textId="4EADA20A" w:rsidR="00F943C2" w:rsidRDefault="00F943C2" w:rsidP="00FF1EC9">
      <w:pPr>
        <w:pStyle w:val="Standard"/>
        <w:spacing w:line="360" w:lineRule="auto"/>
        <w:jc w:val="both"/>
        <w:rPr>
          <w:rFonts w:ascii="Arial" w:hAnsi="Arial" w:cs="Arial"/>
        </w:rPr>
      </w:pPr>
      <w:r w:rsidRPr="00F943C2">
        <w:rPr>
          <w:lang w:val="es"/>
        </w:rPr>
        <w:t>9. Hacer la actividad de casa de la página 18. Sobre el uso de Github</w:t>
      </w:r>
    </w:p>
    <w:p w14:paraId="03551D49" w14:textId="5F3D248E" w:rsidR="002914E6" w:rsidRDefault="002914E6" w:rsidP="00FF1EC9">
      <w:pPr>
        <w:pStyle w:val="Standard"/>
        <w:spacing w:line="360" w:lineRule="auto"/>
        <w:jc w:val="both"/>
        <w:rPr>
          <w:rFonts w:ascii="Arial" w:hAnsi="Arial" w:cs="Arial"/>
        </w:rPr>
      </w:pPr>
      <w:r>
        <w:rPr>
          <w:noProof/>
        </w:rPr>
        <w:drawing>
          <wp:inline distT="0" distB="0" distL="0" distR="0" wp14:anchorId="47B03234" wp14:editId="5EDF7C24">
            <wp:extent cx="5612130" cy="2820086"/>
            <wp:effectExtent l="0" t="0" r="7620" b="0"/>
            <wp:docPr id="22" name="Imagen 2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Una captura de pantalla de una computadora&#10;&#10;Descripción generada automáticamente"/>
                    <pic:cNvPicPr/>
                  </pic:nvPicPr>
                  <pic:blipFill>
                    <a:blip r:embed="rId27"/>
                    <a:stretch>
                      <a:fillRect/>
                    </a:stretch>
                  </pic:blipFill>
                  <pic:spPr>
                    <a:xfrm>
                      <a:off x="0" y="0"/>
                      <a:ext cx="5623854" cy="2825977"/>
                    </a:xfrm>
                    <a:prstGeom prst="rect">
                      <a:avLst/>
                    </a:prstGeom>
                  </pic:spPr>
                </pic:pic>
              </a:graphicData>
            </a:graphic>
          </wp:inline>
        </w:drawing>
      </w:r>
    </w:p>
    <w:p w14:paraId="42CB0087" w14:textId="2472D8BF" w:rsidR="004437D6" w:rsidRDefault="00FF7B92" w:rsidP="00FF1EC9">
      <w:pPr>
        <w:pStyle w:val="Standard"/>
        <w:spacing w:line="360" w:lineRule="auto"/>
        <w:jc w:val="both"/>
        <w:rPr>
          <w:rFonts w:ascii="Arial" w:hAnsi="Arial" w:cs="Arial"/>
        </w:rPr>
      </w:pPr>
      <w:r w:rsidRPr="00B21C26">
        <w:rPr>
          <w:highlight w:val="yellow"/>
          <w:lang w:val="es"/>
        </w:rPr>
        <w:t>Link de mi github con la actividad ya realizada:</w:t>
      </w:r>
    </w:p>
    <w:p w14:paraId="3A2D9A8D" w14:textId="77777777" w:rsidR="00043AAA" w:rsidRDefault="00043AAA" w:rsidP="00FF1EC9">
      <w:pPr>
        <w:pStyle w:val="Standard"/>
        <w:spacing w:line="360" w:lineRule="auto"/>
        <w:jc w:val="both"/>
      </w:pPr>
    </w:p>
    <w:p w14:paraId="502AA35C" w14:textId="01F1F416" w:rsidR="00A638FB" w:rsidRPr="003579EF" w:rsidRDefault="00A638FB" w:rsidP="00FF1EC9">
      <w:pPr>
        <w:pStyle w:val="Standard"/>
        <w:spacing w:line="360" w:lineRule="auto"/>
        <w:jc w:val="both"/>
        <w:rPr>
          <w:rFonts w:ascii="Arial" w:hAnsi="Arial" w:cs="Arial"/>
        </w:rPr>
      </w:pPr>
      <w:r>
        <w:rPr>
          <w:lang w:val="es"/>
        </w:rPr>
        <w:lastRenderedPageBreak/>
        <w:t>Conclusión:</w:t>
      </w:r>
    </w:p>
    <w:p w14:paraId="6A77F263" w14:textId="3BCC11BB" w:rsidR="003579EF" w:rsidRDefault="003579EF" w:rsidP="00FF1EC9">
      <w:pPr>
        <w:pStyle w:val="Standard"/>
        <w:spacing w:line="360" w:lineRule="auto"/>
        <w:jc w:val="both"/>
        <w:rPr>
          <w:lang w:val="es"/>
        </w:rPr>
      </w:pPr>
      <w:r>
        <w:rPr>
          <w:lang w:val="es"/>
        </w:rPr>
        <w:t>Al finalizar la practica cumplimos con los objetivos plantados al inicio, con las herramientas de software aprendimos a utilizarlas y manejarlas para tener mejores resultados con base a lo que se requiere obtener, en cuestión de búsqueda, mendicantes palabras claves símbolos y caracteres, esto nos permite una búsqueda más enfocada a lo que necesita y arrogando menos resultados, esto facilitando el método de búsqueda y discriminación de información, otra de las herramientas que aprendimos, que nos ayudaría como estudiantes el uso de carpetas compartidas en otras personas así podemos trabajar en conjunto de manera virtual sin la necesidad de estar en una misma habitación o sin estar en contacto con las personas. Algo esencial también es tener un respaldo de información por si sucedes de cualesquiera cosas con respecto a perdida de documentos que son importante, tiendo un capio de seguridad se podrán recuperar los documento que se borraron por un error humano. Si nuestra información estuviese segura de accidentes. Es esencial tener una buena organización con respecto a todos nuestros datos y documentos, ase esto vimos una aplicación que nos permite tener apuntes de manera virtual y segura, y en cualquier dispositivo.</w:t>
      </w:r>
    </w:p>
    <w:p w14:paraId="1ED1092E" w14:textId="61866323" w:rsidR="003579EF" w:rsidRDefault="003579EF" w:rsidP="00FF1EC9">
      <w:pPr>
        <w:pStyle w:val="Standard"/>
        <w:spacing w:line="360" w:lineRule="auto"/>
        <w:jc w:val="both"/>
        <w:rPr>
          <w:lang w:val="es"/>
        </w:rPr>
      </w:pPr>
      <w:r>
        <w:rPr>
          <w:lang w:val="es"/>
        </w:rPr>
        <w:t>El punto más difícil fue la creación de r</w:t>
      </w:r>
      <w:r w:rsidRPr="003579EF">
        <w:rPr>
          <w:lang w:val="es"/>
        </w:rPr>
        <w:t xml:space="preserve">epositorios de almacenamiento </w:t>
      </w:r>
      <w:r>
        <w:rPr>
          <w:lang w:val="es"/>
        </w:rPr>
        <w:t xml:space="preserve">en </w:t>
      </w:r>
      <w:r w:rsidRPr="003579EF">
        <w:rPr>
          <w:lang w:val="es"/>
        </w:rPr>
        <w:t>línea</w:t>
      </w:r>
      <w:r>
        <w:rPr>
          <w:lang w:val="es"/>
        </w:rPr>
        <w:t xml:space="preserve"> , porque nunca había trabajo con un almacenamiento en línea y como se compartían la información con los demás y al igual si son seguras con nuestros datos y la información que llegamos a poseer. </w:t>
      </w:r>
    </w:p>
    <w:p w14:paraId="3A6E5F90" w14:textId="4522FE05" w:rsidR="003579EF" w:rsidRPr="00F943C2" w:rsidRDefault="003579EF" w:rsidP="00FF1EC9">
      <w:pPr>
        <w:pStyle w:val="Standard"/>
        <w:spacing w:line="360" w:lineRule="auto"/>
        <w:jc w:val="both"/>
        <w:rPr>
          <w:rFonts w:ascii="Arial" w:hAnsi="Arial" w:cs="Arial"/>
        </w:rPr>
      </w:pPr>
      <w:r>
        <w:rPr>
          <w:lang w:val="es"/>
        </w:rPr>
        <w:t xml:space="preserve">    </w:t>
      </w:r>
    </w:p>
    <w:sectPr w:rsidR="003579EF" w:rsidRPr="00F943C2" w:rsidSect="002B4C32">
      <w:pgSz w:w="12240" w:h="15840"/>
      <w:pgMar w:top="1417" w:right="1701" w:bottom="1417" w:left="1701"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7B4CC" w14:textId="77777777" w:rsidR="00A57724" w:rsidRDefault="00A57724">
      <w:r>
        <w:rPr>
          <w:lang w:val="es"/>
        </w:rPr>
        <w:separator/>
      </w:r>
    </w:p>
  </w:endnote>
  <w:endnote w:type="continuationSeparator" w:id="0">
    <w:p w14:paraId="4229900F" w14:textId="77777777" w:rsidR="00A57724" w:rsidRDefault="00A57724">
      <w:r>
        <w:rPr>
          <w:lang w:val="es"/>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Liberation Sans">
    <w:altName w:val="Arial"/>
    <w:charset w:val="00"/>
    <w:family w:val="swiss"/>
    <w:pitch w:val="variable"/>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A7AB5" w14:textId="77777777" w:rsidR="00A57724" w:rsidRDefault="00A57724">
      <w:r>
        <w:rPr>
          <w:color w:val="000000"/>
          <w:lang w:val="es"/>
        </w:rPr>
        <w:separator/>
      </w:r>
    </w:p>
  </w:footnote>
  <w:footnote w:type="continuationSeparator" w:id="0">
    <w:p w14:paraId="402583FA" w14:textId="77777777" w:rsidR="00A57724" w:rsidRDefault="00A57724">
      <w:r>
        <w:rPr>
          <w:lang w:val="es"/>
        </w:rP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CE278A"/>
    <w:multiLevelType w:val="hybridMultilevel"/>
    <w:tmpl w:val="BB1240FC"/>
    <w:lvl w:ilvl="0" w:tplc="080A0001">
      <w:start w:val="1"/>
      <w:numFmt w:val="bullet"/>
      <w:lvlText w:val=""/>
      <w:lvlJc w:val="left"/>
      <w:pPr>
        <w:ind w:left="789" w:hanging="360"/>
      </w:pPr>
      <w:rPr>
        <w:rFonts w:ascii="Symbol" w:hAnsi="Symbol" w:hint="default"/>
      </w:rPr>
    </w:lvl>
    <w:lvl w:ilvl="1" w:tplc="080A0003" w:tentative="1">
      <w:start w:val="1"/>
      <w:numFmt w:val="bullet"/>
      <w:lvlText w:val="o"/>
      <w:lvlJc w:val="left"/>
      <w:pPr>
        <w:ind w:left="1509" w:hanging="360"/>
      </w:pPr>
      <w:rPr>
        <w:rFonts w:ascii="Courier New" w:hAnsi="Courier New" w:cs="Courier New" w:hint="default"/>
      </w:rPr>
    </w:lvl>
    <w:lvl w:ilvl="2" w:tplc="080A0005" w:tentative="1">
      <w:start w:val="1"/>
      <w:numFmt w:val="bullet"/>
      <w:lvlText w:val=""/>
      <w:lvlJc w:val="left"/>
      <w:pPr>
        <w:ind w:left="2229" w:hanging="360"/>
      </w:pPr>
      <w:rPr>
        <w:rFonts w:ascii="Wingdings" w:hAnsi="Wingdings" w:hint="default"/>
      </w:rPr>
    </w:lvl>
    <w:lvl w:ilvl="3" w:tplc="080A0001" w:tentative="1">
      <w:start w:val="1"/>
      <w:numFmt w:val="bullet"/>
      <w:lvlText w:val=""/>
      <w:lvlJc w:val="left"/>
      <w:pPr>
        <w:ind w:left="2949" w:hanging="360"/>
      </w:pPr>
      <w:rPr>
        <w:rFonts w:ascii="Symbol" w:hAnsi="Symbol" w:hint="default"/>
      </w:rPr>
    </w:lvl>
    <w:lvl w:ilvl="4" w:tplc="080A0003" w:tentative="1">
      <w:start w:val="1"/>
      <w:numFmt w:val="bullet"/>
      <w:lvlText w:val="o"/>
      <w:lvlJc w:val="left"/>
      <w:pPr>
        <w:ind w:left="3669" w:hanging="360"/>
      </w:pPr>
      <w:rPr>
        <w:rFonts w:ascii="Courier New" w:hAnsi="Courier New" w:cs="Courier New" w:hint="default"/>
      </w:rPr>
    </w:lvl>
    <w:lvl w:ilvl="5" w:tplc="080A0005" w:tentative="1">
      <w:start w:val="1"/>
      <w:numFmt w:val="bullet"/>
      <w:lvlText w:val=""/>
      <w:lvlJc w:val="left"/>
      <w:pPr>
        <w:ind w:left="4389" w:hanging="360"/>
      </w:pPr>
      <w:rPr>
        <w:rFonts w:ascii="Wingdings" w:hAnsi="Wingdings" w:hint="default"/>
      </w:rPr>
    </w:lvl>
    <w:lvl w:ilvl="6" w:tplc="080A0001" w:tentative="1">
      <w:start w:val="1"/>
      <w:numFmt w:val="bullet"/>
      <w:lvlText w:val=""/>
      <w:lvlJc w:val="left"/>
      <w:pPr>
        <w:ind w:left="5109" w:hanging="360"/>
      </w:pPr>
      <w:rPr>
        <w:rFonts w:ascii="Symbol" w:hAnsi="Symbol" w:hint="default"/>
      </w:rPr>
    </w:lvl>
    <w:lvl w:ilvl="7" w:tplc="080A0003" w:tentative="1">
      <w:start w:val="1"/>
      <w:numFmt w:val="bullet"/>
      <w:lvlText w:val="o"/>
      <w:lvlJc w:val="left"/>
      <w:pPr>
        <w:ind w:left="5829" w:hanging="360"/>
      </w:pPr>
      <w:rPr>
        <w:rFonts w:ascii="Courier New" w:hAnsi="Courier New" w:cs="Courier New" w:hint="default"/>
      </w:rPr>
    </w:lvl>
    <w:lvl w:ilvl="8" w:tplc="080A0005" w:tentative="1">
      <w:start w:val="1"/>
      <w:numFmt w:val="bullet"/>
      <w:lvlText w:val=""/>
      <w:lvlJc w:val="left"/>
      <w:pPr>
        <w:ind w:left="6549"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2957"/>
    <w:rsid w:val="00007F6D"/>
    <w:rsid w:val="00010BA1"/>
    <w:rsid w:val="00016B2B"/>
    <w:rsid w:val="000430CB"/>
    <w:rsid w:val="00043AAA"/>
    <w:rsid w:val="000648AB"/>
    <w:rsid w:val="00097BDA"/>
    <w:rsid w:val="000F03FF"/>
    <w:rsid w:val="000F17A2"/>
    <w:rsid w:val="001608DD"/>
    <w:rsid w:val="001854F5"/>
    <w:rsid w:val="00186FF1"/>
    <w:rsid w:val="001F1620"/>
    <w:rsid w:val="002914E6"/>
    <w:rsid w:val="002A7F16"/>
    <w:rsid w:val="002B4C32"/>
    <w:rsid w:val="002C6C3B"/>
    <w:rsid w:val="002D089E"/>
    <w:rsid w:val="002F187E"/>
    <w:rsid w:val="003324A8"/>
    <w:rsid w:val="003579EF"/>
    <w:rsid w:val="003829FB"/>
    <w:rsid w:val="00383C1D"/>
    <w:rsid w:val="003D40E4"/>
    <w:rsid w:val="003E5708"/>
    <w:rsid w:val="004437D6"/>
    <w:rsid w:val="004B7485"/>
    <w:rsid w:val="004D5DD1"/>
    <w:rsid w:val="0063774F"/>
    <w:rsid w:val="006468AE"/>
    <w:rsid w:val="0065122E"/>
    <w:rsid w:val="006A3BBA"/>
    <w:rsid w:val="006C24F6"/>
    <w:rsid w:val="007F4422"/>
    <w:rsid w:val="00847C21"/>
    <w:rsid w:val="00916D50"/>
    <w:rsid w:val="009728B7"/>
    <w:rsid w:val="009777DC"/>
    <w:rsid w:val="009E1A0B"/>
    <w:rsid w:val="00A57724"/>
    <w:rsid w:val="00A638FB"/>
    <w:rsid w:val="00A64F96"/>
    <w:rsid w:val="00A70F51"/>
    <w:rsid w:val="00B21C26"/>
    <w:rsid w:val="00B86855"/>
    <w:rsid w:val="00B92A80"/>
    <w:rsid w:val="00C1297E"/>
    <w:rsid w:val="00D5563D"/>
    <w:rsid w:val="00D77CCD"/>
    <w:rsid w:val="00D86E36"/>
    <w:rsid w:val="00E3233E"/>
    <w:rsid w:val="00E56B8E"/>
    <w:rsid w:val="00E62957"/>
    <w:rsid w:val="00E862C3"/>
    <w:rsid w:val="00EF0953"/>
    <w:rsid w:val="00F42F38"/>
    <w:rsid w:val="00F859FD"/>
    <w:rsid w:val="00F943C2"/>
    <w:rsid w:val="00FA4CF0"/>
    <w:rsid w:val="00FF1EC9"/>
    <w:rsid w:val="00FF7B9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489F7"/>
  <w15:docId w15:val="{FFBF8FDB-44AB-43AE-B0DF-11F950F16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character" w:styleId="Hipervnculo">
    <w:name w:val="Hyperlink"/>
    <w:basedOn w:val="Fuentedeprrafopredeter"/>
    <w:uiPriority w:val="99"/>
    <w:unhideWhenUsed/>
    <w:rsid w:val="000F03FF"/>
    <w:rPr>
      <w:color w:val="0563C1" w:themeColor="hyperlink"/>
      <w:u w:val="single"/>
    </w:rPr>
  </w:style>
  <w:style w:type="character" w:styleId="Mencinsinresolver">
    <w:name w:val="Unresolved Mention"/>
    <w:basedOn w:val="Fuentedeprrafopredeter"/>
    <w:uiPriority w:val="99"/>
    <w:semiHidden/>
    <w:unhideWhenUsed/>
    <w:rsid w:val="000F03FF"/>
    <w:rPr>
      <w:color w:val="605E5C"/>
      <w:shd w:val="clear" w:color="auto" w:fill="E1DFDD"/>
    </w:rPr>
  </w:style>
  <w:style w:type="character" w:styleId="Textodelmarcadordeposicin">
    <w:name w:val="Placeholder Text"/>
    <w:basedOn w:val="Fuentedeprrafopredeter"/>
    <w:uiPriority w:val="99"/>
    <w:semiHidden/>
    <w:rsid w:val="003579E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8</Pages>
  <Words>814</Words>
  <Characters>4477</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dc:creator>
  <dc:description/>
  <cp:lastModifiedBy>acle guangorena</cp:lastModifiedBy>
  <cp:revision>2</cp:revision>
  <dcterms:created xsi:type="dcterms:W3CDTF">2022-02-12T00:58:00Z</dcterms:created>
  <dcterms:modified xsi:type="dcterms:W3CDTF">2022-02-18T20:24:00Z</dcterms:modified>
  <cp:category/>
</cp:coreProperties>
</file>