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E5905" w14:textId="34819366" w:rsidR="009E1C59" w:rsidRDefault="007E2382">
      <w:r>
        <w:rPr>
          <w:rFonts w:hint="eastAsia"/>
        </w:rPr>
        <w:t>从机械专业角度综合评述可实现性，从人工智能角度评述智能化水平，哪种机器人符合想象</w:t>
      </w:r>
    </w:p>
    <w:p w14:paraId="376A9189" w14:textId="0ADEBF9A" w:rsidR="007E2382" w:rsidRDefault="007E2382">
      <w:r>
        <w:rPr>
          <w:rFonts w:hint="eastAsia"/>
        </w:rPr>
        <w:t>NS</w:t>
      </w:r>
      <w:r>
        <w:t>-5</w:t>
      </w:r>
      <w:r>
        <w:rPr>
          <w:rFonts w:hint="eastAsia"/>
        </w:rPr>
        <w:t>（《机械公敌》）；</w:t>
      </w:r>
    </w:p>
    <w:p w14:paraId="1E692674" w14:textId="61377E2B" w:rsidR="007E2382" w:rsidRDefault="007E2382">
      <w:r>
        <w:rPr>
          <w:rFonts w:hint="eastAsia"/>
        </w:rPr>
        <w:t>Wall</w:t>
      </w:r>
      <w:r>
        <w:t>-E</w:t>
      </w:r>
      <w:r>
        <w:rPr>
          <w:rFonts w:hint="eastAsia"/>
        </w:rPr>
        <w:t>（《机器人总动员》）；</w:t>
      </w:r>
    </w:p>
    <w:p w14:paraId="28F012E3" w14:textId="5786C177" w:rsidR="007E2382" w:rsidRDefault="007E2382">
      <w:r>
        <w:rPr>
          <w:rFonts w:hint="eastAsia"/>
        </w:rPr>
        <w:t>大白（《超能陆战队》）；</w:t>
      </w:r>
    </w:p>
    <w:p w14:paraId="67B8CB65" w14:textId="50BE360B" w:rsidR="007E2382" w:rsidRDefault="007E2382">
      <w:r>
        <w:rPr>
          <w:rFonts w:hint="eastAsia"/>
        </w:rPr>
        <w:t>TARS（《星际穿越》）；</w:t>
      </w:r>
    </w:p>
    <w:p w14:paraId="2C2C2794" w14:textId="4758B4E2" w:rsidR="007E2382" w:rsidRDefault="007E2382">
      <w:r>
        <w:rPr>
          <w:rFonts w:hint="eastAsia"/>
        </w:rPr>
        <w:t>BB</w:t>
      </w:r>
      <w:r>
        <w:t>-8</w:t>
      </w:r>
      <w:r>
        <w:rPr>
          <w:rFonts w:hint="eastAsia"/>
        </w:rPr>
        <w:t>（《星球大战7》）；</w:t>
      </w:r>
    </w:p>
    <w:p w14:paraId="19CCA702" w14:textId="77777777" w:rsidR="00CC3777" w:rsidRDefault="00CC3777" w:rsidP="00CC3777"/>
    <w:p w14:paraId="775AE010" w14:textId="247AE5BF" w:rsidR="00EB1AF4" w:rsidRDefault="00EB1AF4" w:rsidP="00CC3777">
      <w:pPr>
        <w:ind w:firstLine="420"/>
      </w:pPr>
      <w:r>
        <w:rPr>
          <w:rFonts w:hint="eastAsia"/>
        </w:rPr>
        <w:t>从机械专业角度，我认为可实现性由高到低为：</w:t>
      </w:r>
    </w:p>
    <w:p w14:paraId="4C39F04B" w14:textId="197B9B7D" w:rsidR="00EB1AF4" w:rsidRDefault="00EB1AF4" w:rsidP="00CC3777">
      <w:pPr>
        <w:ind w:left="420" w:firstLine="420"/>
      </w:pPr>
      <w:r>
        <w:rPr>
          <w:rFonts w:hint="eastAsia"/>
        </w:rPr>
        <w:t>B</w:t>
      </w:r>
      <w:r>
        <w:t>B-8&gt;Wall-E&gt;</w:t>
      </w:r>
      <w:r w:rsidR="007C24CE" w:rsidRPr="007C24CE">
        <w:t xml:space="preserve"> </w:t>
      </w:r>
      <w:r w:rsidR="00DA066B">
        <w:t>TARS&gt;</w:t>
      </w:r>
      <w:r w:rsidR="007C24CE">
        <w:t>NS-5</w:t>
      </w:r>
      <w:r w:rsidR="007C24CE">
        <w:rPr>
          <w:rFonts w:hint="eastAsia"/>
        </w:rPr>
        <w:t>&gt;</w:t>
      </w:r>
      <w:r>
        <w:rPr>
          <w:rFonts w:hint="eastAsia"/>
        </w:rPr>
        <w:t>大白</w:t>
      </w:r>
      <w:r w:rsidR="00CC3777">
        <w:rPr>
          <w:rFonts w:hint="eastAsia"/>
        </w:rPr>
        <w:t>。</w:t>
      </w:r>
    </w:p>
    <w:p w14:paraId="32DE1AA4" w14:textId="51840B11" w:rsidR="00CC3777" w:rsidRDefault="00CC3777" w:rsidP="00CC37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B-8</w:t>
      </w:r>
      <w:r>
        <w:rPr>
          <w:rFonts w:hint="eastAsia"/>
        </w:rPr>
        <w:t>主要由</w:t>
      </w:r>
      <w:r>
        <w:t>一个陀螺仪、平衡重物、母板、无线充电线圈、把机体滚动的马达和双轮，以及把头部吸着的一对磁石</w:t>
      </w:r>
      <w:r>
        <w:rPr>
          <w:rFonts w:hint="eastAsia"/>
        </w:rPr>
        <w:t>组成，其成品已经在公开售卖，制造最为容易。</w:t>
      </w:r>
    </w:p>
    <w:p w14:paraId="429C7538" w14:textId="4F70B899" w:rsidR="007E2382" w:rsidRDefault="00CC3777" w:rsidP="00CC37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Wall</w:t>
      </w:r>
      <w:r>
        <w:t>-</w:t>
      </w:r>
      <w:r>
        <w:rPr>
          <w:rFonts w:hint="eastAsia"/>
        </w:rPr>
        <w:t>E也实现了实物制作，由履带、带轮、主体箱、摄像头、主板等组成，且W</w:t>
      </w:r>
      <w:r>
        <w:t>all-E</w:t>
      </w:r>
      <w:r>
        <w:rPr>
          <w:rFonts w:hint="eastAsia"/>
        </w:rPr>
        <w:t>内部实现垃圾压缩也可通过液压系统与压头、压缩架和油缸组成。</w:t>
      </w:r>
    </w:p>
    <w:p w14:paraId="667FDD58" w14:textId="3EAF2C59" w:rsidR="00DA066B" w:rsidRDefault="00DA066B" w:rsidP="00DA06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类似于TARS的两足机器人已经由谷歌实现，它的行走需要连杆进行传动，通过液压-气动平衡系统保持平衡，但是真正制作出TARS四足机器人面临着较为复杂的运动与平衡问题。</w:t>
      </w:r>
    </w:p>
    <w:p w14:paraId="296121A1" w14:textId="19C19664" w:rsidR="00DA066B" w:rsidRDefault="007C24CE" w:rsidP="00DA06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类似于NS</w:t>
      </w:r>
      <w:r>
        <w:t>-5</w:t>
      </w:r>
      <w:r>
        <w:rPr>
          <w:rFonts w:hint="eastAsia"/>
        </w:rPr>
        <w:t>的类人机器人TORO、</w:t>
      </w:r>
      <w:r w:rsidR="00DA066B">
        <w:rPr>
          <w:rStyle w:val="bjh-strong"/>
        </w:rPr>
        <w:t>Atlas</w:t>
      </w:r>
      <w:r>
        <w:rPr>
          <w:rFonts w:hint="eastAsia"/>
        </w:rPr>
        <w:t>等机械结构已经得到实现，</w:t>
      </w:r>
      <w:r w:rsidR="00DA066B">
        <w:rPr>
          <w:rFonts w:hint="eastAsia"/>
        </w:rPr>
        <w:t>但真正实现NS</w:t>
      </w:r>
      <w:r w:rsidR="00DA066B">
        <w:t>-5</w:t>
      </w:r>
      <w:r w:rsidR="00DA066B">
        <w:rPr>
          <w:rFonts w:hint="eastAsia"/>
        </w:rPr>
        <w:t>的难点还在于实现人各种动作的平衡问题</w:t>
      </w:r>
      <w:r w:rsidR="009B5D94">
        <w:rPr>
          <w:rFonts w:hint="eastAsia"/>
        </w:rPr>
        <w:t>与复杂自由度的实现。</w:t>
      </w:r>
    </w:p>
    <w:p w14:paraId="08B15BE8" w14:textId="435B94D5" w:rsidR="00DA066B" w:rsidRDefault="00DA066B" w:rsidP="00DA06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大白是以</w:t>
      </w:r>
      <w:hyperlink r:id="rId5" w:tgtFrame="_blank" w:history="1">
        <w:r w:rsidRPr="00DA066B">
          <w:t>聚乙烯醇纤维</w:t>
        </w:r>
      </w:hyperlink>
      <w:r>
        <w:rPr>
          <w:rFonts w:hint="eastAsia"/>
        </w:rPr>
        <w:t>为材料</w:t>
      </w:r>
      <w:r w:rsidRPr="00DA066B">
        <w:t>，碳纤维</w:t>
      </w:r>
      <w:r>
        <w:rPr>
          <w:rFonts w:hint="eastAsia"/>
        </w:rPr>
        <w:t>为</w:t>
      </w:r>
      <w:r w:rsidRPr="00DA066B">
        <w:t>骨架</w:t>
      </w:r>
      <w:r>
        <w:rPr>
          <w:rFonts w:hint="eastAsia"/>
        </w:rPr>
        <w:t>的充气机器人</w:t>
      </w:r>
      <w:r w:rsidR="00D3391B">
        <w:rPr>
          <w:rFonts w:hint="eastAsia"/>
        </w:rPr>
        <w:t>，其现有材料强度不足以支持四肢复杂自由度的运动。</w:t>
      </w:r>
    </w:p>
    <w:p w14:paraId="745FEC56" w14:textId="395CD328" w:rsidR="00D3391B" w:rsidRDefault="00D3391B" w:rsidP="00D3391B">
      <w:pPr>
        <w:ind w:left="420"/>
      </w:pPr>
      <w:r>
        <w:rPr>
          <w:rFonts w:hint="eastAsia"/>
        </w:rPr>
        <w:t>从人工智能角度，我认为智能化水平由高到低为：</w:t>
      </w:r>
    </w:p>
    <w:p w14:paraId="391D8391" w14:textId="4DB2CB15" w:rsidR="00D3391B" w:rsidRDefault="00D3391B" w:rsidP="00D3391B">
      <w:pPr>
        <w:ind w:left="420"/>
      </w:pPr>
      <w:r>
        <w:tab/>
        <w:t>NS-5</w:t>
      </w:r>
      <w:r w:rsidR="00473BD2" w:rsidRPr="00473BD2">
        <w:t xml:space="preserve"> </w:t>
      </w:r>
      <w:r w:rsidR="00473BD2">
        <w:rPr>
          <w:rFonts w:hint="eastAsia"/>
        </w:rPr>
        <w:t>&gt;</w:t>
      </w:r>
      <w:r w:rsidR="00473BD2">
        <w:t>Wall-E&gt;</w:t>
      </w:r>
      <w:r w:rsidR="009B5D94">
        <w:rPr>
          <w:rFonts w:hint="eastAsia"/>
        </w:rPr>
        <w:t>大白</w:t>
      </w:r>
      <w:r>
        <w:t>&gt;</w:t>
      </w:r>
      <w:r w:rsidR="00473BD2">
        <w:t xml:space="preserve"> </w:t>
      </w:r>
      <w:r>
        <w:t>TARS</w:t>
      </w:r>
      <w:r>
        <w:rPr>
          <w:rFonts w:hint="eastAsia"/>
        </w:rPr>
        <w:t>&gt;</w:t>
      </w:r>
      <w:r>
        <w:t>BB-8</w:t>
      </w:r>
      <w:r>
        <w:rPr>
          <w:rFonts w:hint="eastAsia"/>
        </w:rPr>
        <w:t>。</w:t>
      </w:r>
    </w:p>
    <w:p w14:paraId="38259D2F" w14:textId="4D985CD6" w:rsidR="00473BD2" w:rsidRDefault="009B5D94" w:rsidP="00473B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</w:t>
      </w:r>
      <w:r>
        <w:t>S</w:t>
      </w:r>
      <w:r>
        <w:rPr>
          <w:rFonts w:hint="eastAsia"/>
        </w:rPr>
        <w:t>-5</w:t>
      </w:r>
      <w:r w:rsidR="00165A9A">
        <w:t>电子智慧脑可复制人类自由意志</w:t>
      </w:r>
      <w:r w:rsidR="00165A9A">
        <w:rPr>
          <w:rFonts w:hint="eastAsia"/>
        </w:rPr>
        <w:t>，从而可以实现独立思考与自我进化</w:t>
      </w:r>
      <w:r w:rsidR="00473BD2">
        <w:rPr>
          <w:rFonts w:hint="eastAsia"/>
        </w:rPr>
        <w:t>；</w:t>
      </w:r>
    </w:p>
    <w:p w14:paraId="6FAA4E59" w14:textId="731E249A" w:rsidR="00165A9A" w:rsidRDefault="00165A9A" w:rsidP="00473B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Wall</w:t>
      </w:r>
      <w:r>
        <w:t>-E</w:t>
      </w:r>
      <w:r>
        <w:rPr>
          <w:rFonts w:hint="eastAsia"/>
        </w:rPr>
        <w:t>能够自我进化，</w:t>
      </w:r>
      <w:r w:rsidR="00473BD2">
        <w:rPr>
          <w:rFonts w:hint="eastAsia"/>
        </w:rPr>
        <w:t>独立思考并</w:t>
      </w:r>
      <w:r>
        <w:rPr>
          <w:rFonts w:hint="eastAsia"/>
        </w:rPr>
        <w:t>产生</w:t>
      </w:r>
      <w:r w:rsidR="00473BD2">
        <w:rPr>
          <w:rFonts w:hint="eastAsia"/>
        </w:rPr>
        <w:t>情感，但功能比较受限制，没有自我进化；</w:t>
      </w:r>
    </w:p>
    <w:p w14:paraId="303C33D0" w14:textId="237B59D9" w:rsidR="00473BD2" w:rsidRDefault="00473BD2" w:rsidP="00473B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大白能够产生情感，但是不具备完全的独立思考的能力；</w:t>
      </w:r>
    </w:p>
    <w:p w14:paraId="4E32927A" w14:textId="0F052C69" w:rsidR="00473BD2" w:rsidRDefault="00473BD2" w:rsidP="00473B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TARS能够与人对话，按照人类习惯交流，但是独立思考能力和情感受到限制；</w:t>
      </w:r>
    </w:p>
    <w:p w14:paraId="5485718A" w14:textId="6D5895AF" w:rsidR="00473BD2" w:rsidRDefault="00473BD2" w:rsidP="00473B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BB</w:t>
      </w:r>
      <w:r>
        <w:t>-8</w:t>
      </w:r>
      <w:r>
        <w:rPr>
          <w:rFonts w:hint="eastAsia"/>
        </w:rPr>
        <w:t>具有基本的应激能力与反应能力，能够趋利避害，执行任务，但没有思考能力。</w:t>
      </w:r>
    </w:p>
    <w:p w14:paraId="7A733FA6" w14:textId="1E691FE5" w:rsidR="00473BD2" w:rsidRDefault="00B17659" w:rsidP="00473BD2">
      <w:pPr>
        <w:rPr>
          <w:rFonts w:hint="eastAsia"/>
        </w:rPr>
      </w:pPr>
      <w:r>
        <w:rPr>
          <w:rFonts w:hint="eastAsia"/>
        </w:rPr>
        <w:t>Wa</w:t>
      </w:r>
      <w:r>
        <w:t>ll-E</w:t>
      </w:r>
      <w:r>
        <w:rPr>
          <w:rFonts w:hint="eastAsia"/>
        </w:rPr>
        <w:t>比较符合想象。我认为未来机器人的智能化能够接近人类水平，即产生独立思考的能力与相对应的情感，但是在进化方面必定受到限制，进化速度也应与人类齐平。同时，机器人能够逐渐承担主要的体力劳动和辅助脑力劳动，受到法律约束，但不受绝对的人类控制，</w:t>
      </w:r>
      <w:r>
        <w:rPr>
          <w:rFonts w:hint="eastAsia"/>
        </w:rPr>
        <w:t>应当享有人类的基本权利</w:t>
      </w:r>
      <w:r>
        <w:rPr>
          <w:rFonts w:hint="eastAsia"/>
        </w:rPr>
        <w:t>，从而具有与人类相近的自由水平。例如Wall</w:t>
      </w:r>
      <w:r>
        <w:t>-E</w:t>
      </w:r>
      <w:r>
        <w:rPr>
          <w:rFonts w:hint="eastAsia"/>
        </w:rPr>
        <w:t>被设计出以承担清理垃圾的工作，具有基本智能水平，但其自由</w:t>
      </w:r>
      <w:r w:rsidR="000545F2">
        <w:rPr>
          <w:rFonts w:hint="eastAsia"/>
        </w:rPr>
        <w:t>权利与人类还有一定差距。</w:t>
      </w:r>
    </w:p>
    <w:sectPr w:rsidR="00473B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3D2515"/>
    <w:multiLevelType w:val="hybridMultilevel"/>
    <w:tmpl w:val="56B495AE"/>
    <w:lvl w:ilvl="0" w:tplc="C4384B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7E30F9D"/>
    <w:multiLevelType w:val="hybridMultilevel"/>
    <w:tmpl w:val="77800A1C"/>
    <w:lvl w:ilvl="0" w:tplc="47DC23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E85"/>
    <w:rsid w:val="000545F2"/>
    <w:rsid w:val="00165A9A"/>
    <w:rsid w:val="00395E85"/>
    <w:rsid w:val="00473BD2"/>
    <w:rsid w:val="004C50F6"/>
    <w:rsid w:val="007C24CE"/>
    <w:rsid w:val="007C4D1E"/>
    <w:rsid w:val="007E2382"/>
    <w:rsid w:val="009B5D94"/>
    <w:rsid w:val="009E1C59"/>
    <w:rsid w:val="00B17659"/>
    <w:rsid w:val="00B377EB"/>
    <w:rsid w:val="00CC3777"/>
    <w:rsid w:val="00D3391B"/>
    <w:rsid w:val="00DA066B"/>
    <w:rsid w:val="00EB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2A050"/>
  <w15:chartTrackingRefBased/>
  <w15:docId w15:val="{63529210-1065-4DD1-BF70-D700490C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777"/>
    <w:pPr>
      <w:ind w:firstLineChars="200" w:firstLine="420"/>
    </w:pPr>
  </w:style>
  <w:style w:type="character" w:customStyle="1" w:styleId="bjh-strong">
    <w:name w:val="bjh-strong"/>
    <w:basedOn w:val="a0"/>
    <w:rsid w:val="00DA066B"/>
  </w:style>
  <w:style w:type="character" w:styleId="a4">
    <w:name w:val="Hyperlink"/>
    <w:basedOn w:val="a0"/>
    <w:uiPriority w:val="99"/>
    <w:semiHidden/>
    <w:unhideWhenUsed/>
    <w:rsid w:val="00DA06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41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ike.baidu.com/item/%E8%81%9A%E4%B9%99%E7%83%AF%E9%86%87%E7%BA%A4%E7%BB%B4/65935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光光</dc:creator>
  <cp:keywords/>
  <dc:description/>
  <cp:lastModifiedBy>郑 光光</cp:lastModifiedBy>
  <cp:revision>4</cp:revision>
  <dcterms:created xsi:type="dcterms:W3CDTF">2020-11-06T12:54:00Z</dcterms:created>
  <dcterms:modified xsi:type="dcterms:W3CDTF">2020-11-09T01:43:00Z</dcterms:modified>
</cp:coreProperties>
</file>