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1E9" w:rsidRPr="00234BE7" w:rsidRDefault="00876DE0" w:rsidP="00234BE7">
      <w:pPr>
        <w:jc w:val="center"/>
        <w:rPr>
          <w:rFonts w:ascii="Times New Roman" w:hAnsi="Times New Roman" w:cs="Times New Roman"/>
          <w:b/>
          <w:sz w:val="24"/>
        </w:rPr>
      </w:pPr>
      <w:r w:rsidRPr="00234BE7">
        <w:rPr>
          <w:rFonts w:ascii="Times New Roman" w:hAnsi="Times New Roman" w:cs="Times New Roman"/>
          <w:b/>
          <w:sz w:val="24"/>
        </w:rPr>
        <w:t>BIOS 7659 HW4</w:t>
      </w:r>
    </w:p>
    <w:p w:rsidR="00876DE0" w:rsidRPr="00234BE7" w:rsidRDefault="00876DE0" w:rsidP="00234BE7">
      <w:pPr>
        <w:jc w:val="center"/>
        <w:rPr>
          <w:rFonts w:ascii="Times New Roman" w:hAnsi="Times New Roman" w:cs="Times New Roman"/>
          <w:b/>
          <w:sz w:val="24"/>
        </w:rPr>
      </w:pPr>
      <w:r w:rsidRPr="00234BE7">
        <w:rPr>
          <w:rFonts w:ascii="Times New Roman" w:hAnsi="Times New Roman" w:cs="Times New Roman"/>
          <w:b/>
          <w:sz w:val="24"/>
        </w:rPr>
        <w:t>Guannan Shen</w:t>
      </w:r>
    </w:p>
    <w:p w:rsidR="00234BE7" w:rsidRPr="00234BE7" w:rsidRDefault="00234BE7" w:rsidP="00234BE7">
      <w:pPr>
        <w:rPr>
          <w:rFonts w:ascii="Times New Roman" w:hAnsi="Times New Roman" w:cs="Times New Roman"/>
          <w:b/>
        </w:rPr>
      </w:pPr>
      <w:r w:rsidRPr="00234BE7">
        <w:rPr>
          <w:rFonts w:ascii="Times New Roman" w:hAnsi="Times New Roman" w:cs="Times New Roman"/>
          <w:b/>
        </w:rPr>
        <w:t xml:space="preserve">(a) Read Information </w:t>
      </w:r>
    </w:p>
    <w:p w:rsidR="00234BE7" w:rsidRDefault="00234BE7" w:rsidP="00234BE7">
      <w:pPr>
        <w:rPr>
          <w:rFonts w:ascii="Times New Roman" w:hAnsi="Times New Roman" w:cs="Times New Roman"/>
        </w:rPr>
      </w:pPr>
      <w:r w:rsidRPr="00234BE7">
        <w:rPr>
          <w:rFonts w:ascii="Times New Roman" w:hAnsi="Times New Roman" w:cs="Times New Roman"/>
        </w:rPr>
        <w:t xml:space="preserve">The .fastq format contains 4 lines per entry. </w:t>
      </w:r>
    </w:p>
    <w:p w:rsidR="00876DE0" w:rsidRDefault="00234BE7" w:rsidP="00234BE7">
      <w:pPr>
        <w:rPr>
          <w:rFonts w:ascii="Times New Roman" w:hAnsi="Times New Roman" w:cs="Times New Roman"/>
        </w:rPr>
      </w:pPr>
      <w:r w:rsidRPr="00234BE7">
        <w:rPr>
          <w:rFonts w:ascii="Times New Roman" w:hAnsi="Times New Roman" w:cs="Times New Roman"/>
        </w:rPr>
        <w:t>The line 1 begins with a “@”</w:t>
      </w:r>
    </w:p>
    <w:p w:rsidR="00234BE7" w:rsidRDefault="00234BE7" w:rsidP="00234B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Line 2 is the raw sequence, containing “A”, “T”, “C”, “G”</w:t>
      </w:r>
    </w:p>
    <w:p w:rsidR="00234BE7" w:rsidRDefault="00234BE7" w:rsidP="00234BE7">
      <w:pPr>
        <w:rPr>
          <w:rFonts w:ascii="Times New Roman" w:hAnsi="Times New Roman" w:cs="Times New Roman"/>
        </w:rPr>
      </w:pPr>
    </w:p>
    <w:p w:rsidR="00234BE7" w:rsidRDefault="00234BE7" w:rsidP="00234B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first entry is:</w:t>
      </w:r>
    </w:p>
    <w:p w:rsidR="00234BE7" w:rsidRPr="00234BE7" w:rsidRDefault="00234BE7" w:rsidP="00234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4BE7">
        <w:rPr>
          <w:rFonts w:ascii="Courier New" w:eastAsia="Times New Roman" w:hAnsi="Courier New" w:cs="Courier New"/>
          <w:sz w:val="20"/>
          <w:szCs w:val="20"/>
        </w:rPr>
        <w:t>@SRR390924.1.1 COLUMBO:1:1:1:1926 length=36</w:t>
      </w:r>
    </w:p>
    <w:p w:rsidR="00234BE7" w:rsidRPr="00234BE7" w:rsidRDefault="00234BE7" w:rsidP="00234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4BE7">
        <w:rPr>
          <w:rFonts w:ascii="Courier New" w:eastAsia="Times New Roman" w:hAnsi="Courier New" w:cs="Courier New"/>
          <w:sz w:val="20"/>
          <w:szCs w:val="20"/>
        </w:rPr>
        <w:t>AAAAAAAANAAAAAAAAAAAAAAAAAAAAAAAAAAA</w:t>
      </w:r>
    </w:p>
    <w:p w:rsidR="00234BE7" w:rsidRPr="00234BE7" w:rsidRDefault="00234BE7" w:rsidP="00234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4BE7">
        <w:rPr>
          <w:rFonts w:ascii="Courier New" w:eastAsia="Times New Roman" w:hAnsi="Courier New" w:cs="Courier New"/>
          <w:sz w:val="20"/>
          <w:szCs w:val="20"/>
        </w:rPr>
        <w:t>+SRR390924.1.1 COLUMBO:1:1:1:1926 length=36</w:t>
      </w:r>
    </w:p>
    <w:p w:rsidR="00234BE7" w:rsidRPr="00234BE7" w:rsidRDefault="00234BE7" w:rsidP="00234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4BE7">
        <w:rPr>
          <w:rFonts w:ascii="Courier New" w:eastAsia="Times New Roman" w:hAnsi="Courier New" w:cs="Courier New"/>
          <w:sz w:val="20"/>
          <w:szCs w:val="20"/>
        </w:rPr>
        <w:t>####################################</w:t>
      </w:r>
    </w:p>
    <w:p w:rsidR="00C77E66" w:rsidRDefault="00C77E66" w:rsidP="00234B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a low quality read, the “#” represents the third lowest quality level. There are dozens of quality levels. Hence, the third lowest level is very poor quality. The length is 36, single-end (by the paper).</w:t>
      </w:r>
    </w:p>
    <w:p w:rsidR="00730D65" w:rsidRDefault="00730D65" w:rsidP="00234B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total number of reads in the file is 3614610. </w:t>
      </w:r>
      <w:bookmarkStart w:id="0" w:name="_GoBack"/>
      <w:bookmarkEnd w:id="0"/>
    </w:p>
    <w:p w:rsidR="00234BE7" w:rsidRPr="00234BE7" w:rsidRDefault="00234BE7" w:rsidP="00234BE7">
      <w:pPr>
        <w:rPr>
          <w:rFonts w:ascii="Times New Roman" w:hAnsi="Times New Roman" w:cs="Times New Roman"/>
          <w:b/>
        </w:rPr>
      </w:pPr>
      <w:r w:rsidRPr="00234BE7">
        <w:rPr>
          <w:rFonts w:ascii="Times New Roman" w:hAnsi="Times New Roman" w:cs="Times New Roman"/>
          <w:b/>
        </w:rPr>
        <w:t>(b) Summary Statistics</w:t>
      </w:r>
    </w:p>
    <w:p w:rsidR="00234BE7" w:rsidRPr="00234BE7" w:rsidRDefault="00234BE7" w:rsidP="00234B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Columns returned by “FASTQ Summary Statistics”</w:t>
      </w:r>
    </w:p>
    <w:sectPr w:rsidR="00234BE7" w:rsidRPr="00234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07532"/>
    <w:multiLevelType w:val="hybridMultilevel"/>
    <w:tmpl w:val="790AF6FE"/>
    <w:lvl w:ilvl="0" w:tplc="B0182E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CC3FD9"/>
    <w:multiLevelType w:val="hybridMultilevel"/>
    <w:tmpl w:val="F0848B78"/>
    <w:lvl w:ilvl="0" w:tplc="0EC273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FC7"/>
    <w:rsid w:val="001941E9"/>
    <w:rsid w:val="00234BE7"/>
    <w:rsid w:val="00730D65"/>
    <w:rsid w:val="00876DE0"/>
    <w:rsid w:val="00AC4FC7"/>
    <w:rsid w:val="00C77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3A53C"/>
  <w15:chartTrackingRefBased/>
  <w15:docId w15:val="{80B7A851-E20C-4642-B9EE-CFA0CD86A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BE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4B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4B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70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Shen, Guannan</dc:creator>
  <cp:keywords/>
  <dc:description/>
  <cp:lastModifiedBy>Shen, Guannan</cp:lastModifiedBy>
  <cp:revision>4</cp:revision>
  <dcterms:created xsi:type="dcterms:W3CDTF">2018-10-15T06:31:00Z</dcterms:created>
  <dcterms:modified xsi:type="dcterms:W3CDTF">2018-10-15T06:41:00Z</dcterms:modified>
</cp:coreProperties>
</file>