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HalisiCheck — AI Content Detection &amp; Rewrite System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Design document — React frontend, NestJS backend, PostgreSQL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Project name: HalisiCheck — from the Swahili "halisi" (genuine, authentic), reflecting the product's purpose across both its detection and rewrite functions.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architecture for a system that: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Detects the likelihood that text, DOCX, and PDF content was AI-generated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Rewrites flagged text into natural British or Kenyan English, with human review before any change is accepted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Detects the likelihood that an image or video was AI-generated (detection only, no rewrite for media)</w:t>
      </w:r>
    </w:p>
    <w:p>
      <w:pPr>
        <w:pStyle w:val="Heading1"/>
        <w:spacing w:after="160" w:before="320"/>
      </w:pPr>
      <w:r>
        <w:t xml:space="preserve">2. High-Level Flow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 uploads/pastes content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[Frontend: React]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POST /api/analyze  -&gt;  [NestJS API]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Content Router (by type: text / docx / pdf / image / video)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Extraction Layer -&gt; Detection Layer -&gt; (Text only) Rewrite Layer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Postgres (store job, scores, versions)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Response -&gt; Frontend renders report + diff view</w:t>
      </w:r>
    </w:p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job queue (BullMQ + Redis) sits in front of the NestJS API for anything beyond plain-text pasting — PDF/video processing and LLM calls are slow and should not block HTTP requests. The frontend polls job status or subscribes over WebSockets.</w:t>
      </w:r>
    </w:p>
    <w:p>
      <w:pPr>
        <w:pStyle w:val="Heading1"/>
        <w:spacing w:after="160" w:before="320"/>
      </w:pPr>
      <w:r>
        <w:t xml:space="preserve">3. Backend Modules (NestJS)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IngestionModule — accepts raw text, .docx, .pdf uploads; extracts plain text (PDF via pdf-parse/poppler with OCR fallback for scanned pages; DOCX via mammoth).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DetectionModule (text) — produces a score and flagged spans, never a hard verdict. Combines statistical heuristics (perplexity/burstiness, sentence-length variance, repetition patterns) with an LLM-as-judge call, and optionally a third-party detector API for a second opinion. Scores are stored per sentence/paragraph so the UI can highlight rather than show one number.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RewriteModule (StyleTransferModule) — takes flagged text and rewrites it via LLM: varies sentence length, removes stock AI phrasing, applies British or Kenyan English vocabulary/spelling/register. Returns a diff rather than silently replacing text, so the user reviews and accepts changes per paragraph.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ImageDetectionModule — checks metadata (EXIF presence/absence, C2PA content credentials) plus a call to a trained AI-image classifier API. Outputs a probability and which signal triggered it. Detection only, no rewrite.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VideoDetectionModule — samples frames at intervals, runs each through the image detector, checks temporal artifacts (flicker, unnatural blinking) and audio for voice-clone signals. Aggregates into one score with timestamped flags.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JobsModule — tracks async job state (pending / processing / done / failed) per upload.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AuthModule / UsersModule — standard authentication and user management.</w:t>
      </w:r>
    </w:p>
    <w:p>
      <w:pPr>
        <w:pStyle w:val="Heading1"/>
        <w:spacing w:after="160" w:before="320"/>
      </w:pPr>
      <w:r>
        <w:t xml:space="preserve">4. Backend Tools &amp;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@nestjs/core, @nestjs/platform-express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framework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@nestjs/bull, bullmq, ioredis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queues for slow/async processing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@nestjs/typeorm (or Prisma), pg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access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@nestjs/config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management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@nestjs/swagger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pdf-parse / pdftotext (poppler-utils)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text extraction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tesseract.js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fallback for scanned PDFs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mammoth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 to text conversion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multer (via @nestjs/platform-express)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fluent-ffmpeg + ffmpeg binary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 frame extraction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sharp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preprocessing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exifr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EXIF/metadata reading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@anthropic-ai/sdk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calls for detection judge and rewrite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@nestjs/passport, passport-jwt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class-validator, class-transformer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 validation</w:t>
            </w:r>
          </w:p>
        </w:tc>
      </w:tr>
    </w:tbl>
    <w:p>
      <w:pPr>
        <w:pStyle w:val="Heading1"/>
        <w:spacing w:after="160" w:before="320"/>
      </w:pPr>
      <w:r>
        <w:t xml:space="preserve">5. Backend Folder Structure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halisicheck-api/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configuration.ts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database.config.ts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common/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decorators/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filters/                # global exception filters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guards/                 # jwt-auth.guard.ts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interceptors/           # logging, transform response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pipes/                  # file-validation.pipe.ts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auth/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auth.controller.ts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strategies/jwt.strategy.ts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users/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entities/user.entity.ts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jobs/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jobs.module.ts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jobs.controller.ts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jobs.service.ts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jobs.processor.ts        # BullMQ worker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entities/job.entity.ts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ingestion/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ingestion.module.ts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ingestion.controller.ts   # upload endpoints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ingestion.service.ts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extractors/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pdf.extractor.ts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docx.extractor.ts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ocr.extractor.ts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detection-text/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detection-text.module.ts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detection-text.service.ts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heuristics/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perplexity.util.ts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burstiness.util.ts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repetition.util.ts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llm-judge/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llm-judge.service.ts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entities/detection-result.entity.ts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rewrite/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rewrite.controller.ts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prompts/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british-english.prompt.ts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kenyan-english.prompt.ts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entities/rewrite.entity.ts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detection-image/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detection-image.module.ts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detection-image.service.ts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metadata.util.ts          # EXIF / C2PA check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classifier-client.service.ts  # 3rd-party API wrapper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detection-video/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detection-video.module.ts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detection-video.service.ts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frame-extractor.util.ts   # ffmpeg sampling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temporal-analysis.util.ts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media/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media.module.ts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media.service.ts          # storage (local/S3)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entities/media-asset.entity.ts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migrations/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seeds/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.env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nest-cli.json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Postgres Schema (core tables)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users(id, email, ...)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jobs(id, user_id, type[text|docx|pdf|image|video], status, created_at)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documents(id, job_id, original_text, extracted_text, source_filename)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detection_results(id, job_id, score, verdict_label, model_used, raw_output jsonb)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detection_spans(id, detection_result_id, start_offset, end_offset, score)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rewrites(id, job_id, span_id nullable, original_text, rewritten_text, dialect[british|kenyan], accepted boolean)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media_assets(id, job_id, file_path, mime_type, frame_scores jsonb)</w:t>
      </w:r>
    </w:p>
    <w:p>
      <w:pPr>
        <w:pStyle w:val="Heading1"/>
        <w:spacing w:after="160" w:before="320"/>
      </w:pPr>
      <w:r>
        <w:t xml:space="preserve">7. Frontend Key Screens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Upload/paste view — tabs for text / file / image / 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view — overall score, highlighted spans (colour-coded by AI-likelihood), per-paragraph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Rewrite/diff view — side-by-side original vs suggested rewrite, accept/reject per chunk, dialect toggle (British / Kenyan)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Media report view — score plus heatmap/timestamps for image/video, no rewrite UI here</w:t>
      </w:r>
    </w:p>
    <w:p>
      <w:pPr>
        <w:pStyle w:val="Heading1"/>
        <w:spacing w:after="160" w:before="320"/>
      </w:pPr>
      <w:r>
        <w:t xml:space="preserve">8. Frontend Tools &amp;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 + vite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framework and build tool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react-router-dom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@tanstack/react-query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state, polling job 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axios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client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zustand (or Redux Toolkit)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state (upload progress, active dialect, etc.)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react-dropzone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uploads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tailwindcss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react-diff-viewer-continued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Original vs rewrite diff view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recharts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visualisations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Inline PDF preview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socket.io-client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status over WebSockets (if not polling)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react-hook-form + zod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 and validation</w:t>
            </w:r>
          </w:p>
        </w:tc>
      </w:tr>
    </w:tbl>
    <w:p>
      <w:pPr>
        <w:pStyle w:val="Heading1"/>
        <w:spacing w:after="160" w:before="320"/>
      </w:pPr>
      <w:r>
        <w:t xml:space="preserve">9. Frontend Folder Structure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halisicheck-web/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UploadPage.tsx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ReportPage.tsx          # text detection report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RewritePage.tsx         # diff + accept/reject UI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MediaReportPage.tsx     # image/video results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DashboardPage.tsx       # job history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upload/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TextInput.tsx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FileDropzone.tsx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UploadTabs.tsx      # text/docx/pdf/image/video switcher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report/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ScoreGauge.tsx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HighlightedText.tsx # color-coded flagged spans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SpanTooltip.tsx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DialectToggle.tsx   # British / Kenyan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DiffView.tsx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AcceptRejectControls.tsx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media/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ImageScoreCard.tsx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VideoTimeline.tsx   # frame-by-frame flags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FrameThumbnail.tsx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common/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Navbar.tsx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JobStatusBadge.tsx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Loader.tsx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hooks/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useJobPolling.ts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useDetectText.ts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useRewrite.ts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useUpload.ts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client.ts                # axios instance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detection.api.ts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rewrite.api.ts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jobs.api.ts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media.api.ts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store/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useAppStore.ts           # zustand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types/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detection.types.ts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job.types.ts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media.types.ts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formatScore.ts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constants.ts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tailwind.config.js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vite.config.ts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Wiring It Together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Endpoint shape: POST /jobs (create + upload) returns a jobId; frontend polls GET /jobs/:id until status is 'done'; GET /jobs/:id/result returns the full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Queue split: text-only jobs can run synchronously (fast); PDF/OCR/video jobs should always go through BullMQ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Storage: local disk to start; swap media.service.ts for S3/GCS later without touching controllers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 variables to plan for: ANTHROPIC_API_KEY, IMAGE_DETECTOR_API_KEY, REDIS_URL, DATABASE_URL, STORAGE_DRIVER (prefix custom app-level vars with HALISI_ for consistency)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Repo/package naming: halisicheck-api (NestJS service) and halisicheck-web (React app), either as separate repos or as apps/api and apps/web in a halisicheck monorepo</w:t>
      </w:r>
    </w:p>
    <w:p>
      <w:pPr>
        <w:pStyle w:val="Heading1"/>
        <w:spacing w:after="160" w:before="320"/>
      </w:pPr>
      <w:r>
        <w:t xml:space="preserve">11. Key Points to Get Right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present detection as certain — every score needs a confidence range and 'flagged for review', not a definitive verdict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Rewrite should be reviewable, not silent — a diff-and-accept UI keeps a human in the loop and protects against distorting meaning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Dialect logic is a prompt-engineering problem, not a hardcoded rules engine — keep a small British vs Kenyan style-guide reference to inject into rewrite prompts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Image/video detection accuracy depends entirely on the underlying model or API used — worth researching current providers separately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Rate-limit and queue heavy jobs, especially video — frame extraction plus multiple model calls per video adds up in cost and latency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HalisiCheck — AI Content Detection &amp; Rewrite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2026-09-12T08:08:09.499Z</dcterms:created>
  <dcterms:modified xsi:type="dcterms:W3CDTF">2026-09-12T08:08:09.509Z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