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9E" w:rsidRPr="002A01F2" w:rsidRDefault="00AE61CE" w:rsidP="002A01F2">
      <w:pPr>
        <w:jc w:val="center"/>
        <w:rPr>
          <w:rFonts w:ascii="幼圆" w:eastAsia="幼圆"/>
          <w:color w:val="000000" w:themeColor="text1"/>
          <w:sz w:val="52"/>
          <w:szCs w:val="52"/>
        </w:rPr>
      </w:pPr>
      <w:r w:rsidRPr="002A01F2">
        <w:rPr>
          <w:rFonts w:ascii="幼圆" w:eastAsia="幼圆" w:hint="eastAsia"/>
          <w:color w:val="000000" w:themeColor="text1"/>
          <w:sz w:val="52"/>
          <w:szCs w:val="52"/>
        </w:rPr>
        <w:t>项目需求说明文档</w:t>
      </w:r>
    </w:p>
    <w:p w:rsidR="00AE61CE" w:rsidRPr="00BA3684" w:rsidRDefault="00AE61CE" w:rsidP="00AE61CE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项目名称</w:t>
      </w:r>
      <w:r w:rsidRPr="00677466">
        <w:rPr>
          <w:rFonts w:ascii="幼圆" w:eastAsia="幼圆" w:hint="eastAsia"/>
          <w:sz w:val="30"/>
          <w:szCs w:val="30"/>
        </w:rPr>
        <w:t>：</w:t>
      </w:r>
      <w:r w:rsidR="0069502D" w:rsidRPr="00677466">
        <w:rPr>
          <w:rFonts w:ascii="幼圆" w:eastAsia="幼圆" w:hint="eastAsia"/>
          <w:sz w:val="30"/>
          <w:szCs w:val="30"/>
        </w:rPr>
        <w:t>炫听音乐</w:t>
      </w:r>
    </w:p>
    <w:p w:rsidR="00AE61CE" w:rsidRPr="00677466" w:rsidRDefault="00AE61CE" w:rsidP="00AE61CE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组长</w:t>
      </w:r>
      <w:r w:rsidRPr="00677466">
        <w:rPr>
          <w:rFonts w:ascii="幼圆" w:eastAsia="幼圆" w:hint="eastAsia"/>
          <w:sz w:val="30"/>
          <w:szCs w:val="30"/>
        </w:rPr>
        <w:t>：黄修情</w:t>
      </w:r>
    </w:p>
    <w:p w:rsidR="00AE61CE" w:rsidRPr="00677466" w:rsidRDefault="00AE61CE" w:rsidP="00AE61CE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组员</w:t>
      </w:r>
      <w:r w:rsidRPr="00677466">
        <w:rPr>
          <w:rFonts w:ascii="幼圆" w:eastAsia="幼圆" w:hint="eastAsia"/>
          <w:sz w:val="30"/>
          <w:szCs w:val="30"/>
        </w:rPr>
        <w:t>：黄欣、黄冠纬</w:t>
      </w:r>
    </w:p>
    <w:p w:rsidR="00AE61CE" w:rsidRPr="00677466" w:rsidRDefault="00AE61CE" w:rsidP="00AE61CE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项目开发背景</w:t>
      </w:r>
      <w:r w:rsidRPr="00677466">
        <w:rPr>
          <w:rFonts w:ascii="幼圆" w:eastAsia="幼圆" w:hint="eastAsia"/>
          <w:sz w:val="30"/>
          <w:szCs w:val="30"/>
        </w:rPr>
        <w:t>：</w:t>
      </w:r>
      <w:r w:rsidR="000B01E0" w:rsidRPr="00677466">
        <w:rPr>
          <w:rFonts w:ascii="幼圆" w:eastAsia="幼圆" w:hint="eastAsia"/>
          <w:sz w:val="30"/>
          <w:szCs w:val="30"/>
        </w:rPr>
        <w:t>在快节奏的生活当中，很多人都会选择听音乐这种方式来达到放松的目的。</w:t>
      </w:r>
      <w:r w:rsidR="00F55DFC" w:rsidRPr="00677466">
        <w:rPr>
          <w:rFonts w:ascii="幼圆" w:eastAsia="幼圆" w:hint="eastAsia"/>
          <w:sz w:val="30"/>
          <w:szCs w:val="30"/>
        </w:rPr>
        <w:t>这时候就会接触各种形形色色的播放器，</w:t>
      </w:r>
      <w:r w:rsidR="000B01E0" w:rsidRPr="00677466">
        <w:rPr>
          <w:rFonts w:ascii="幼圆" w:eastAsia="幼圆" w:hint="eastAsia"/>
          <w:sz w:val="30"/>
          <w:szCs w:val="30"/>
        </w:rPr>
        <w:t>但我们注意到，很多播放器都存在弹窗弹广告的现象，极大影响了用户的体验。</w:t>
      </w:r>
      <w:r w:rsidR="00F55DFC" w:rsidRPr="00677466">
        <w:rPr>
          <w:rFonts w:ascii="幼圆" w:eastAsia="幼圆" w:hint="eastAsia"/>
          <w:sz w:val="30"/>
          <w:szCs w:val="30"/>
        </w:rPr>
        <w:t>我们本来只是想听听音乐的，却遭受到这些广告的骚扰，破坏了听音乐的乐趣。令很多人困扰。</w:t>
      </w:r>
    </w:p>
    <w:p w:rsidR="00F55DFC" w:rsidRPr="00677466" w:rsidRDefault="00F55DFC" w:rsidP="00AE61CE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color w:val="000000"/>
          <w:sz w:val="30"/>
          <w:szCs w:val="30"/>
        </w:rPr>
        <w:t>项目需求分析</w:t>
      </w:r>
      <w:r w:rsidRPr="00677466">
        <w:rPr>
          <w:rFonts w:ascii="幼圆" w:eastAsia="幼圆" w:hint="eastAsia"/>
          <w:sz w:val="30"/>
          <w:szCs w:val="30"/>
        </w:rPr>
        <w:t>：正因如此，我们小组抓住“弹广告令用户困扰”这个问题，</w:t>
      </w:r>
      <w:bookmarkStart w:id="0" w:name="_GoBack"/>
      <w:bookmarkEnd w:id="0"/>
      <w:r w:rsidR="004E5E33" w:rsidRPr="00677466">
        <w:rPr>
          <w:rFonts w:ascii="幼圆" w:eastAsia="幼圆" w:hint="eastAsia"/>
          <w:sz w:val="30"/>
          <w:szCs w:val="30"/>
        </w:rPr>
        <w:t>决定做一个轻量级的网页播放器，用于播放本地音乐。简约易用的界面、完善的播放功能，无广告不弹窗，相信能给用户带来极致的听歌体验</w:t>
      </w:r>
      <w:r w:rsidR="000B01E0" w:rsidRPr="00677466">
        <w:rPr>
          <w:rFonts w:ascii="幼圆" w:eastAsia="幼圆" w:hint="eastAsia"/>
          <w:sz w:val="30"/>
          <w:szCs w:val="30"/>
        </w:rPr>
        <w:t>。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项目开发工具</w:t>
      </w:r>
      <w:r w:rsidRPr="00677466">
        <w:rPr>
          <w:rFonts w:ascii="幼圆" w:eastAsia="幼圆" w:hint="eastAsia"/>
          <w:sz w:val="30"/>
          <w:szCs w:val="30"/>
        </w:rPr>
        <w:t>：Sublime Text</w:t>
      </w:r>
      <w:r w:rsidR="00042521" w:rsidRPr="00677466">
        <w:rPr>
          <w:rFonts w:ascii="幼圆" w:eastAsia="幼圆" w:hint="eastAsia"/>
          <w:sz w:val="30"/>
          <w:szCs w:val="30"/>
        </w:rPr>
        <w:t xml:space="preserve"> 3</w:t>
      </w:r>
      <w:r w:rsidRPr="00677466">
        <w:rPr>
          <w:rFonts w:ascii="幼圆" w:eastAsia="幼圆" w:hint="eastAsia"/>
          <w:sz w:val="30"/>
          <w:szCs w:val="30"/>
        </w:rPr>
        <w:t xml:space="preserve"> (主要)</w:t>
      </w:r>
    </w:p>
    <w:p w:rsidR="00EC49FF" w:rsidRPr="00677466" w:rsidRDefault="00EC49FF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ASP调试工具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 xml:space="preserve">    </w:t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记事本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 xml:space="preserve">    </w:t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画图</w:t>
      </w:r>
      <w:r w:rsidR="00042521" w:rsidRPr="00677466">
        <w:rPr>
          <w:rFonts w:ascii="幼圆" w:eastAsia="幼圆" w:hint="eastAsia"/>
          <w:sz w:val="30"/>
          <w:szCs w:val="30"/>
        </w:rPr>
        <w:t>工具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 xml:space="preserve">    </w:t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="003916B5" w:rsidRPr="00677466">
        <w:rPr>
          <w:rFonts w:ascii="幼圆" w:eastAsia="幼圆" w:hint="eastAsia"/>
          <w:sz w:val="30"/>
          <w:szCs w:val="30"/>
        </w:rPr>
        <w:t>Adobe Photoshop CS5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 xml:space="preserve">    </w:t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QQ的截图功能</w:t>
      </w:r>
      <w:r w:rsidR="007A1B92" w:rsidRPr="00677466">
        <w:rPr>
          <w:rFonts w:ascii="幼圆" w:eastAsia="幼圆" w:hint="eastAsia"/>
          <w:sz w:val="30"/>
          <w:szCs w:val="30"/>
        </w:rPr>
        <w:t>（截图、取色）</w:t>
      </w:r>
    </w:p>
    <w:p w:rsidR="00762335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项目运行环境</w:t>
      </w:r>
      <w:r w:rsidRPr="00677466">
        <w:rPr>
          <w:rFonts w:ascii="幼圆" w:eastAsia="幼圆" w:hint="eastAsia"/>
          <w:sz w:val="30"/>
          <w:szCs w:val="30"/>
        </w:rPr>
        <w:t>：</w:t>
      </w:r>
      <w:r w:rsidR="00A8046E" w:rsidRPr="00677466">
        <w:rPr>
          <w:rFonts w:ascii="幼圆" w:eastAsia="幼圆" w:hint="eastAsia"/>
          <w:sz w:val="30"/>
          <w:szCs w:val="30"/>
        </w:rPr>
        <w:t>谷歌浏览器</w:t>
      </w:r>
      <w:r w:rsidR="004E68A4" w:rsidRPr="00677466">
        <w:rPr>
          <w:rFonts w:ascii="幼圆" w:eastAsia="幼圆" w:hint="eastAsia"/>
          <w:sz w:val="30"/>
          <w:szCs w:val="30"/>
        </w:rPr>
        <w:t>（推荐）</w:t>
      </w:r>
    </w:p>
    <w:p w:rsidR="00972414" w:rsidRPr="00677466" w:rsidRDefault="00972414" w:rsidP="004F66C8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360极速浏览器</w:t>
      </w:r>
    </w:p>
    <w:p w:rsidR="002603D5" w:rsidRPr="00677466" w:rsidRDefault="00F83592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UC浏览器</w:t>
      </w:r>
    </w:p>
    <w:p w:rsidR="00F371C2" w:rsidRPr="00677466" w:rsidRDefault="00762335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lastRenderedPageBreak/>
        <w:tab/>
      </w:r>
      <w:r w:rsidRPr="00677466">
        <w:rPr>
          <w:rFonts w:ascii="幼圆" w:eastAsia="幼圆" w:hint="eastAsia"/>
          <w:sz w:val="30"/>
          <w:szCs w:val="30"/>
        </w:rPr>
        <w:tab/>
        <w:t xml:space="preserve">    </w:t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Win10</w:t>
      </w:r>
      <w:r w:rsidR="00BD3FE7" w:rsidRPr="00677466">
        <w:rPr>
          <w:rFonts w:ascii="幼圆" w:eastAsia="幼圆" w:hint="eastAsia"/>
          <w:sz w:val="30"/>
          <w:szCs w:val="30"/>
        </w:rPr>
        <w:t>系统</w:t>
      </w:r>
      <w:r w:rsidR="006D0BDA">
        <w:rPr>
          <w:rFonts w:ascii="幼圆" w:eastAsia="幼圆" w:hint="eastAsia"/>
          <w:sz w:val="30"/>
          <w:szCs w:val="30"/>
        </w:rPr>
        <w:t>自带</w:t>
      </w:r>
      <w:r w:rsidRPr="00677466">
        <w:rPr>
          <w:rFonts w:ascii="幼圆" w:eastAsia="幼圆" w:hint="eastAsia"/>
          <w:sz w:val="30"/>
          <w:szCs w:val="30"/>
        </w:rPr>
        <w:t>的Edge浏览器</w:t>
      </w:r>
    </w:p>
    <w:p w:rsidR="00FC067A" w:rsidRPr="00677466" w:rsidRDefault="0081799B" w:rsidP="00762335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</w:r>
      <w:r w:rsidRPr="00677466">
        <w:rPr>
          <w:rFonts w:ascii="幼圆" w:eastAsia="幼圆" w:hint="eastAsia"/>
          <w:sz w:val="30"/>
          <w:szCs w:val="30"/>
        </w:rPr>
        <w:tab/>
        <w:t>等webkit内核的浏览器</w:t>
      </w:r>
    </w:p>
    <w:p w:rsidR="00762335" w:rsidRPr="00677466" w:rsidRDefault="00F371C2" w:rsidP="00762335">
      <w:pPr>
        <w:rPr>
          <w:rFonts w:ascii="幼圆" w:eastAsia="幼圆"/>
          <w:b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项目分工</w:t>
      </w:r>
    </w:p>
    <w:p w:rsidR="00F371C2" w:rsidRPr="00677466" w:rsidRDefault="00F371C2" w:rsidP="00F371C2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>黄修情：列表及播放功能、歌词同步、项目整合</w:t>
      </w:r>
    </w:p>
    <w:p w:rsidR="00F371C2" w:rsidRPr="00677466" w:rsidRDefault="00F371C2" w:rsidP="00F371C2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>黄冠纬：</w:t>
      </w:r>
      <w:r w:rsidR="00EC49FF" w:rsidRPr="00677466">
        <w:rPr>
          <w:rFonts w:ascii="幼圆" w:eastAsia="幼圆" w:hint="eastAsia"/>
          <w:sz w:val="30"/>
          <w:szCs w:val="30"/>
        </w:rPr>
        <w:t>欢迎界面、退出、定时器功能</w:t>
      </w:r>
      <w:r w:rsidR="00C22F69" w:rsidRPr="00677466">
        <w:rPr>
          <w:rFonts w:ascii="幼圆" w:eastAsia="幼圆" w:hint="eastAsia"/>
          <w:sz w:val="30"/>
          <w:szCs w:val="30"/>
        </w:rPr>
        <w:t>、</w:t>
      </w:r>
      <w:r w:rsidR="005E3DF6" w:rsidRPr="00677466">
        <w:rPr>
          <w:rFonts w:ascii="幼圆" w:eastAsia="幼圆" w:hint="eastAsia"/>
          <w:sz w:val="30"/>
          <w:szCs w:val="30"/>
        </w:rPr>
        <w:t>项目测试</w:t>
      </w:r>
    </w:p>
    <w:p w:rsidR="00F371C2" w:rsidRPr="00677466" w:rsidRDefault="00F371C2" w:rsidP="00F371C2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sz w:val="30"/>
          <w:szCs w:val="30"/>
        </w:rPr>
        <w:t>黄</w:t>
      </w:r>
      <w:r w:rsidR="003C6B34" w:rsidRPr="00677466">
        <w:rPr>
          <w:rFonts w:ascii="幼圆" w:eastAsia="幼圆" w:hint="eastAsia"/>
          <w:sz w:val="30"/>
          <w:szCs w:val="30"/>
        </w:rPr>
        <w:t xml:space="preserve">  </w:t>
      </w:r>
      <w:r w:rsidRPr="00677466">
        <w:rPr>
          <w:rFonts w:ascii="幼圆" w:eastAsia="幼圆" w:hint="eastAsia"/>
          <w:sz w:val="30"/>
          <w:szCs w:val="30"/>
        </w:rPr>
        <w:t>欣：</w:t>
      </w:r>
      <w:r w:rsidR="00C807B7" w:rsidRPr="00677466">
        <w:rPr>
          <w:rFonts w:ascii="幼圆" w:eastAsia="幼圆" w:hint="eastAsia"/>
          <w:sz w:val="30"/>
          <w:szCs w:val="30"/>
        </w:rPr>
        <w:t>动画效果及整体布局</w:t>
      </w:r>
      <w:r w:rsidR="00DC45D5" w:rsidRPr="00677466">
        <w:rPr>
          <w:rFonts w:ascii="幼圆" w:eastAsia="幼圆" w:hint="eastAsia"/>
          <w:sz w:val="30"/>
          <w:szCs w:val="30"/>
        </w:rPr>
        <w:t>、图片的处理及界面的美化</w:t>
      </w:r>
      <w:r w:rsidR="009F6A91" w:rsidRPr="00677466">
        <w:rPr>
          <w:rFonts w:ascii="幼圆" w:eastAsia="幼圆" w:hint="eastAsia"/>
          <w:sz w:val="30"/>
          <w:szCs w:val="30"/>
        </w:rPr>
        <w:t>等</w:t>
      </w:r>
    </w:p>
    <w:p w:rsidR="007D1EC9" w:rsidRPr="00677466" w:rsidRDefault="007D1EC9" w:rsidP="00F371C2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项目用时</w:t>
      </w:r>
      <w:r w:rsidRPr="00677466">
        <w:rPr>
          <w:rFonts w:ascii="幼圆" w:eastAsia="幼圆" w:hint="eastAsia"/>
          <w:sz w:val="30"/>
          <w:szCs w:val="30"/>
        </w:rPr>
        <w:t>：24天（10月29日-11月22日）</w:t>
      </w:r>
    </w:p>
    <w:p w:rsidR="002E6811" w:rsidRPr="00677466" w:rsidRDefault="00963D48" w:rsidP="00F371C2">
      <w:pPr>
        <w:rPr>
          <w:rFonts w:ascii="幼圆" w:eastAsia="幼圆"/>
          <w:sz w:val="30"/>
          <w:szCs w:val="30"/>
        </w:rPr>
      </w:pPr>
      <w:r w:rsidRPr="00677466">
        <w:rPr>
          <w:rFonts w:ascii="幼圆" w:eastAsia="幼圆" w:hint="eastAsia"/>
          <w:b/>
          <w:sz w:val="30"/>
          <w:szCs w:val="30"/>
        </w:rPr>
        <w:t>后期</w:t>
      </w:r>
      <w:r w:rsidR="002E6811" w:rsidRPr="00677466">
        <w:rPr>
          <w:rFonts w:ascii="幼圆" w:eastAsia="幼圆" w:hint="eastAsia"/>
          <w:b/>
          <w:sz w:val="30"/>
          <w:szCs w:val="30"/>
        </w:rPr>
        <w:t>完善</w:t>
      </w:r>
      <w:r w:rsidR="002E6811" w:rsidRPr="00677466">
        <w:rPr>
          <w:rFonts w:ascii="幼圆" w:eastAsia="幼圆" w:hint="eastAsia"/>
          <w:sz w:val="30"/>
          <w:szCs w:val="30"/>
        </w:rPr>
        <w:t>：</w:t>
      </w:r>
      <w:r w:rsidR="000443C5" w:rsidRPr="00677466">
        <w:rPr>
          <w:rFonts w:ascii="幼圆" w:eastAsia="幼圆" w:hint="eastAsia"/>
          <w:sz w:val="30"/>
          <w:szCs w:val="30"/>
        </w:rPr>
        <w:t>约</w:t>
      </w:r>
      <w:r w:rsidR="002E6811" w:rsidRPr="00677466">
        <w:rPr>
          <w:rFonts w:ascii="幼圆" w:eastAsia="幼圆" w:hint="eastAsia"/>
          <w:sz w:val="30"/>
          <w:szCs w:val="30"/>
        </w:rPr>
        <w:t>10天</w:t>
      </w:r>
    </w:p>
    <w:sectPr w:rsidR="002E6811" w:rsidRPr="0067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8FA" w:rsidRDefault="003678FA" w:rsidP="0069502D">
      <w:r>
        <w:separator/>
      </w:r>
    </w:p>
  </w:endnote>
  <w:endnote w:type="continuationSeparator" w:id="0">
    <w:p w:rsidR="003678FA" w:rsidRDefault="003678FA" w:rsidP="0069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8FA" w:rsidRDefault="003678FA" w:rsidP="0069502D">
      <w:r>
        <w:separator/>
      </w:r>
    </w:p>
  </w:footnote>
  <w:footnote w:type="continuationSeparator" w:id="0">
    <w:p w:rsidR="003678FA" w:rsidRDefault="003678FA" w:rsidP="00695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577E"/>
    <w:multiLevelType w:val="hybridMultilevel"/>
    <w:tmpl w:val="775C97A6"/>
    <w:lvl w:ilvl="0" w:tplc="298E9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982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6E6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DA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A89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D45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7A7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7EB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7AD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A3"/>
    <w:rsid w:val="000275F6"/>
    <w:rsid w:val="000420A3"/>
    <w:rsid w:val="00042521"/>
    <w:rsid w:val="000443C5"/>
    <w:rsid w:val="000679CF"/>
    <w:rsid w:val="00087AE4"/>
    <w:rsid w:val="000B01E0"/>
    <w:rsid w:val="000F7FE7"/>
    <w:rsid w:val="001D07C1"/>
    <w:rsid w:val="002603D5"/>
    <w:rsid w:val="002925EF"/>
    <w:rsid w:val="002A01F2"/>
    <w:rsid w:val="002E6811"/>
    <w:rsid w:val="00326FA3"/>
    <w:rsid w:val="00360BD9"/>
    <w:rsid w:val="003678FA"/>
    <w:rsid w:val="003916B5"/>
    <w:rsid w:val="003B5806"/>
    <w:rsid w:val="003C6B34"/>
    <w:rsid w:val="003E1B7E"/>
    <w:rsid w:val="0042689F"/>
    <w:rsid w:val="004C6D9E"/>
    <w:rsid w:val="004E5E33"/>
    <w:rsid w:val="004E68A4"/>
    <w:rsid w:val="004F66C8"/>
    <w:rsid w:val="005E3DF6"/>
    <w:rsid w:val="00677466"/>
    <w:rsid w:val="0069502D"/>
    <w:rsid w:val="00696D9D"/>
    <w:rsid w:val="006A01DF"/>
    <w:rsid w:val="006B5761"/>
    <w:rsid w:val="006D0BDA"/>
    <w:rsid w:val="00762335"/>
    <w:rsid w:val="007623D9"/>
    <w:rsid w:val="007A1B92"/>
    <w:rsid w:val="007B6362"/>
    <w:rsid w:val="007D1EC9"/>
    <w:rsid w:val="0081799B"/>
    <w:rsid w:val="00886894"/>
    <w:rsid w:val="008A1607"/>
    <w:rsid w:val="00963D48"/>
    <w:rsid w:val="00972414"/>
    <w:rsid w:val="009F6A91"/>
    <w:rsid w:val="00A20515"/>
    <w:rsid w:val="00A8046E"/>
    <w:rsid w:val="00AA06B7"/>
    <w:rsid w:val="00AB35C1"/>
    <w:rsid w:val="00AE61CE"/>
    <w:rsid w:val="00B06D96"/>
    <w:rsid w:val="00B75D13"/>
    <w:rsid w:val="00BA3684"/>
    <w:rsid w:val="00BD3FE7"/>
    <w:rsid w:val="00C22F69"/>
    <w:rsid w:val="00C57722"/>
    <w:rsid w:val="00C807B7"/>
    <w:rsid w:val="00DC45D5"/>
    <w:rsid w:val="00E3415C"/>
    <w:rsid w:val="00EC49FF"/>
    <w:rsid w:val="00F371C2"/>
    <w:rsid w:val="00F55DFC"/>
    <w:rsid w:val="00F83592"/>
    <w:rsid w:val="00FC067A"/>
    <w:rsid w:val="00F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B0A4A"/>
  <w15:chartTrackingRefBased/>
  <w15:docId w15:val="{19D3097A-5B0E-451B-9727-F2D69FB2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9502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950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E3905-9670-4495-9D26-D088F6CE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修</cp:lastModifiedBy>
  <cp:revision>11</cp:revision>
  <dcterms:created xsi:type="dcterms:W3CDTF">2017-03-23T14:31:00Z</dcterms:created>
  <dcterms:modified xsi:type="dcterms:W3CDTF">2017-03-27T13:28:00Z</dcterms:modified>
</cp:coreProperties>
</file>