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B5504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</w:pPr>
      <w:r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  <w:t xml:space="preserve">制造执行系统（MES）迭代3 </w:t>
      </w:r>
    </w:p>
    <w:p w14:paraId="3E36A0BD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</w:pPr>
      <w:r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  <w:t>交付确认单</w:t>
      </w:r>
    </w:p>
    <w:p w14:paraId="66DAE88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  <w:t>文档版本：V1.0.0</w:t>
      </w:r>
    </w:p>
    <w:p w14:paraId="6CD0E0C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  <w:t>编制部门：西安优加青软数字技术有限公司MES项目组</w:t>
      </w:r>
    </w:p>
    <w:p w14:paraId="2035458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  <w:t>编制日期：2026年2月24日</w:t>
      </w:r>
    </w:p>
    <w:p w14:paraId="1A9A33AD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 基础信息</w:t>
      </w:r>
      <w:bookmarkEnd w:id="0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19"/>
        <w:gridCol w:w="3148"/>
        <w:gridCol w:w="1179"/>
        <w:gridCol w:w="3096"/>
      </w:tblGrid>
      <w:tr w14:paraId="4FDD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BBD1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项目名称</w:t>
            </w:r>
          </w:p>
        </w:tc>
        <w:tc>
          <w:tcPr>
            <w:tcW w:w="184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B696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制造执行系统（MES）</w:t>
            </w:r>
          </w:p>
        </w:tc>
        <w:tc>
          <w:tcPr>
            <w:tcW w:w="69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696B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迭代版本</w:t>
            </w:r>
          </w:p>
        </w:tc>
        <w:tc>
          <w:tcPr>
            <w:tcW w:w="18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ECAD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</w:t>
            </w:r>
          </w:p>
        </w:tc>
      </w:tr>
      <w:tr w14:paraId="3AC2A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444D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迭代周期</w:t>
            </w:r>
          </w:p>
        </w:tc>
        <w:tc>
          <w:tcPr>
            <w:tcW w:w="184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D864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2026年1月2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7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日-2026年2月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14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日</w:t>
            </w:r>
          </w:p>
        </w:tc>
        <w:tc>
          <w:tcPr>
            <w:tcW w:w="69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A5C8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交付日期</w:t>
            </w:r>
          </w:p>
        </w:tc>
        <w:tc>
          <w:tcPr>
            <w:tcW w:w="18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6F2F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2026年2月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14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日</w:t>
            </w:r>
          </w:p>
        </w:tc>
      </w:tr>
      <w:tr w14:paraId="5E3F8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6E1B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交付方</w:t>
            </w:r>
          </w:p>
        </w:tc>
        <w:tc>
          <w:tcPr>
            <w:tcW w:w="184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E12B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西安优加青软数字技术有限公司 MES项目组</w:t>
            </w:r>
          </w:p>
        </w:tc>
        <w:tc>
          <w:tcPr>
            <w:tcW w:w="69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40C9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接收方</w:t>
            </w:r>
          </w:p>
        </w:tc>
        <w:tc>
          <w:tcPr>
            <w:tcW w:w="18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9100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FF0000"/>
                <w:sz w:val="21"/>
                <w:szCs w:val="21"/>
              </w:rPr>
              <w:t>【客户单位全称】（由客户填写）</w:t>
            </w:r>
          </w:p>
        </w:tc>
      </w:tr>
      <w:tr w14:paraId="10B78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F72D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交付负责人</w:t>
            </w:r>
          </w:p>
        </w:tc>
        <w:tc>
          <w:tcPr>
            <w:tcW w:w="184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3F3A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张伟（产品负责人/PO）、王强（开发负责人）</w:t>
            </w:r>
          </w:p>
        </w:tc>
        <w:tc>
          <w:tcPr>
            <w:tcW w:w="69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602F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接收负责人</w:t>
            </w:r>
          </w:p>
        </w:tc>
        <w:tc>
          <w:tcPr>
            <w:tcW w:w="18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3339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FF0000"/>
                <w:sz w:val="21"/>
                <w:szCs w:val="21"/>
              </w:rPr>
              <w:t>【客户对接人姓名】（由客户填写）</w:t>
            </w:r>
          </w:p>
        </w:tc>
      </w:tr>
      <w:tr w14:paraId="2742A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1ACD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联系方式</w:t>
            </w:r>
          </w:p>
        </w:tc>
        <w:tc>
          <w:tcPr>
            <w:tcW w:w="184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3309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交付方：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 w:val="21"/>
                <w:szCs w:val="21"/>
              </w:rPr>
              <w:t>【项目组联系电话】</w:t>
            </w:r>
          </w:p>
          <w:p w14:paraId="6E01289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接收方：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 w:val="21"/>
                <w:szCs w:val="21"/>
              </w:rPr>
              <w:t>【客户联系电话】</w:t>
            </w:r>
          </w:p>
        </w:tc>
        <w:tc>
          <w:tcPr>
            <w:tcW w:w="69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2B06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验收依据</w:t>
            </w:r>
          </w:p>
        </w:tc>
        <w:tc>
          <w:tcPr>
            <w:tcW w:w="18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8FA3E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迭代3冲刺目标文档；</w:t>
            </w:r>
          </w:p>
          <w:p w14:paraId="1792792F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迭代3冲刺成果演示记录；</w:t>
            </w:r>
          </w:p>
          <w:p w14:paraId="11A12104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迭代3冲刺评审会议纪要；</w:t>
            </w:r>
          </w:p>
          <w:p w14:paraId="6B95B8C0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迭代3冲刺评审反馈表</w:t>
            </w:r>
          </w:p>
        </w:tc>
      </w:tr>
      <w:tr w14:paraId="3F44F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D500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整体验收结论</w:t>
            </w:r>
          </w:p>
        </w:tc>
        <w:tc>
          <w:tcPr>
            <w:tcW w:w="4344" w:type="pct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ADA9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经双方联合核查与评审，迭代3所有交付物均满足业务需求及验收标准，无未完成任务，一致确认迭代3验收合格（最终结论以双方签字确认为准）</w:t>
            </w:r>
          </w:p>
        </w:tc>
      </w:tr>
    </w:tbl>
    <w:p w14:paraId="6EA5E6C6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 核心交付物明细</w:t>
      </w:r>
      <w:bookmarkEnd w:id="1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5"/>
        <w:gridCol w:w="764"/>
        <w:gridCol w:w="2166"/>
        <w:gridCol w:w="819"/>
        <w:gridCol w:w="905"/>
        <w:gridCol w:w="921"/>
        <w:gridCol w:w="1124"/>
        <w:gridCol w:w="1388"/>
      </w:tblGrid>
      <w:tr w14:paraId="439E1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FB57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序号</w:t>
            </w:r>
          </w:p>
        </w:tc>
        <w:tc>
          <w:tcPr>
            <w:tcW w:w="44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9866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交付物类别</w:t>
            </w:r>
          </w:p>
        </w:tc>
        <w:tc>
          <w:tcPr>
            <w:tcW w:w="126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BD4F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计划交付内容</w:t>
            </w:r>
          </w:p>
        </w:tc>
        <w:tc>
          <w:tcPr>
            <w:tcW w:w="47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A9EF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计划数量</w:t>
            </w:r>
          </w:p>
        </w:tc>
        <w:tc>
          <w:tcPr>
            <w:tcW w:w="52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D066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实际交付情况（数量/状态）</w:t>
            </w:r>
          </w:p>
        </w:tc>
        <w:tc>
          <w:tcPr>
            <w:tcW w:w="5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18C4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交付形式（存储位置/载体）</w:t>
            </w:r>
          </w:p>
        </w:tc>
        <w:tc>
          <w:tcPr>
            <w:tcW w:w="65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12F1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验收情况（接收方填写）</w:t>
            </w:r>
          </w:p>
        </w:tc>
        <w:tc>
          <w:tcPr>
            <w:tcW w:w="8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6B6B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备注</w:t>
            </w:r>
          </w:p>
        </w:tc>
      </w:tr>
      <w:tr w14:paraId="19278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9947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</w:t>
            </w:r>
          </w:p>
        </w:tc>
        <w:tc>
          <w:tcPr>
            <w:tcW w:w="44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3EAF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功能交付物</w:t>
            </w:r>
          </w:p>
        </w:tc>
        <w:tc>
          <w:tcPr>
            <w:tcW w:w="126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334D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1. 基础数据批量导入（模板下载/文件上传/数据校验）；2. 系统参数管理优化（批量查询/修改）；3. 物料分类管理优化（批量删除/层级调整）；4. 通用搜索优化；5. 页面性能优化；（含其他补充功能共32项）</w:t>
            </w:r>
          </w:p>
        </w:tc>
        <w:tc>
          <w:tcPr>
            <w:tcW w:w="47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4A32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32项核心功能</w:t>
            </w:r>
          </w:p>
        </w:tc>
        <w:tc>
          <w:tcPr>
            <w:tcW w:w="52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DB19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所有32项功能均已完成交付，验收通过</w:t>
            </w:r>
          </w:p>
        </w:tc>
        <w:tc>
          <w:tcPr>
            <w:tcW w:w="5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2B2D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系统部署上线+项目归档材料</w:t>
            </w:r>
          </w:p>
        </w:tc>
        <w:tc>
          <w:tcPr>
            <w:tcW w:w="65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CECD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☑合格</w:t>
            </w:r>
          </w:p>
          <w:p w14:paraId="51F5D3E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□不合格</w:t>
            </w:r>
          </w:p>
        </w:tc>
        <w:tc>
          <w:tcPr>
            <w:tcW w:w="8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79F8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核心功能贴合业务场景，操作流畅，已按客户反馈完成紧急体验优化（文案简化、表头统一）</w:t>
            </w:r>
          </w:p>
        </w:tc>
      </w:tr>
      <w:tr w14:paraId="5FB83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0065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</w:t>
            </w:r>
          </w:p>
        </w:tc>
        <w:tc>
          <w:tcPr>
            <w:tcW w:w="44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8986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文档交付物</w:t>
            </w:r>
          </w:p>
        </w:tc>
        <w:tc>
          <w:tcPr>
            <w:tcW w:w="126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B264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1. 迭代3测试报告V1.0.0；2. 迭代3操作手册V1.0.0；3. 迭代3冲刺待办列表跟踪表（最终版）；4. 迭代3模块优化说明文档V1.0.0</w:t>
            </w:r>
          </w:p>
        </w:tc>
        <w:tc>
          <w:tcPr>
            <w:tcW w:w="47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3682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4项文档</w:t>
            </w:r>
          </w:p>
        </w:tc>
        <w:tc>
          <w:tcPr>
            <w:tcW w:w="52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DEFF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全部完成交付，验收通过（4项）</w:t>
            </w:r>
          </w:p>
        </w:tc>
        <w:tc>
          <w:tcPr>
            <w:tcW w:w="5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FA71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项目归档+纸质版</w:t>
            </w:r>
          </w:p>
        </w:tc>
        <w:tc>
          <w:tcPr>
            <w:tcW w:w="65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A7E1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☑合格</w:t>
            </w:r>
          </w:p>
          <w:p w14:paraId="4384631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□不合格</w:t>
            </w:r>
          </w:p>
        </w:tc>
        <w:tc>
          <w:tcPr>
            <w:tcW w:w="8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75FD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操作手册已按客户反馈补充批量导入功能常见问题排查说明，文档内容完整可追溯</w:t>
            </w:r>
          </w:p>
        </w:tc>
      </w:tr>
      <w:tr w14:paraId="71FDF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C08C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</w:t>
            </w:r>
          </w:p>
        </w:tc>
        <w:tc>
          <w:tcPr>
            <w:tcW w:w="44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2871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代码交付物</w:t>
            </w:r>
          </w:p>
        </w:tc>
        <w:tc>
          <w:tcPr>
            <w:tcW w:w="126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6E35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1. 迭代3新增及优化功能源代码；2. 功能演示视频</w:t>
            </w:r>
          </w:p>
        </w:tc>
        <w:tc>
          <w:tcPr>
            <w:tcW w:w="47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353D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2项</w:t>
            </w:r>
          </w:p>
        </w:tc>
        <w:tc>
          <w:tcPr>
            <w:tcW w:w="52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2AA0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全部完成交付，验收通过</w:t>
            </w:r>
          </w:p>
        </w:tc>
        <w:tc>
          <w:tcPr>
            <w:tcW w:w="5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5ECE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代码仓库</w:t>
            </w:r>
          </w:p>
        </w:tc>
        <w:tc>
          <w:tcPr>
            <w:tcW w:w="65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72FC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☑合格</w:t>
            </w:r>
          </w:p>
          <w:p w14:paraId="03E227A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□不合格</w:t>
            </w:r>
          </w:p>
        </w:tc>
        <w:tc>
          <w:tcPr>
            <w:tcW w:w="8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2E85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代码可正常编译部署，注释清晰，符合项目编码规范，可支撑迭代4功能扩展</w:t>
            </w:r>
          </w:p>
        </w:tc>
      </w:tr>
      <w:tr w14:paraId="3CD9D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F112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4</w:t>
            </w:r>
          </w:p>
        </w:tc>
        <w:tc>
          <w:tcPr>
            <w:tcW w:w="44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F543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其他交付物</w:t>
            </w:r>
          </w:p>
        </w:tc>
        <w:tc>
          <w:tcPr>
            <w:tcW w:w="126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8644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1. 迭代3缺陷修复验证报告；2. 迭代3客户反馈优化项落实报告</w:t>
            </w:r>
          </w:p>
        </w:tc>
        <w:tc>
          <w:tcPr>
            <w:tcW w:w="47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2A8D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2项</w:t>
            </w:r>
          </w:p>
        </w:tc>
        <w:tc>
          <w:tcPr>
            <w:tcW w:w="52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06C6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全部完成交付，验收通过</w:t>
            </w:r>
          </w:p>
        </w:tc>
        <w:tc>
          <w:tcPr>
            <w:tcW w:w="5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6121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项目文件归档</w:t>
            </w:r>
          </w:p>
        </w:tc>
        <w:tc>
          <w:tcPr>
            <w:tcW w:w="65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83A7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☑合格</w:t>
            </w:r>
          </w:p>
          <w:p w14:paraId="34BC3A6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□不合格</w:t>
            </w:r>
          </w:p>
        </w:tc>
        <w:tc>
          <w:tcPr>
            <w:tcW w:w="8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B4A0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所有缺陷（6项）均已修复验证，扩展类优化需求已纳入迭代4优先待办</w:t>
            </w:r>
          </w:p>
        </w:tc>
      </w:tr>
    </w:tbl>
    <w:p w14:paraId="41D34AAE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 未完成交付物后续处理确认</w:t>
      </w:r>
      <w:bookmarkEnd w:id="2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6"/>
        <w:gridCol w:w="2262"/>
        <w:gridCol w:w="1355"/>
        <w:gridCol w:w="2919"/>
      </w:tblGrid>
      <w:tr w14:paraId="29714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CD7F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未完成交付物名称</w:t>
            </w:r>
          </w:p>
        </w:tc>
        <w:tc>
          <w:tcPr>
            <w:tcW w:w="132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CD0C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无</w:t>
            </w:r>
          </w:p>
        </w:tc>
        <w:tc>
          <w:tcPr>
            <w:tcW w:w="79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28E2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未完成原因</w:t>
            </w:r>
          </w:p>
        </w:tc>
        <w:tc>
          <w:tcPr>
            <w:tcW w:w="170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3C32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迭代3所有计划交付物均已完成，无未完成事项</w:t>
            </w:r>
          </w:p>
        </w:tc>
      </w:tr>
      <w:tr w14:paraId="74B23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6F59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后续处理方案</w:t>
            </w:r>
          </w:p>
        </w:tc>
        <w:tc>
          <w:tcPr>
            <w:tcW w:w="132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A769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79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E2C7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完成时限</w:t>
            </w:r>
          </w:p>
        </w:tc>
        <w:tc>
          <w:tcPr>
            <w:tcW w:w="170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778F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-</w:t>
            </w:r>
          </w:p>
        </w:tc>
      </w:tr>
      <w:tr w14:paraId="7E469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7F24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双方确认</w:t>
            </w:r>
          </w:p>
        </w:tc>
        <w:tc>
          <w:tcPr>
            <w:tcW w:w="3825" w:type="pct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82CD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交付方（签字）：__________</w:t>
            </w:r>
          </w:p>
          <w:p w14:paraId="47CCE38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接收方（签字）：__________</w:t>
            </w:r>
          </w:p>
          <w:p w14:paraId="0DF32C2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确认日期：__________</w:t>
            </w:r>
          </w:p>
        </w:tc>
      </w:tr>
    </w:tbl>
    <w:p w14:paraId="5C91BCD8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 签字确认</w:t>
      </w:r>
      <w:bookmarkEnd w:id="3"/>
    </w:p>
    <w:tbl>
      <w:tblPr>
        <w:tblStyle w:val="2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39"/>
        <w:gridCol w:w="7103"/>
      </w:tblGrid>
      <w:tr w14:paraId="535D2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4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2836A">
            <w:p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交付方确认</w:t>
            </w:r>
          </w:p>
        </w:tc>
        <w:tc>
          <w:tcPr>
            <w:tcW w:w="415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005E8">
            <w:p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签字（交付负责人）：__________</w:t>
            </w:r>
          </w:p>
          <w:p w14:paraId="4EA44D6A">
            <w:p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签字（开发负责人）：__________</w:t>
            </w:r>
          </w:p>
          <w:p w14:paraId="1078B8F3">
            <w:p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日期：__________</w:t>
            </w:r>
          </w:p>
        </w:tc>
      </w:tr>
      <w:tr w14:paraId="33827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4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1A03A">
            <w:p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接收方确认</w:t>
            </w:r>
          </w:p>
        </w:tc>
        <w:tc>
          <w:tcPr>
            <w:tcW w:w="415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65E1A">
            <w:p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签字（接收负责人）：__________</w:t>
            </w:r>
          </w:p>
          <w:p w14:paraId="76A9CB87">
            <w:p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签字（业务负责人）：__________</w:t>
            </w:r>
          </w:p>
          <w:p w14:paraId="2D41346C">
            <w:p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日期：__________</w:t>
            </w:r>
          </w:p>
          <w:p w14:paraId="0CA44127">
            <w:p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（客户单位盖章）</w:t>
            </w:r>
          </w:p>
        </w:tc>
      </w:tr>
    </w:tbl>
    <w:p w14:paraId="14AFC1C2">
      <w:pPr>
        <w:rPr>
          <w:rFonts w:hint="eastAsia" w:cs="宋体" w:asciiTheme="minorAscii" w:hAnsiTheme="minorAscii" w:eastAsiaTheme="minorEastAsia"/>
          <w:kern w:val="2"/>
          <w:szCs w:val="19"/>
          <w:lang w:val="en-US" w:eastAsia="zh-CN" w:bidi="ar-SA"/>
        </w:rPr>
      </w:pPr>
    </w:p>
    <w:p w14:paraId="2F8AC2B6">
      <w:pPr>
        <w:rPr>
          <w:rFonts w:hint="eastAsia" w:cs="宋体" w:asciiTheme="minorAscii" w:hAnsiTheme="minorAscii" w:eastAsiaTheme="minorEastAsia"/>
          <w:kern w:val="2"/>
          <w:szCs w:val="19"/>
          <w:lang w:val="en-US" w:eastAsia="zh-CN" w:bidi="ar-SA"/>
        </w:rPr>
      </w:pPr>
      <w:r>
        <w:rPr>
          <w:rFonts w:hint="eastAsia" w:cs="宋体" w:asciiTheme="minorAscii" w:hAnsiTheme="minorAscii" w:eastAsiaTheme="minorEastAsia"/>
          <w:kern w:val="2"/>
          <w:szCs w:val="19"/>
          <w:lang w:val="en-US" w:eastAsia="zh-CN" w:bidi="ar-SA"/>
        </w:rPr>
        <w:t>备注：</w:t>
      </w:r>
    </w:p>
    <w:p w14:paraId="1DFABEF6">
      <w:pPr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  <w:kern w:val="2"/>
          <w:szCs w:val="19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Cs w:val="19"/>
          <w:lang w:val="en-US" w:eastAsia="zh-CN" w:bidi="ar-SA"/>
        </w:rPr>
        <w:t>本确认单自双方签字之日起生效，作为迭代3验收的正式依据；</w:t>
      </w:r>
    </w:p>
    <w:p w14:paraId="3E12CE3E">
      <w:pPr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  <w:kern w:val="2"/>
          <w:szCs w:val="19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Cs w:val="19"/>
          <w:lang w:val="en-US" w:eastAsia="zh-CN" w:bidi="ar-SA"/>
        </w:rPr>
        <w:t>所有</w:t>
      </w:r>
      <w:bookmarkStart w:id="4" w:name="_GoBack"/>
      <w:bookmarkEnd w:id="4"/>
      <w:r>
        <w:rPr>
          <w:rFonts w:hint="eastAsia" w:asciiTheme="minorEastAsia" w:hAnsiTheme="minorEastAsia" w:eastAsiaTheme="minorEastAsia" w:cstheme="minorEastAsia"/>
          <w:kern w:val="2"/>
          <w:szCs w:val="19"/>
          <w:lang w:val="en-US" w:eastAsia="zh-CN" w:bidi="ar-SA"/>
        </w:rPr>
        <w:t>交付物均已同步归档至项目材料管理目录；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BF821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3FBD4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65B5FC"/>
    <w:multiLevelType w:val="singleLevel"/>
    <w:tmpl w:val="2265B5F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6E6720C"/>
    <w:multiLevelType w:val="singleLevel"/>
    <w:tmpl w:val="26E6720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02078DB"/>
    <w:rsid w:val="0490144A"/>
    <w:rsid w:val="77592B7B"/>
    <w:rsid w:val="797E3C39"/>
    <w:rsid w:val="7A3C18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1246</Words>
  <Characters>1402</Characters>
  <TotalTime>5</TotalTime>
  <ScaleCrop>false</ScaleCrop>
  <LinksUpToDate>false</LinksUpToDate>
  <CharactersWithSpaces>1430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2026-01-23T09:37:00Z</dcterms:created>
  <dc:creator>Apache POI</dc:creator>
  <cp:lastModifiedBy>..</cp:lastModifiedBy>
  <dcterms:modified xsi:type="dcterms:W3CDTF">2026-01-23T11:02:39Z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eyJoZGlkIjoiZWFiZTg0ZGRkMjE3NjA4ZGM4NDZlZWQwZWRlNjQ2OTciLCJ1c2VySWQiOiIxMDEyMDU2MjQ2In0=</vt:lpwstr>
  </property>
  <property fmtid="{D5CDD505-2E9C-101B-9397-08002B2CF9AE}" pid="3" name="KSOProductBuildVer">
    <vt:lpwstr>2052-12.1.0.24657</vt:lpwstr>
  </property>
  <property fmtid="{D5CDD505-2E9C-101B-9397-08002B2CF9AE}" pid="4" name="ICV">
    <vt:lpwstr>C151A5F7DB274620A071CF8BBFD026FC_12</vt:lpwstr>
  </property>
</Properties>
</file>