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C5B9A7" w:rsidR="00C03F62" w:rsidRDefault="542A1461" w:rsidP="542A1461">
      <w:pPr>
        <w:rPr>
          <w:b/>
          <w:bCs/>
        </w:rPr>
      </w:pPr>
      <w:r w:rsidRPr="6135302E">
        <w:rPr>
          <w:b/>
          <w:bCs/>
        </w:rPr>
        <w:t>Objetivo</w:t>
      </w:r>
    </w:p>
    <w:p w14:paraId="3A25B401" w14:textId="187BBC0B" w:rsidR="542A1461" w:rsidRDefault="542A1461" w:rsidP="542A1461">
      <w:r>
        <w:t xml:space="preserve">Este projeto tem como objetivo melhorar a eficiência do suporte de TI em </w:t>
      </w:r>
      <w:proofErr w:type="spellStart"/>
      <w:r>
        <w:t>Call</w:t>
      </w:r>
      <w:proofErr w:type="spellEnd"/>
      <w:r>
        <w:t xml:space="preserve"> Centers, diminuir o </w:t>
      </w:r>
      <w:r w:rsidR="22197FB1">
        <w:t>Down</w:t>
      </w:r>
      <w:r>
        <w:t xml:space="preserve"> em máquinas e reduzir os danos financeiros causados pelo mau funcionamento delas.</w:t>
      </w:r>
    </w:p>
    <w:p w14:paraId="776DDBB1" w14:textId="16968CCC" w:rsidR="542A1461" w:rsidRDefault="542A1461" w:rsidP="542A1461">
      <w:pPr>
        <w:rPr>
          <w:b/>
          <w:bCs/>
        </w:rPr>
      </w:pPr>
      <w:r w:rsidRPr="542A1461">
        <w:rPr>
          <w:b/>
          <w:bCs/>
        </w:rPr>
        <w:t>Justificativa</w:t>
      </w:r>
    </w:p>
    <w:p w14:paraId="2DCD46CE" w14:textId="4940AA91" w:rsidR="542A1461" w:rsidRDefault="542A1461" w:rsidP="542A1461">
      <w:r>
        <w:t xml:space="preserve">De acordo com uma pesquisa da Guardian Angel com 28 pessoas que exercem alguma função em </w:t>
      </w:r>
      <w:proofErr w:type="spellStart"/>
      <w:r>
        <w:t>Call</w:t>
      </w:r>
      <w:proofErr w:type="spellEnd"/>
      <w:r>
        <w:t xml:space="preserve"> Centers, 53,6% dos funcionários afirmam que as máquinas utilizadas sofrem algum defeito pelo menos 1 vez por semana e 46,4% dos funcionários responderam que não tinham formas de identificar problemas nas máquinas antes de se tornarem um problema.</w:t>
      </w:r>
    </w:p>
    <w:p w14:paraId="746E73DE" w14:textId="68BAB7EF" w:rsidR="542A1461" w:rsidRDefault="542A1461" w:rsidP="542A1461">
      <w:r>
        <w:t>Foi relatado também que o suporte de TI demorava para identificar o problema.</w:t>
      </w:r>
    </w:p>
    <w:p w14:paraId="1D6FD31D" w14:textId="3AC1A1FF" w:rsidR="542A1461" w:rsidRDefault="542A1461" w:rsidP="542A1461">
      <w:pPr>
        <w:rPr>
          <w:b/>
          <w:bCs/>
        </w:rPr>
      </w:pPr>
      <w:r w:rsidRPr="542A1461">
        <w:rPr>
          <w:b/>
          <w:bCs/>
        </w:rPr>
        <w:t>Escopo</w:t>
      </w:r>
    </w:p>
    <w:p w14:paraId="0ECAF7E0" w14:textId="6A0CC8F2" w:rsidR="542A1461" w:rsidRDefault="542A1461" w:rsidP="542A1461">
      <w:r>
        <w:t xml:space="preserve">Uma aplicação em Java e Python que monitora e exibe em gráficos a atividade em tempo real do hardware abre um chamado de forma automática </w:t>
      </w:r>
      <w:r w:rsidR="4CCF31A7">
        <w:t xml:space="preserve">caso o hardware demonstre atividade suspeita </w:t>
      </w:r>
      <w:r>
        <w:t xml:space="preserve">e envia </w:t>
      </w:r>
      <w:r w:rsidR="3D611B4B">
        <w:t xml:space="preserve">uma notificação </w:t>
      </w:r>
      <w:r>
        <w:t>para um canal do Slack.</w:t>
      </w:r>
    </w:p>
    <w:p w14:paraId="33614751" w14:textId="4A2D22E9" w:rsidR="0017602A" w:rsidRDefault="00EF5D28" w:rsidP="542A1461">
      <w:pPr>
        <w:rPr>
          <w:b/>
          <w:bCs/>
        </w:rPr>
      </w:pPr>
      <w:r>
        <w:rPr>
          <w:b/>
          <w:bCs/>
        </w:rPr>
        <w:t>Premissas</w:t>
      </w:r>
    </w:p>
    <w:p w14:paraId="013D9FA9" w14:textId="79867E5B" w:rsidR="00EF5D28" w:rsidRDefault="008C2567" w:rsidP="542A1461">
      <w:r>
        <w:t xml:space="preserve">A empresa </w:t>
      </w:r>
      <w:r w:rsidR="00785AED">
        <w:t>utilizará máquinas com configurações semelhantes</w:t>
      </w:r>
      <w:r w:rsidR="00913F6A">
        <w:t xml:space="preserve"> </w:t>
      </w:r>
    </w:p>
    <w:p w14:paraId="63F7A14C" w14:textId="7E4CC920" w:rsidR="00785AED" w:rsidRDefault="00E433F2" w:rsidP="542A1461">
      <w:r>
        <w:t>Os computadores devem ter acesso à internet</w:t>
      </w:r>
    </w:p>
    <w:p w14:paraId="62CCC2F7" w14:textId="48715630" w:rsidR="00FA0B59" w:rsidRDefault="00FA0B59" w:rsidP="542A1461">
      <w:r>
        <w:t>A</w:t>
      </w:r>
      <w:r w:rsidRPr="00FA0B59">
        <w:t xml:space="preserve"> empresa terá uma equipe de ti apta para operar e consultar o sistema</w:t>
      </w:r>
    </w:p>
    <w:p w14:paraId="6EA02333" w14:textId="5371C3FC" w:rsidR="00A53F2C" w:rsidRDefault="00A3761A" w:rsidP="542A1461">
      <w:pPr>
        <w:rPr>
          <w:b/>
          <w:bCs/>
        </w:rPr>
      </w:pPr>
      <w:r>
        <w:rPr>
          <w:b/>
          <w:bCs/>
        </w:rPr>
        <w:t>Restrições</w:t>
      </w:r>
    </w:p>
    <w:p w14:paraId="4E786B52" w14:textId="5DA402DD" w:rsidR="00A3761A" w:rsidRDefault="00380508" w:rsidP="542A1461">
      <w:r>
        <w:t>O</w:t>
      </w:r>
      <w:r w:rsidRPr="00380508">
        <w:t xml:space="preserve"> software não poderá ser modificado</w:t>
      </w:r>
    </w:p>
    <w:p w14:paraId="784C836B" w14:textId="5B428291" w:rsidR="00380508" w:rsidRDefault="00380508" w:rsidP="542A1461">
      <w:r>
        <w:t>O</w:t>
      </w:r>
      <w:r w:rsidRPr="00380508">
        <w:t xml:space="preserve"> software não detecta temperatura da </w:t>
      </w:r>
      <w:r>
        <w:t>CPU</w:t>
      </w:r>
    </w:p>
    <w:p w14:paraId="2197D170" w14:textId="41DE2804" w:rsidR="00380508" w:rsidRDefault="0014300C" w:rsidP="542A1461">
      <w:r>
        <w:t xml:space="preserve">O acesso nível 1 </w:t>
      </w:r>
      <w:r w:rsidR="00934F1E">
        <w:t>ter</w:t>
      </w:r>
      <w:r w:rsidR="00E92521">
        <w:t>á</w:t>
      </w:r>
      <w:r w:rsidR="00934F1E">
        <w:t xml:space="preserve"> acesso apenas à dashboard com gráficos</w:t>
      </w:r>
    </w:p>
    <w:p w14:paraId="6F09264A" w14:textId="360B2E00" w:rsidR="00E92521" w:rsidRDefault="00934F1E" w:rsidP="542A1461">
      <w:r>
        <w:t>O acesso nível 2 ter</w:t>
      </w:r>
      <w:r w:rsidR="00E92521">
        <w:t xml:space="preserve">á </w:t>
      </w:r>
      <w:r w:rsidR="0085060C">
        <w:t xml:space="preserve">os mesmos acessos dos níveis anteriores e </w:t>
      </w:r>
      <w:r w:rsidR="00EA34CE">
        <w:t>acesso a relatórios periodicamente</w:t>
      </w:r>
    </w:p>
    <w:p w14:paraId="1B74000B" w14:textId="4CE81B07" w:rsidR="00EA34CE" w:rsidRPr="00380508" w:rsidRDefault="00EA34CE" w:rsidP="542A1461">
      <w:r>
        <w:t>O acesso nível 3 terá os mesmos acessos dos níveis anteriores e acesso a gerenciamento das contas nível 1 e 2</w:t>
      </w:r>
    </w:p>
    <w:p w14:paraId="664CD354" w14:textId="77777777" w:rsidR="00E433F2" w:rsidRPr="00EF5D28" w:rsidRDefault="00E433F2" w:rsidP="542A1461"/>
    <w:p w14:paraId="4B632C27" w14:textId="77777777" w:rsidR="0017602A" w:rsidRDefault="0017602A" w:rsidP="542A1461"/>
    <w:p w14:paraId="0ED17345" w14:textId="08873DB6" w:rsidR="6135302E" w:rsidRDefault="6135302E" w:rsidP="6135302E"/>
    <w:p w14:paraId="59A37DED" w14:textId="5AECB219" w:rsidR="1D584A83" w:rsidRDefault="1D584A83" w:rsidP="1D584A83"/>
    <w:p w14:paraId="47456DF8" w14:textId="2CFCE075" w:rsidR="542A1461" w:rsidRDefault="542A1461" w:rsidP="542A1461"/>
    <w:sectPr w:rsidR="542A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I2GR7At7qCrPn" int2:id="VmJ9fjCE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88E61"/>
    <w:rsid w:val="00104E13"/>
    <w:rsid w:val="0014300C"/>
    <w:rsid w:val="0017602A"/>
    <w:rsid w:val="001D722A"/>
    <w:rsid w:val="00223672"/>
    <w:rsid w:val="002E7CA6"/>
    <w:rsid w:val="00380508"/>
    <w:rsid w:val="006C2699"/>
    <w:rsid w:val="006E709C"/>
    <w:rsid w:val="00785AED"/>
    <w:rsid w:val="0081E515"/>
    <w:rsid w:val="0085060C"/>
    <w:rsid w:val="008C2567"/>
    <w:rsid w:val="00913F6A"/>
    <w:rsid w:val="00934F1E"/>
    <w:rsid w:val="00A3761A"/>
    <w:rsid w:val="00A43B02"/>
    <w:rsid w:val="00A53F2C"/>
    <w:rsid w:val="00B607D8"/>
    <w:rsid w:val="00C03F62"/>
    <w:rsid w:val="00CC6F02"/>
    <w:rsid w:val="00E433F2"/>
    <w:rsid w:val="00E6165B"/>
    <w:rsid w:val="00E92521"/>
    <w:rsid w:val="00EA34CE"/>
    <w:rsid w:val="00EF5D28"/>
    <w:rsid w:val="00F02242"/>
    <w:rsid w:val="00FA0B59"/>
    <w:rsid w:val="0255620A"/>
    <w:rsid w:val="058D02CC"/>
    <w:rsid w:val="0A797413"/>
    <w:rsid w:val="12E0D444"/>
    <w:rsid w:val="1451A9F9"/>
    <w:rsid w:val="147CA4A5"/>
    <w:rsid w:val="153BEBCF"/>
    <w:rsid w:val="15D87645"/>
    <w:rsid w:val="1A23287A"/>
    <w:rsid w:val="1D584A83"/>
    <w:rsid w:val="1F3C6472"/>
    <w:rsid w:val="207DAF50"/>
    <w:rsid w:val="22197FB1"/>
    <w:rsid w:val="23B55012"/>
    <w:rsid w:val="243E67A9"/>
    <w:rsid w:val="251114B9"/>
    <w:rsid w:val="28919DE1"/>
    <w:rsid w:val="2DCC2192"/>
    <w:rsid w:val="2E244B96"/>
    <w:rsid w:val="2EAA7ACE"/>
    <w:rsid w:val="309CAFC6"/>
    <w:rsid w:val="3183285E"/>
    <w:rsid w:val="34224219"/>
    <w:rsid w:val="37F269E2"/>
    <w:rsid w:val="3A42A2E6"/>
    <w:rsid w:val="3B2A0AA4"/>
    <w:rsid w:val="3D611B4B"/>
    <w:rsid w:val="3E425CE6"/>
    <w:rsid w:val="3FDE2D47"/>
    <w:rsid w:val="40E88E61"/>
    <w:rsid w:val="4137098F"/>
    <w:rsid w:val="44C50EE8"/>
    <w:rsid w:val="4537CDA2"/>
    <w:rsid w:val="46BA75A6"/>
    <w:rsid w:val="4A6F7D64"/>
    <w:rsid w:val="4B34506C"/>
    <w:rsid w:val="4C79BC36"/>
    <w:rsid w:val="4CCF31A7"/>
    <w:rsid w:val="5055B320"/>
    <w:rsid w:val="528A0A88"/>
    <w:rsid w:val="542A1461"/>
    <w:rsid w:val="55C1AB4A"/>
    <w:rsid w:val="5603DFB2"/>
    <w:rsid w:val="57C45C63"/>
    <w:rsid w:val="58ED6E0A"/>
    <w:rsid w:val="59E4A6AF"/>
    <w:rsid w:val="5F5CAF8E"/>
    <w:rsid w:val="5F71B49E"/>
    <w:rsid w:val="60F87FEF"/>
    <w:rsid w:val="6102A981"/>
    <w:rsid w:val="6135302E"/>
    <w:rsid w:val="62A81BD8"/>
    <w:rsid w:val="6443EC39"/>
    <w:rsid w:val="6594447E"/>
    <w:rsid w:val="659F5837"/>
    <w:rsid w:val="65CBF112"/>
    <w:rsid w:val="65DD3DE1"/>
    <w:rsid w:val="6C43201C"/>
    <w:rsid w:val="6EE1A67C"/>
    <w:rsid w:val="742B9DB2"/>
    <w:rsid w:val="78CB3E8D"/>
    <w:rsid w:val="797B3981"/>
    <w:rsid w:val="7C02DF4F"/>
    <w:rsid w:val="7F3CB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8E61"/>
  <w15:chartTrackingRefBased/>
  <w15:docId w15:val="{BBA1D7B1-0D08-4D5E-ACDB-1B7C3E4F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2A146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542A146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42A146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42A146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42A146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42A146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42A146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42A146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42A146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42A146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542A146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42A1461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42A14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42A146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42A14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542A146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542A146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542A146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42A146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42A146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42A146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42A146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42A146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42A146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42A146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42A1461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42A146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42A146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542A146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42A146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42A146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42A146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42A146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42A146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42A146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42A146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42A146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42A1461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42A146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542A1461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42A146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42A1461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42A146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542A1461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42A1461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e um novo documento." ma:contentTypeScope="" ma:versionID="822cff80db4777b0e061aaa8f06de723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fe442f377aa801a6ff7d2cc609a0059f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AD72C2-B785-4AB7-966E-937CABACF934}"/>
</file>

<file path=customXml/itemProps2.xml><?xml version="1.0" encoding="utf-8"?>
<ds:datastoreItem xmlns:ds="http://schemas.openxmlformats.org/officeDocument/2006/customXml" ds:itemID="{2AA9902B-19F1-4AAC-A044-CEED3B901767}"/>
</file>

<file path=customXml/itemProps3.xml><?xml version="1.0" encoding="utf-8"?>
<ds:datastoreItem xmlns:ds="http://schemas.openxmlformats.org/officeDocument/2006/customXml" ds:itemID="{AE9AE87E-D194-422A-8C45-5DD14E82BD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ALVES BARRETO DA CONCEIÇÃO .</dc:creator>
  <cp:keywords/>
  <dc:description/>
  <cp:lastModifiedBy>JOÃO GABRIEL ALVES BARRETO DA CONCEIÇÃO .</cp:lastModifiedBy>
  <cp:revision>26</cp:revision>
  <dcterms:created xsi:type="dcterms:W3CDTF">2022-08-15T15:46:00Z</dcterms:created>
  <dcterms:modified xsi:type="dcterms:W3CDTF">2022-09-12T00:12:00Z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