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D63" w:rsidRDefault="00A35D63">
      <w:pPr>
        <w:pStyle w:val="Title"/>
      </w:pPr>
    </w:p>
    <w:p w:rsidR="00E81978" w:rsidRDefault="00F36F06">
      <w:pPr>
        <w:pStyle w:val="Title"/>
      </w:pPr>
      <w:sdt>
        <w:sdtPr>
          <w:alias w:val="Title:"/>
          <w:tag w:val="Title:"/>
          <w:id w:val="726351117"/>
          <w:placeholder>
            <w:docPart w:val="F46DEA90934563409DA05D32E8C75DA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A35D63">
            <w:t xml:space="preserve">A </w:t>
          </w:r>
          <w:r w:rsidR="00C400F1">
            <w:t>Real</w:t>
          </w:r>
          <w:r w:rsidR="00533012">
            <w:t>-</w:t>
          </w:r>
          <w:r w:rsidR="00C400F1">
            <w:t xml:space="preserve">time </w:t>
          </w:r>
          <w:r w:rsidR="00A35D63">
            <w:t>Analytics Pipeline for Scalable Smart Video Surveillance</w:t>
          </w:r>
          <w:r w:rsidR="00C400F1">
            <w:t>.</w:t>
          </w:r>
        </w:sdtContent>
      </w:sdt>
    </w:p>
    <w:p w:rsidR="00B823AA" w:rsidRDefault="00C400F1" w:rsidP="00B823AA">
      <w:pPr>
        <w:pStyle w:val="Title2"/>
      </w:pPr>
      <w:r>
        <w:t>Joseph Honour - 130291538</w:t>
      </w:r>
    </w:p>
    <w:p w:rsidR="00E81978" w:rsidRDefault="00C400F1" w:rsidP="00B823AA">
      <w:pPr>
        <w:pStyle w:val="Title2"/>
      </w:pPr>
      <w:r>
        <w:t>Newcastle University</w:t>
      </w:r>
    </w:p>
    <w:sdt>
      <w:sdtPr>
        <w:alias w:val="Author Note:"/>
        <w:tag w:val="Author Note:"/>
        <w:id w:val="266668659"/>
        <w:placeholder>
          <w:docPart w:val="5548CB28C8EF2F44B68820B1C031C297"/>
        </w:placeholder>
        <w:temporary/>
        <w:showingPlcHdr/>
        <w15:appearance w15:val="hidden"/>
      </w:sdtPr>
      <w:sdtContent>
        <w:p w:rsidR="00E81978" w:rsidRDefault="005D3A03">
          <w:pPr>
            <w:pStyle w:val="Title"/>
          </w:pPr>
          <w:r>
            <w:t>Author Note</w:t>
          </w:r>
        </w:p>
      </w:sdtContent>
    </w:sdt>
    <w:p w:rsidR="00E81978" w:rsidRDefault="00C400F1" w:rsidP="00B823AA">
      <w:pPr>
        <w:pStyle w:val="Title2"/>
      </w:pPr>
      <w:r>
        <w:t xml:space="preserve">Completed as part of my undergraduate </w:t>
      </w:r>
      <w:r w:rsidR="00EB1E39">
        <w:t>BSc in Computer Science</w:t>
      </w:r>
      <w:r w:rsidR="00833FE7">
        <w:t xml:space="preserve"> with Industrial Placement (G401)</w:t>
      </w:r>
      <w:r w:rsidR="00633FEB">
        <w:t>, supervised by Matt Collison.</w:t>
      </w:r>
    </w:p>
    <w:bookmarkStart w:id="0" w:name="_Toc509844365" w:displacedByCustomXml="next"/>
    <w:sdt>
      <w:sdtPr>
        <w:alias w:val="Abstract:"/>
        <w:tag w:val="Abstract:"/>
        <w:id w:val="202146031"/>
        <w:placeholder>
          <w:docPart w:val="9E532DFA1E004F4B9045C4085A4D4263"/>
        </w:placeholder>
        <w:temporary/>
        <w:showingPlcHdr/>
        <w15:appearance w15:val="hidden"/>
      </w:sdtPr>
      <w:sdtContent>
        <w:p w:rsidR="00E81978" w:rsidRDefault="005D3A03">
          <w:pPr>
            <w:pStyle w:val="SectionTitle"/>
          </w:pPr>
          <w:r>
            <w:t>Abstract</w:t>
          </w:r>
        </w:p>
      </w:sdtContent>
    </w:sdt>
    <w:bookmarkEnd w:id="0" w:displacedByCustomXml="prev"/>
    <w:p w:rsidR="00233FEB" w:rsidRDefault="006542F1" w:rsidP="00313595">
      <w:pPr>
        <w:pStyle w:val="NoSpacing"/>
      </w:pPr>
      <w:r>
        <w:t xml:space="preserve">Computer vision has been a large area of research in recent years, devising methodologies to understand and act on events seen within video streams. </w:t>
      </w:r>
      <w:r w:rsidR="00A35D63">
        <w:t>With the wide de</w:t>
      </w:r>
      <w:r w:rsidR="00233FEB">
        <w:t>ployment of CCTV and IP cameras in the past years, the opportunity for smart video analysis is available, however smart video surveillance remains a feature reserved for new hardware systems. To enable the benefits of smart video analysis using existing hardware we need to overcome and standardize the process of combining analysis frameworks with existing hardware, while enabling scalability through the use of Cloud computing.</w:t>
      </w:r>
    </w:p>
    <w:p w:rsidR="00233FEB" w:rsidRDefault="003B498C" w:rsidP="00313595">
      <w:pPr>
        <w:pStyle w:val="NoSpacing"/>
      </w:pPr>
      <w:r>
        <w:t>This paper</w:t>
      </w:r>
      <w:r w:rsidR="006542F1">
        <w:t xml:space="preserve"> propose</w:t>
      </w:r>
      <w:r>
        <w:t>s</w:t>
      </w:r>
      <w:r w:rsidR="006542F1">
        <w:t xml:space="preserve"> an extendable and scalable framework that is able to provide </w:t>
      </w:r>
      <w:r w:rsidR="00E077A6">
        <w:t>an end-to-end video processing pipeline</w:t>
      </w:r>
      <w:r w:rsidR="00233FEB">
        <w:t xml:space="preserve"> for smart video surveillance</w:t>
      </w:r>
      <w:r w:rsidR="006542F1">
        <w:t>.</w:t>
      </w:r>
      <w:r>
        <w:t xml:space="preserve"> The framework</w:t>
      </w:r>
      <w:r w:rsidR="00233FEB">
        <w:t xml:space="preserve"> is built on core technologies that are open source, reliable and scalable</w:t>
      </w:r>
      <w:r>
        <w:t>.</w:t>
      </w:r>
      <w:r w:rsidR="00233FEB">
        <w:t xml:space="preserve"> Leveraging; OpenCV, Apache Kafka, Apache Flink, Apache Spark, Neo4J and Terraform, the framework provides object detection and tracking, scalability, activity detection, event classification, data representation and system deployment respectively.</w:t>
      </w:r>
      <w:r>
        <w:t xml:space="preserve"> </w:t>
      </w:r>
    </w:p>
    <w:p w:rsidR="00E81978" w:rsidRDefault="00015BA8" w:rsidP="00313595">
      <w:pPr>
        <w:pStyle w:val="NoSpacing"/>
      </w:pPr>
      <w:r>
        <w:t>The design approach adopted</w:t>
      </w:r>
      <w:r w:rsidR="006542F1">
        <w:t xml:space="preserve"> allow</w:t>
      </w:r>
      <w:r>
        <w:t>s</w:t>
      </w:r>
      <w:r w:rsidR="006542F1">
        <w:t xml:space="preserve"> extensibility at every </w:t>
      </w:r>
      <w:r w:rsidR="00B724C9">
        <w:t>opportunity,</w:t>
      </w:r>
      <w:r w:rsidR="006542F1">
        <w:t xml:space="preserve"> so </w:t>
      </w:r>
      <w:r w:rsidR="00533012">
        <w:t xml:space="preserve">the framework can be adapted for a multitude of use cases, </w:t>
      </w:r>
      <w:r w:rsidR="00CC6AE2">
        <w:t xml:space="preserve">with a proposed use case based on the Abbey Road crossing in London shown within this paper. </w:t>
      </w:r>
      <w:r w:rsidR="003B498C">
        <w:t xml:space="preserve">Finally, the framework will be hosted publicly allowing new avenues to be explored by the community, </w:t>
      </w:r>
      <w:r w:rsidR="00CE6635">
        <w:t xml:space="preserve">with </w:t>
      </w:r>
      <w:r w:rsidR="003E7F77">
        <w:t xml:space="preserve">avenues of exploration suggested </w:t>
      </w:r>
      <w:r w:rsidR="00CC6AE2">
        <w:t>at the end of this paper.</w:t>
      </w: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2A4608">
      <w:pPr>
        <w:pStyle w:val="SectionTitle"/>
      </w:pPr>
      <w:bookmarkStart w:id="1" w:name="_Toc509844366"/>
      <w:r>
        <w:lastRenderedPageBreak/>
        <w:t>Declaration</w:t>
      </w:r>
      <w:bookmarkEnd w:id="1"/>
    </w:p>
    <w:p w:rsidR="002A4608" w:rsidRDefault="00F41ED4" w:rsidP="002A4608">
      <w:pPr>
        <w:pStyle w:val="NoSpacing"/>
      </w:pPr>
      <w:r>
        <w:t>“I</w:t>
      </w:r>
      <w:r w:rsidR="00BF0633">
        <w:t xml:space="preserve"> declare that this dissertation represents my own work, except where otherwise stated.”</w:t>
      </w: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SectionTitle"/>
      </w:pPr>
      <w:bookmarkStart w:id="2" w:name="_Toc509844367"/>
      <w:r>
        <w:lastRenderedPageBreak/>
        <w:t>Acknowledgments</w:t>
      </w:r>
      <w:bookmarkEnd w:id="2"/>
    </w:p>
    <w:p w:rsidR="002A4608" w:rsidRDefault="002A4608" w:rsidP="002A4608">
      <w:pPr>
        <w:pStyle w:val="NoSpacing"/>
      </w:pPr>
      <w:r>
        <w:t xml:space="preserve">This is my acknowledgments.  </w:t>
      </w:r>
    </w:p>
    <w:p w:rsidR="002A4608" w:rsidRDefault="002A4608"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sdt>
      <w:sdtPr>
        <w:rPr>
          <w:rFonts w:asciiTheme="minorHAnsi" w:eastAsiaTheme="minorEastAsia" w:hAnsiTheme="minorHAnsi" w:cstheme="minorBidi"/>
          <w:b w:val="0"/>
          <w:szCs w:val="24"/>
        </w:rPr>
        <w:id w:val="-1838599875"/>
        <w:docPartObj>
          <w:docPartGallery w:val="Table of Contents"/>
          <w:docPartUnique/>
        </w:docPartObj>
      </w:sdtPr>
      <w:sdtEndPr>
        <w:rPr>
          <w:bCs/>
          <w:noProof/>
        </w:rPr>
      </w:sdtEndPr>
      <w:sdtContent>
        <w:p w:rsidR="002A4608" w:rsidRDefault="002A4608">
          <w:pPr>
            <w:pStyle w:val="TOCHeading"/>
          </w:pPr>
          <w:r>
            <w:t>Table of Contents</w:t>
          </w:r>
        </w:p>
        <w:p w:rsidR="00F36F06" w:rsidRDefault="002A4608">
          <w:pPr>
            <w:pStyle w:val="TOC1"/>
            <w:tabs>
              <w:tab w:val="right" w:leader="dot" w:pos="9350"/>
            </w:tabs>
            <w:rPr>
              <w:noProof/>
              <w:kern w:val="0"/>
              <w:sz w:val="22"/>
              <w:szCs w:val="22"/>
              <w:lang w:val="en-GB" w:eastAsia="en-GB"/>
            </w:rPr>
          </w:pPr>
          <w:r>
            <w:fldChar w:fldCharType="begin"/>
          </w:r>
          <w:r>
            <w:instrText xml:space="preserve"> TOC \o "1-3" \h \z \u </w:instrText>
          </w:r>
          <w:r>
            <w:fldChar w:fldCharType="separate"/>
          </w:r>
          <w:hyperlink w:anchor="_Toc509844365" w:history="1">
            <w:r w:rsidR="00F36F06" w:rsidRPr="00045961">
              <w:rPr>
                <w:rStyle w:val="Hyperlink"/>
                <w:noProof/>
              </w:rPr>
              <w:t>Abstract</w:t>
            </w:r>
            <w:r w:rsidR="00F36F06">
              <w:rPr>
                <w:noProof/>
                <w:webHidden/>
              </w:rPr>
              <w:tab/>
            </w:r>
            <w:r w:rsidR="00F36F06">
              <w:rPr>
                <w:noProof/>
                <w:webHidden/>
              </w:rPr>
              <w:fldChar w:fldCharType="begin"/>
            </w:r>
            <w:r w:rsidR="00F36F06">
              <w:rPr>
                <w:noProof/>
                <w:webHidden/>
              </w:rPr>
              <w:instrText xml:space="preserve"> PAGEREF _Toc509844365 \h </w:instrText>
            </w:r>
            <w:r w:rsidR="00F36F06">
              <w:rPr>
                <w:noProof/>
                <w:webHidden/>
              </w:rPr>
            </w:r>
            <w:r w:rsidR="00F36F06">
              <w:rPr>
                <w:noProof/>
                <w:webHidden/>
              </w:rPr>
              <w:fldChar w:fldCharType="separate"/>
            </w:r>
            <w:r w:rsidR="00F36F06">
              <w:rPr>
                <w:noProof/>
                <w:webHidden/>
              </w:rPr>
              <w:t>2</w:t>
            </w:r>
            <w:r w:rsidR="00F36F06">
              <w:rPr>
                <w:noProof/>
                <w:webHidden/>
              </w:rPr>
              <w:fldChar w:fldCharType="end"/>
            </w:r>
          </w:hyperlink>
        </w:p>
        <w:p w:rsidR="00F36F06" w:rsidRDefault="00F36F06">
          <w:pPr>
            <w:pStyle w:val="TOC1"/>
            <w:tabs>
              <w:tab w:val="right" w:leader="dot" w:pos="9350"/>
            </w:tabs>
            <w:rPr>
              <w:noProof/>
              <w:kern w:val="0"/>
              <w:sz w:val="22"/>
              <w:szCs w:val="22"/>
              <w:lang w:val="en-GB" w:eastAsia="en-GB"/>
            </w:rPr>
          </w:pPr>
          <w:hyperlink w:anchor="_Toc509844366" w:history="1">
            <w:r w:rsidRPr="00045961">
              <w:rPr>
                <w:rStyle w:val="Hyperlink"/>
                <w:noProof/>
              </w:rPr>
              <w:t>Declaration</w:t>
            </w:r>
            <w:r>
              <w:rPr>
                <w:noProof/>
                <w:webHidden/>
              </w:rPr>
              <w:tab/>
            </w:r>
            <w:r>
              <w:rPr>
                <w:noProof/>
                <w:webHidden/>
              </w:rPr>
              <w:fldChar w:fldCharType="begin"/>
            </w:r>
            <w:r>
              <w:rPr>
                <w:noProof/>
                <w:webHidden/>
              </w:rPr>
              <w:instrText xml:space="preserve"> PAGEREF _Toc509844366 \h </w:instrText>
            </w:r>
            <w:r>
              <w:rPr>
                <w:noProof/>
                <w:webHidden/>
              </w:rPr>
            </w:r>
            <w:r>
              <w:rPr>
                <w:noProof/>
                <w:webHidden/>
              </w:rPr>
              <w:fldChar w:fldCharType="separate"/>
            </w:r>
            <w:r>
              <w:rPr>
                <w:noProof/>
                <w:webHidden/>
              </w:rPr>
              <w:t>3</w:t>
            </w:r>
            <w:r>
              <w:rPr>
                <w:noProof/>
                <w:webHidden/>
              </w:rPr>
              <w:fldChar w:fldCharType="end"/>
            </w:r>
          </w:hyperlink>
        </w:p>
        <w:p w:rsidR="00F36F06" w:rsidRDefault="00F36F06">
          <w:pPr>
            <w:pStyle w:val="TOC1"/>
            <w:tabs>
              <w:tab w:val="right" w:leader="dot" w:pos="9350"/>
            </w:tabs>
            <w:rPr>
              <w:noProof/>
              <w:kern w:val="0"/>
              <w:sz w:val="22"/>
              <w:szCs w:val="22"/>
              <w:lang w:val="en-GB" w:eastAsia="en-GB"/>
            </w:rPr>
          </w:pPr>
          <w:hyperlink w:anchor="_Toc509844367" w:history="1">
            <w:r w:rsidRPr="00045961">
              <w:rPr>
                <w:rStyle w:val="Hyperlink"/>
                <w:noProof/>
              </w:rPr>
              <w:t>Acknowledgments</w:t>
            </w:r>
            <w:r>
              <w:rPr>
                <w:noProof/>
                <w:webHidden/>
              </w:rPr>
              <w:tab/>
            </w:r>
            <w:r>
              <w:rPr>
                <w:noProof/>
                <w:webHidden/>
              </w:rPr>
              <w:fldChar w:fldCharType="begin"/>
            </w:r>
            <w:r>
              <w:rPr>
                <w:noProof/>
                <w:webHidden/>
              </w:rPr>
              <w:instrText xml:space="preserve"> PAGEREF _Toc509844367 \h </w:instrText>
            </w:r>
            <w:r>
              <w:rPr>
                <w:noProof/>
                <w:webHidden/>
              </w:rPr>
            </w:r>
            <w:r>
              <w:rPr>
                <w:noProof/>
                <w:webHidden/>
              </w:rPr>
              <w:fldChar w:fldCharType="separate"/>
            </w:r>
            <w:r>
              <w:rPr>
                <w:noProof/>
                <w:webHidden/>
              </w:rPr>
              <w:t>4</w:t>
            </w:r>
            <w:r>
              <w:rPr>
                <w:noProof/>
                <w:webHidden/>
              </w:rPr>
              <w:fldChar w:fldCharType="end"/>
            </w:r>
          </w:hyperlink>
        </w:p>
        <w:p w:rsidR="00F36F06" w:rsidRDefault="00F36F06">
          <w:pPr>
            <w:pStyle w:val="TOC1"/>
            <w:tabs>
              <w:tab w:val="left" w:pos="1200"/>
              <w:tab w:val="right" w:leader="dot" w:pos="9350"/>
            </w:tabs>
            <w:rPr>
              <w:noProof/>
              <w:kern w:val="0"/>
              <w:sz w:val="22"/>
              <w:szCs w:val="22"/>
              <w:lang w:val="en-GB" w:eastAsia="en-GB"/>
            </w:rPr>
          </w:pPr>
          <w:hyperlink w:anchor="_Toc509844368" w:history="1">
            <w:r w:rsidRPr="00045961">
              <w:rPr>
                <w:rStyle w:val="Hyperlink"/>
                <w:noProof/>
              </w:rPr>
              <w:t>1.</w:t>
            </w:r>
            <w:r>
              <w:rPr>
                <w:noProof/>
                <w:kern w:val="0"/>
                <w:sz w:val="22"/>
                <w:szCs w:val="22"/>
                <w:lang w:val="en-GB" w:eastAsia="en-GB"/>
              </w:rPr>
              <w:tab/>
            </w:r>
            <w:r w:rsidRPr="00045961">
              <w:rPr>
                <w:rStyle w:val="Hyperlink"/>
                <w:noProof/>
              </w:rPr>
              <w:t>Introduction</w:t>
            </w:r>
            <w:r>
              <w:rPr>
                <w:noProof/>
                <w:webHidden/>
              </w:rPr>
              <w:tab/>
            </w:r>
            <w:r>
              <w:rPr>
                <w:noProof/>
                <w:webHidden/>
              </w:rPr>
              <w:fldChar w:fldCharType="begin"/>
            </w:r>
            <w:r>
              <w:rPr>
                <w:noProof/>
                <w:webHidden/>
              </w:rPr>
              <w:instrText xml:space="preserve"> PAGEREF _Toc509844368 \h </w:instrText>
            </w:r>
            <w:r>
              <w:rPr>
                <w:noProof/>
                <w:webHidden/>
              </w:rPr>
            </w:r>
            <w:r>
              <w:rPr>
                <w:noProof/>
                <w:webHidden/>
              </w:rPr>
              <w:fldChar w:fldCharType="separate"/>
            </w:r>
            <w:r>
              <w:rPr>
                <w:noProof/>
                <w:webHidden/>
              </w:rPr>
              <w:t>7</w:t>
            </w:r>
            <w:r>
              <w:rPr>
                <w:noProof/>
                <w:webHidden/>
              </w:rPr>
              <w:fldChar w:fldCharType="end"/>
            </w:r>
          </w:hyperlink>
        </w:p>
        <w:p w:rsidR="00F36F06" w:rsidRDefault="00F36F06">
          <w:pPr>
            <w:pStyle w:val="TOC2"/>
            <w:tabs>
              <w:tab w:val="right" w:leader="dot" w:pos="9350"/>
            </w:tabs>
            <w:rPr>
              <w:noProof/>
              <w:kern w:val="0"/>
              <w:sz w:val="22"/>
              <w:szCs w:val="22"/>
              <w:lang w:val="en-GB" w:eastAsia="en-GB"/>
            </w:rPr>
          </w:pPr>
          <w:hyperlink w:anchor="_Toc509844369" w:history="1">
            <w:r w:rsidRPr="00045961">
              <w:rPr>
                <w:rStyle w:val="Hyperlink"/>
                <w:noProof/>
              </w:rPr>
              <w:t>1.1 Motivation</w:t>
            </w:r>
            <w:r>
              <w:rPr>
                <w:noProof/>
                <w:webHidden/>
              </w:rPr>
              <w:tab/>
            </w:r>
            <w:r>
              <w:rPr>
                <w:noProof/>
                <w:webHidden/>
              </w:rPr>
              <w:fldChar w:fldCharType="begin"/>
            </w:r>
            <w:r>
              <w:rPr>
                <w:noProof/>
                <w:webHidden/>
              </w:rPr>
              <w:instrText xml:space="preserve"> PAGEREF _Toc509844369 \h </w:instrText>
            </w:r>
            <w:r>
              <w:rPr>
                <w:noProof/>
                <w:webHidden/>
              </w:rPr>
            </w:r>
            <w:r>
              <w:rPr>
                <w:noProof/>
                <w:webHidden/>
              </w:rPr>
              <w:fldChar w:fldCharType="separate"/>
            </w:r>
            <w:r>
              <w:rPr>
                <w:noProof/>
                <w:webHidden/>
              </w:rPr>
              <w:t>7</w:t>
            </w:r>
            <w:r>
              <w:rPr>
                <w:noProof/>
                <w:webHidden/>
              </w:rPr>
              <w:fldChar w:fldCharType="end"/>
            </w:r>
          </w:hyperlink>
        </w:p>
        <w:p w:rsidR="00F36F06" w:rsidRDefault="00F36F06">
          <w:pPr>
            <w:pStyle w:val="TOC2"/>
            <w:tabs>
              <w:tab w:val="right" w:leader="dot" w:pos="9350"/>
            </w:tabs>
            <w:rPr>
              <w:noProof/>
              <w:kern w:val="0"/>
              <w:sz w:val="22"/>
              <w:szCs w:val="22"/>
              <w:lang w:val="en-GB" w:eastAsia="en-GB"/>
            </w:rPr>
          </w:pPr>
          <w:hyperlink w:anchor="_Toc509844370" w:history="1">
            <w:r w:rsidRPr="00045961">
              <w:rPr>
                <w:rStyle w:val="Hyperlink"/>
                <w:noProof/>
              </w:rPr>
              <w:t>1.2 Aim</w:t>
            </w:r>
            <w:r>
              <w:rPr>
                <w:noProof/>
                <w:webHidden/>
              </w:rPr>
              <w:tab/>
            </w:r>
            <w:r>
              <w:rPr>
                <w:noProof/>
                <w:webHidden/>
              </w:rPr>
              <w:fldChar w:fldCharType="begin"/>
            </w:r>
            <w:r>
              <w:rPr>
                <w:noProof/>
                <w:webHidden/>
              </w:rPr>
              <w:instrText xml:space="preserve"> PAGEREF _Toc509844370 \h </w:instrText>
            </w:r>
            <w:r>
              <w:rPr>
                <w:noProof/>
                <w:webHidden/>
              </w:rPr>
            </w:r>
            <w:r>
              <w:rPr>
                <w:noProof/>
                <w:webHidden/>
              </w:rPr>
              <w:fldChar w:fldCharType="separate"/>
            </w:r>
            <w:r>
              <w:rPr>
                <w:noProof/>
                <w:webHidden/>
              </w:rPr>
              <w:t>9</w:t>
            </w:r>
            <w:r>
              <w:rPr>
                <w:noProof/>
                <w:webHidden/>
              </w:rPr>
              <w:fldChar w:fldCharType="end"/>
            </w:r>
          </w:hyperlink>
        </w:p>
        <w:p w:rsidR="00F36F06" w:rsidRDefault="00F36F06">
          <w:pPr>
            <w:pStyle w:val="TOC2"/>
            <w:tabs>
              <w:tab w:val="right" w:leader="dot" w:pos="9350"/>
            </w:tabs>
            <w:rPr>
              <w:noProof/>
              <w:kern w:val="0"/>
              <w:sz w:val="22"/>
              <w:szCs w:val="22"/>
              <w:lang w:val="en-GB" w:eastAsia="en-GB"/>
            </w:rPr>
          </w:pPr>
          <w:hyperlink w:anchor="_Toc509844371" w:history="1">
            <w:r w:rsidRPr="00045961">
              <w:rPr>
                <w:rStyle w:val="Hyperlink"/>
                <w:noProof/>
              </w:rPr>
              <w:t>1.3 Objectives</w:t>
            </w:r>
            <w:r>
              <w:rPr>
                <w:noProof/>
                <w:webHidden/>
              </w:rPr>
              <w:tab/>
            </w:r>
            <w:r>
              <w:rPr>
                <w:noProof/>
                <w:webHidden/>
              </w:rPr>
              <w:fldChar w:fldCharType="begin"/>
            </w:r>
            <w:r>
              <w:rPr>
                <w:noProof/>
                <w:webHidden/>
              </w:rPr>
              <w:instrText xml:space="preserve"> PAGEREF _Toc509844371 \h </w:instrText>
            </w:r>
            <w:r>
              <w:rPr>
                <w:noProof/>
                <w:webHidden/>
              </w:rPr>
            </w:r>
            <w:r>
              <w:rPr>
                <w:noProof/>
                <w:webHidden/>
              </w:rPr>
              <w:fldChar w:fldCharType="separate"/>
            </w:r>
            <w:r>
              <w:rPr>
                <w:noProof/>
                <w:webHidden/>
              </w:rPr>
              <w:t>9</w:t>
            </w:r>
            <w:r>
              <w:rPr>
                <w:noProof/>
                <w:webHidden/>
              </w:rPr>
              <w:fldChar w:fldCharType="end"/>
            </w:r>
          </w:hyperlink>
        </w:p>
        <w:p w:rsidR="00F36F06" w:rsidRDefault="00F36F06">
          <w:pPr>
            <w:pStyle w:val="TOC2"/>
            <w:tabs>
              <w:tab w:val="left" w:pos="1680"/>
              <w:tab w:val="right" w:leader="dot" w:pos="9350"/>
            </w:tabs>
            <w:rPr>
              <w:noProof/>
              <w:kern w:val="0"/>
              <w:sz w:val="22"/>
              <w:szCs w:val="22"/>
              <w:lang w:val="en-GB" w:eastAsia="en-GB"/>
            </w:rPr>
          </w:pPr>
          <w:hyperlink w:anchor="_Toc509844372" w:history="1">
            <w:r w:rsidRPr="00045961">
              <w:rPr>
                <w:rStyle w:val="Hyperlink"/>
                <w:noProof/>
              </w:rPr>
              <w:t>1.4</w:t>
            </w:r>
            <w:r>
              <w:rPr>
                <w:noProof/>
                <w:kern w:val="0"/>
                <w:sz w:val="22"/>
                <w:szCs w:val="22"/>
                <w:lang w:val="en-GB" w:eastAsia="en-GB"/>
              </w:rPr>
              <w:tab/>
            </w:r>
            <w:r w:rsidRPr="00045961">
              <w:rPr>
                <w:rStyle w:val="Hyperlink"/>
                <w:noProof/>
              </w:rPr>
              <w:t>Paper Structure</w:t>
            </w:r>
            <w:r>
              <w:rPr>
                <w:noProof/>
                <w:webHidden/>
              </w:rPr>
              <w:tab/>
            </w:r>
            <w:r>
              <w:rPr>
                <w:noProof/>
                <w:webHidden/>
              </w:rPr>
              <w:fldChar w:fldCharType="begin"/>
            </w:r>
            <w:r>
              <w:rPr>
                <w:noProof/>
                <w:webHidden/>
              </w:rPr>
              <w:instrText xml:space="preserve"> PAGEREF _Toc509844372 \h </w:instrText>
            </w:r>
            <w:r>
              <w:rPr>
                <w:noProof/>
                <w:webHidden/>
              </w:rPr>
            </w:r>
            <w:r>
              <w:rPr>
                <w:noProof/>
                <w:webHidden/>
              </w:rPr>
              <w:fldChar w:fldCharType="separate"/>
            </w:r>
            <w:r>
              <w:rPr>
                <w:noProof/>
                <w:webHidden/>
              </w:rPr>
              <w:t>9</w:t>
            </w:r>
            <w:r>
              <w:rPr>
                <w:noProof/>
                <w:webHidden/>
              </w:rPr>
              <w:fldChar w:fldCharType="end"/>
            </w:r>
          </w:hyperlink>
        </w:p>
        <w:p w:rsidR="00F36F06" w:rsidRDefault="00F36F06">
          <w:pPr>
            <w:pStyle w:val="TOC1"/>
            <w:tabs>
              <w:tab w:val="left" w:pos="1200"/>
              <w:tab w:val="right" w:leader="dot" w:pos="9350"/>
            </w:tabs>
            <w:rPr>
              <w:noProof/>
              <w:kern w:val="0"/>
              <w:sz w:val="22"/>
              <w:szCs w:val="22"/>
              <w:lang w:val="en-GB" w:eastAsia="en-GB"/>
            </w:rPr>
          </w:pPr>
          <w:hyperlink w:anchor="_Toc509844373" w:history="1">
            <w:r w:rsidRPr="00045961">
              <w:rPr>
                <w:rStyle w:val="Hyperlink"/>
                <w:noProof/>
              </w:rPr>
              <w:t>2.</w:t>
            </w:r>
            <w:r>
              <w:rPr>
                <w:noProof/>
                <w:kern w:val="0"/>
                <w:sz w:val="22"/>
                <w:szCs w:val="22"/>
                <w:lang w:val="en-GB" w:eastAsia="en-GB"/>
              </w:rPr>
              <w:tab/>
            </w:r>
            <w:r w:rsidRPr="00045961">
              <w:rPr>
                <w:rStyle w:val="Hyperlink"/>
                <w:noProof/>
              </w:rPr>
              <w:t>Background and Literature Review</w:t>
            </w:r>
            <w:r>
              <w:rPr>
                <w:noProof/>
                <w:webHidden/>
              </w:rPr>
              <w:tab/>
            </w:r>
            <w:r>
              <w:rPr>
                <w:noProof/>
                <w:webHidden/>
              </w:rPr>
              <w:fldChar w:fldCharType="begin"/>
            </w:r>
            <w:r>
              <w:rPr>
                <w:noProof/>
                <w:webHidden/>
              </w:rPr>
              <w:instrText xml:space="preserve"> PAGEREF _Toc509844373 \h </w:instrText>
            </w:r>
            <w:r>
              <w:rPr>
                <w:noProof/>
                <w:webHidden/>
              </w:rPr>
            </w:r>
            <w:r>
              <w:rPr>
                <w:noProof/>
                <w:webHidden/>
              </w:rPr>
              <w:fldChar w:fldCharType="separate"/>
            </w:r>
            <w:r>
              <w:rPr>
                <w:noProof/>
                <w:webHidden/>
              </w:rPr>
              <w:t>10</w:t>
            </w:r>
            <w:r>
              <w:rPr>
                <w:noProof/>
                <w:webHidden/>
              </w:rPr>
              <w:fldChar w:fldCharType="end"/>
            </w:r>
          </w:hyperlink>
        </w:p>
        <w:p w:rsidR="00F36F06" w:rsidRDefault="00F36F06">
          <w:pPr>
            <w:pStyle w:val="TOC2"/>
            <w:tabs>
              <w:tab w:val="right" w:leader="dot" w:pos="9350"/>
            </w:tabs>
            <w:rPr>
              <w:noProof/>
              <w:kern w:val="0"/>
              <w:sz w:val="22"/>
              <w:szCs w:val="22"/>
              <w:lang w:val="en-GB" w:eastAsia="en-GB"/>
            </w:rPr>
          </w:pPr>
          <w:hyperlink w:anchor="_Toc509844374" w:history="1">
            <w:r w:rsidRPr="00045961">
              <w:rPr>
                <w:rStyle w:val="Hyperlink"/>
                <w:noProof/>
              </w:rPr>
              <w:t>2.1 Video Processing Methodologies and their Adoption</w:t>
            </w:r>
            <w:r>
              <w:rPr>
                <w:noProof/>
                <w:webHidden/>
              </w:rPr>
              <w:tab/>
            </w:r>
            <w:r>
              <w:rPr>
                <w:noProof/>
                <w:webHidden/>
              </w:rPr>
              <w:fldChar w:fldCharType="begin"/>
            </w:r>
            <w:r>
              <w:rPr>
                <w:noProof/>
                <w:webHidden/>
              </w:rPr>
              <w:instrText xml:space="preserve"> PAGEREF _Toc509844374 \h </w:instrText>
            </w:r>
            <w:r>
              <w:rPr>
                <w:noProof/>
                <w:webHidden/>
              </w:rPr>
            </w:r>
            <w:r>
              <w:rPr>
                <w:noProof/>
                <w:webHidden/>
              </w:rPr>
              <w:fldChar w:fldCharType="separate"/>
            </w:r>
            <w:r>
              <w:rPr>
                <w:noProof/>
                <w:webHidden/>
              </w:rPr>
              <w:t>10</w:t>
            </w:r>
            <w:r>
              <w:rPr>
                <w:noProof/>
                <w:webHidden/>
              </w:rPr>
              <w:fldChar w:fldCharType="end"/>
            </w:r>
          </w:hyperlink>
        </w:p>
        <w:p w:rsidR="00F36F06" w:rsidRDefault="00F36F06">
          <w:pPr>
            <w:pStyle w:val="TOC3"/>
            <w:tabs>
              <w:tab w:val="right" w:leader="dot" w:pos="9350"/>
            </w:tabs>
            <w:rPr>
              <w:noProof/>
              <w:kern w:val="0"/>
              <w:sz w:val="22"/>
              <w:szCs w:val="22"/>
              <w:lang w:val="en-GB" w:eastAsia="en-GB"/>
            </w:rPr>
          </w:pPr>
          <w:hyperlink w:anchor="_Toc509844375" w:history="1">
            <w:r w:rsidRPr="00045961">
              <w:rPr>
                <w:rStyle w:val="Hyperlink"/>
                <w:noProof/>
              </w:rPr>
              <w:t>2.1.1 Object Detection</w:t>
            </w:r>
            <w:r>
              <w:rPr>
                <w:noProof/>
                <w:webHidden/>
              </w:rPr>
              <w:tab/>
            </w:r>
            <w:r>
              <w:rPr>
                <w:noProof/>
                <w:webHidden/>
              </w:rPr>
              <w:fldChar w:fldCharType="begin"/>
            </w:r>
            <w:r>
              <w:rPr>
                <w:noProof/>
                <w:webHidden/>
              </w:rPr>
              <w:instrText xml:space="preserve"> PAGEREF _Toc509844375 \h </w:instrText>
            </w:r>
            <w:r>
              <w:rPr>
                <w:noProof/>
                <w:webHidden/>
              </w:rPr>
            </w:r>
            <w:r>
              <w:rPr>
                <w:noProof/>
                <w:webHidden/>
              </w:rPr>
              <w:fldChar w:fldCharType="separate"/>
            </w:r>
            <w:r>
              <w:rPr>
                <w:noProof/>
                <w:webHidden/>
              </w:rPr>
              <w:t>11</w:t>
            </w:r>
            <w:r>
              <w:rPr>
                <w:noProof/>
                <w:webHidden/>
              </w:rPr>
              <w:fldChar w:fldCharType="end"/>
            </w:r>
          </w:hyperlink>
        </w:p>
        <w:p w:rsidR="00F36F06" w:rsidRDefault="00F36F06">
          <w:pPr>
            <w:pStyle w:val="TOC3"/>
            <w:tabs>
              <w:tab w:val="right" w:leader="dot" w:pos="9350"/>
            </w:tabs>
            <w:rPr>
              <w:noProof/>
              <w:kern w:val="0"/>
              <w:sz w:val="22"/>
              <w:szCs w:val="22"/>
              <w:lang w:val="en-GB" w:eastAsia="en-GB"/>
            </w:rPr>
          </w:pPr>
          <w:hyperlink w:anchor="_Toc509844376" w:history="1">
            <w:r w:rsidRPr="00045961">
              <w:rPr>
                <w:rStyle w:val="Hyperlink"/>
                <w:noProof/>
              </w:rPr>
              <w:t>2.1.2 Object Tracking Techniques</w:t>
            </w:r>
            <w:r>
              <w:rPr>
                <w:noProof/>
                <w:webHidden/>
              </w:rPr>
              <w:tab/>
            </w:r>
            <w:r>
              <w:rPr>
                <w:noProof/>
                <w:webHidden/>
              </w:rPr>
              <w:fldChar w:fldCharType="begin"/>
            </w:r>
            <w:r>
              <w:rPr>
                <w:noProof/>
                <w:webHidden/>
              </w:rPr>
              <w:instrText xml:space="preserve"> PAGEREF _Toc509844376 \h </w:instrText>
            </w:r>
            <w:r>
              <w:rPr>
                <w:noProof/>
                <w:webHidden/>
              </w:rPr>
            </w:r>
            <w:r>
              <w:rPr>
                <w:noProof/>
                <w:webHidden/>
              </w:rPr>
              <w:fldChar w:fldCharType="separate"/>
            </w:r>
            <w:r>
              <w:rPr>
                <w:noProof/>
                <w:webHidden/>
              </w:rPr>
              <w:t>13</w:t>
            </w:r>
            <w:r>
              <w:rPr>
                <w:noProof/>
                <w:webHidden/>
              </w:rPr>
              <w:fldChar w:fldCharType="end"/>
            </w:r>
          </w:hyperlink>
        </w:p>
        <w:p w:rsidR="00F36F06" w:rsidRDefault="00F36F06">
          <w:pPr>
            <w:pStyle w:val="TOC3"/>
            <w:tabs>
              <w:tab w:val="right" w:leader="dot" w:pos="9350"/>
            </w:tabs>
            <w:rPr>
              <w:noProof/>
              <w:kern w:val="0"/>
              <w:sz w:val="22"/>
              <w:szCs w:val="22"/>
              <w:lang w:val="en-GB" w:eastAsia="en-GB"/>
            </w:rPr>
          </w:pPr>
          <w:hyperlink w:anchor="_Toc509844377" w:history="1">
            <w:r w:rsidRPr="00045961">
              <w:rPr>
                <w:rStyle w:val="Hyperlink"/>
                <w:noProof/>
              </w:rPr>
              <w:t>2.1.3 Behavior and Activity Analysis</w:t>
            </w:r>
            <w:r>
              <w:rPr>
                <w:noProof/>
                <w:webHidden/>
              </w:rPr>
              <w:tab/>
            </w:r>
            <w:r>
              <w:rPr>
                <w:noProof/>
                <w:webHidden/>
              </w:rPr>
              <w:fldChar w:fldCharType="begin"/>
            </w:r>
            <w:r>
              <w:rPr>
                <w:noProof/>
                <w:webHidden/>
              </w:rPr>
              <w:instrText xml:space="preserve"> PAGEREF _Toc509844377 \h </w:instrText>
            </w:r>
            <w:r>
              <w:rPr>
                <w:noProof/>
                <w:webHidden/>
              </w:rPr>
            </w:r>
            <w:r>
              <w:rPr>
                <w:noProof/>
                <w:webHidden/>
              </w:rPr>
              <w:fldChar w:fldCharType="separate"/>
            </w:r>
            <w:r>
              <w:rPr>
                <w:noProof/>
                <w:webHidden/>
              </w:rPr>
              <w:t>14</w:t>
            </w:r>
            <w:r>
              <w:rPr>
                <w:noProof/>
                <w:webHidden/>
              </w:rPr>
              <w:fldChar w:fldCharType="end"/>
            </w:r>
          </w:hyperlink>
        </w:p>
        <w:p w:rsidR="00F36F06" w:rsidRDefault="00F36F06">
          <w:pPr>
            <w:pStyle w:val="TOC3"/>
            <w:tabs>
              <w:tab w:val="right" w:leader="dot" w:pos="9350"/>
            </w:tabs>
            <w:rPr>
              <w:noProof/>
              <w:kern w:val="0"/>
              <w:sz w:val="22"/>
              <w:szCs w:val="22"/>
              <w:lang w:val="en-GB" w:eastAsia="en-GB"/>
            </w:rPr>
          </w:pPr>
          <w:hyperlink w:anchor="_Toc509844378" w:history="1">
            <w:r w:rsidRPr="00045961">
              <w:rPr>
                <w:rStyle w:val="Hyperlink"/>
                <w:noProof/>
              </w:rPr>
              <w:t>2.1.4 Event Classification</w:t>
            </w:r>
            <w:r>
              <w:rPr>
                <w:noProof/>
                <w:webHidden/>
              </w:rPr>
              <w:tab/>
            </w:r>
            <w:r>
              <w:rPr>
                <w:noProof/>
                <w:webHidden/>
              </w:rPr>
              <w:fldChar w:fldCharType="begin"/>
            </w:r>
            <w:r>
              <w:rPr>
                <w:noProof/>
                <w:webHidden/>
              </w:rPr>
              <w:instrText xml:space="preserve"> PAGEREF _Toc509844378 \h </w:instrText>
            </w:r>
            <w:r>
              <w:rPr>
                <w:noProof/>
                <w:webHidden/>
              </w:rPr>
            </w:r>
            <w:r>
              <w:rPr>
                <w:noProof/>
                <w:webHidden/>
              </w:rPr>
              <w:fldChar w:fldCharType="separate"/>
            </w:r>
            <w:r>
              <w:rPr>
                <w:noProof/>
                <w:webHidden/>
              </w:rPr>
              <w:t>14</w:t>
            </w:r>
            <w:r>
              <w:rPr>
                <w:noProof/>
                <w:webHidden/>
              </w:rPr>
              <w:fldChar w:fldCharType="end"/>
            </w:r>
          </w:hyperlink>
        </w:p>
        <w:p w:rsidR="00F36F06" w:rsidRDefault="00F36F06">
          <w:pPr>
            <w:pStyle w:val="TOC2"/>
            <w:tabs>
              <w:tab w:val="right" w:leader="dot" w:pos="9350"/>
            </w:tabs>
            <w:rPr>
              <w:noProof/>
              <w:kern w:val="0"/>
              <w:sz w:val="22"/>
              <w:szCs w:val="22"/>
              <w:lang w:val="en-GB" w:eastAsia="en-GB"/>
            </w:rPr>
          </w:pPr>
          <w:hyperlink w:anchor="_Toc509844379" w:history="1">
            <w:r w:rsidRPr="00045961">
              <w:rPr>
                <w:rStyle w:val="Hyperlink"/>
                <w:noProof/>
              </w:rPr>
              <w:t>2.3 Distributed Computing and the Cloud</w:t>
            </w:r>
            <w:r>
              <w:rPr>
                <w:noProof/>
                <w:webHidden/>
              </w:rPr>
              <w:tab/>
            </w:r>
            <w:r>
              <w:rPr>
                <w:noProof/>
                <w:webHidden/>
              </w:rPr>
              <w:fldChar w:fldCharType="begin"/>
            </w:r>
            <w:r>
              <w:rPr>
                <w:noProof/>
                <w:webHidden/>
              </w:rPr>
              <w:instrText xml:space="preserve"> PAGEREF _Toc509844379 \h </w:instrText>
            </w:r>
            <w:r>
              <w:rPr>
                <w:noProof/>
                <w:webHidden/>
              </w:rPr>
            </w:r>
            <w:r>
              <w:rPr>
                <w:noProof/>
                <w:webHidden/>
              </w:rPr>
              <w:fldChar w:fldCharType="separate"/>
            </w:r>
            <w:r>
              <w:rPr>
                <w:noProof/>
                <w:webHidden/>
              </w:rPr>
              <w:t>15</w:t>
            </w:r>
            <w:r>
              <w:rPr>
                <w:noProof/>
                <w:webHidden/>
              </w:rPr>
              <w:fldChar w:fldCharType="end"/>
            </w:r>
          </w:hyperlink>
        </w:p>
        <w:p w:rsidR="00F36F06" w:rsidRDefault="00F36F06">
          <w:pPr>
            <w:pStyle w:val="TOC3"/>
            <w:tabs>
              <w:tab w:val="right" w:leader="dot" w:pos="9350"/>
            </w:tabs>
            <w:rPr>
              <w:noProof/>
              <w:kern w:val="0"/>
              <w:sz w:val="22"/>
              <w:szCs w:val="22"/>
              <w:lang w:val="en-GB" w:eastAsia="en-GB"/>
            </w:rPr>
          </w:pPr>
          <w:hyperlink w:anchor="_Toc509844380" w:history="1">
            <w:r w:rsidRPr="00045961">
              <w:rPr>
                <w:rStyle w:val="Hyperlink"/>
                <w:noProof/>
              </w:rPr>
              <w:t>2.3.1 Parallel Computing</w:t>
            </w:r>
            <w:r>
              <w:rPr>
                <w:noProof/>
                <w:webHidden/>
              </w:rPr>
              <w:tab/>
            </w:r>
            <w:r>
              <w:rPr>
                <w:noProof/>
                <w:webHidden/>
              </w:rPr>
              <w:fldChar w:fldCharType="begin"/>
            </w:r>
            <w:r>
              <w:rPr>
                <w:noProof/>
                <w:webHidden/>
              </w:rPr>
              <w:instrText xml:space="preserve"> PAGEREF _Toc509844380 \h </w:instrText>
            </w:r>
            <w:r>
              <w:rPr>
                <w:noProof/>
                <w:webHidden/>
              </w:rPr>
            </w:r>
            <w:r>
              <w:rPr>
                <w:noProof/>
                <w:webHidden/>
              </w:rPr>
              <w:fldChar w:fldCharType="separate"/>
            </w:r>
            <w:r>
              <w:rPr>
                <w:noProof/>
                <w:webHidden/>
              </w:rPr>
              <w:t>16</w:t>
            </w:r>
            <w:r>
              <w:rPr>
                <w:noProof/>
                <w:webHidden/>
              </w:rPr>
              <w:fldChar w:fldCharType="end"/>
            </w:r>
          </w:hyperlink>
        </w:p>
        <w:p w:rsidR="00F36F06" w:rsidRDefault="00F36F06">
          <w:pPr>
            <w:pStyle w:val="TOC3"/>
            <w:tabs>
              <w:tab w:val="right" w:leader="dot" w:pos="9350"/>
            </w:tabs>
            <w:rPr>
              <w:noProof/>
              <w:kern w:val="0"/>
              <w:sz w:val="22"/>
              <w:szCs w:val="22"/>
              <w:lang w:val="en-GB" w:eastAsia="en-GB"/>
            </w:rPr>
          </w:pPr>
          <w:hyperlink w:anchor="_Toc509844381" w:history="1">
            <w:r w:rsidRPr="00045961">
              <w:rPr>
                <w:rStyle w:val="Hyperlink"/>
                <w:noProof/>
              </w:rPr>
              <w:t>2.3.2 Distributed Messaging</w:t>
            </w:r>
            <w:r>
              <w:rPr>
                <w:noProof/>
                <w:webHidden/>
              </w:rPr>
              <w:tab/>
            </w:r>
            <w:r>
              <w:rPr>
                <w:noProof/>
                <w:webHidden/>
              </w:rPr>
              <w:fldChar w:fldCharType="begin"/>
            </w:r>
            <w:r>
              <w:rPr>
                <w:noProof/>
                <w:webHidden/>
              </w:rPr>
              <w:instrText xml:space="preserve"> PAGEREF _Toc509844381 \h </w:instrText>
            </w:r>
            <w:r>
              <w:rPr>
                <w:noProof/>
                <w:webHidden/>
              </w:rPr>
            </w:r>
            <w:r>
              <w:rPr>
                <w:noProof/>
                <w:webHidden/>
              </w:rPr>
              <w:fldChar w:fldCharType="separate"/>
            </w:r>
            <w:r>
              <w:rPr>
                <w:noProof/>
                <w:webHidden/>
              </w:rPr>
              <w:t>17</w:t>
            </w:r>
            <w:r>
              <w:rPr>
                <w:noProof/>
                <w:webHidden/>
              </w:rPr>
              <w:fldChar w:fldCharType="end"/>
            </w:r>
          </w:hyperlink>
        </w:p>
        <w:p w:rsidR="00F36F06" w:rsidRDefault="00F36F06">
          <w:pPr>
            <w:pStyle w:val="TOC3"/>
            <w:tabs>
              <w:tab w:val="right" w:leader="dot" w:pos="9350"/>
            </w:tabs>
            <w:rPr>
              <w:noProof/>
              <w:kern w:val="0"/>
              <w:sz w:val="22"/>
              <w:szCs w:val="22"/>
              <w:lang w:val="en-GB" w:eastAsia="en-GB"/>
            </w:rPr>
          </w:pPr>
          <w:hyperlink w:anchor="_Toc509844382" w:history="1">
            <w:r w:rsidRPr="00045961">
              <w:rPr>
                <w:rStyle w:val="Hyperlink"/>
                <w:noProof/>
              </w:rPr>
              <w:t>2.3.3 Cloud Computing</w:t>
            </w:r>
            <w:r>
              <w:rPr>
                <w:noProof/>
                <w:webHidden/>
              </w:rPr>
              <w:tab/>
            </w:r>
            <w:r>
              <w:rPr>
                <w:noProof/>
                <w:webHidden/>
              </w:rPr>
              <w:fldChar w:fldCharType="begin"/>
            </w:r>
            <w:r>
              <w:rPr>
                <w:noProof/>
                <w:webHidden/>
              </w:rPr>
              <w:instrText xml:space="preserve"> PAGEREF _Toc509844382 \h </w:instrText>
            </w:r>
            <w:r>
              <w:rPr>
                <w:noProof/>
                <w:webHidden/>
              </w:rPr>
            </w:r>
            <w:r>
              <w:rPr>
                <w:noProof/>
                <w:webHidden/>
              </w:rPr>
              <w:fldChar w:fldCharType="separate"/>
            </w:r>
            <w:r>
              <w:rPr>
                <w:noProof/>
                <w:webHidden/>
              </w:rPr>
              <w:t>18</w:t>
            </w:r>
            <w:r>
              <w:rPr>
                <w:noProof/>
                <w:webHidden/>
              </w:rPr>
              <w:fldChar w:fldCharType="end"/>
            </w:r>
          </w:hyperlink>
        </w:p>
        <w:p w:rsidR="00F36F06" w:rsidRDefault="00F36F06">
          <w:pPr>
            <w:pStyle w:val="TOC2"/>
            <w:tabs>
              <w:tab w:val="right" w:leader="dot" w:pos="9350"/>
            </w:tabs>
            <w:rPr>
              <w:noProof/>
              <w:kern w:val="0"/>
              <w:sz w:val="22"/>
              <w:szCs w:val="22"/>
              <w:lang w:val="en-GB" w:eastAsia="en-GB"/>
            </w:rPr>
          </w:pPr>
          <w:hyperlink w:anchor="_Toc509844383" w:history="1">
            <w:r w:rsidRPr="00045961">
              <w:rPr>
                <w:rStyle w:val="Hyperlink"/>
                <w:noProof/>
              </w:rPr>
              <w:t>2.4 Existing Technologies and Approaches</w:t>
            </w:r>
            <w:r>
              <w:rPr>
                <w:noProof/>
                <w:webHidden/>
              </w:rPr>
              <w:tab/>
            </w:r>
            <w:r>
              <w:rPr>
                <w:noProof/>
                <w:webHidden/>
              </w:rPr>
              <w:fldChar w:fldCharType="begin"/>
            </w:r>
            <w:r>
              <w:rPr>
                <w:noProof/>
                <w:webHidden/>
              </w:rPr>
              <w:instrText xml:space="preserve"> PAGEREF _Toc509844383 \h </w:instrText>
            </w:r>
            <w:r>
              <w:rPr>
                <w:noProof/>
                <w:webHidden/>
              </w:rPr>
            </w:r>
            <w:r>
              <w:rPr>
                <w:noProof/>
                <w:webHidden/>
              </w:rPr>
              <w:fldChar w:fldCharType="separate"/>
            </w:r>
            <w:r>
              <w:rPr>
                <w:noProof/>
                <w:webHidden/>
              </w:rPr>
              <w:t>19</w:t>
            </w:r>
            <w:r>
              <w:rPr>
                <w:noProof/>
                <w:webHidden/>
              </w:rPr>
              <w:fldChar w:fldCharType="end"/>
            </w:r>
          </w:hyperlink>
        </w:p>
        <w:p w:rsidR="00F36F06" w:rsidRDefault="00F36F06">
          <w:pPr>
            <w:pStyle w:val="TOC1"/>
            <w:tabs>
              <w:tab w:val="left" w:pos="1200"/>
              <w:tab w:val="right" w:leader="dot" w:pos="9350"/>
            </w:tabs>
            <w:rPr>
              <w:noProof/>
              <w:kern w:val="0"/>
              <w:sz w:val="22"/>
              <w:szCs w:val="22"/>
              <w:lang w:val="en-GB" w:eastAsia="en-GB"/>
            </w:rPr>
          </w:pPr>
          <w:hyperlink w:anchor="_Toc509844384" w:history="1">
            <w:r w:rsidRPr="00045961">
              <w:rPr>
                <w:rStyle w:val="Hyperlink"/>
                <w:noProof/>
              </w:rPr>
              <w:t>3.</w:t>
            </w:r>
            <w:r>
              <w:rPr>
                <w:noProof/>
                <w:kern w:val="0"/>
                <w:sz w:val="22"/>
                <w:szCs w:val="22"/>
                <w:lang w:val="en-GB" w:eastAsia="en-GB"/>
              </w:rPr>
              <w:tab/>
            </w:r>
            <w:r w:rsidRPr="00045961">
              <w:rPr>
                <w:rStyle w:val="Hyperlink"/>
                <w:noProof/>
              </w:rPr>
              <w:t>Proposed Framework</w:t>
            </w:r>
            <w:r>
              <w:rPr>
                <w:noProof/>
                <w:webHidden/>
              </w:rPr>
              <w:tab/>
            </w:r>
            <w:r>
              <w:rPr>
                <w:noProof/>
                <w:webHidden/>
              </w:rPr>
              <w:fldChar w:fldCharType="begin"/>
            </w:r>
            <w:r>
              <w:rPr>
                <w:noProof/>
                <w:webHidden/>
              </w:rPr>
              <w:instrText xml:space="preserve"> PAGEREF _Toc509844384 \h </w:instrText>
            </w:r>
            <w:r>
              <w:rPr>
                <w:noProof/>
                <w:webHidden/>
              </w:rPr>
            </w:r>
            <w:r>
              <w:rPr>
                <w:noProof/>
                <w:webHidden/>
              </w:rPr>
              <w:fldChar w:fldCharType="separate"/>
            </w:r>
            <w:r>
              <w:rPr>
                <w:noProof/>
                <w:webHidden/>
              </w:rPr>
              <w:t>20</w:t>
            </w:r>
            <w:r>
              <w:rPr>
                <w:noProof/>
                <w:webHidden/>
              </w:rPr>
              <w:fldChar w:fldCharType="end"/>
            </w:r>
          </w:hyperlink>
        </w:p>
        <w:p w:rsidR="00F36F06" w:rsidRDefault="00F36F06">
          <w:pPr>
            <w:pStyle w:val="TOC2"/>
            <w:tabs>
              <w:tab w:val="right" w:leader="dot" w:pos="9350"/>
            </w:tabs>
            <w:rPr>
              <w:noProof/>
              <w:kern w:val="0"/>
              <w:sz w:val="22"/>
              <w:szCs w:val="22"/>
              <w:lang w:val="en-GB" w:eastAsia="en-GB"/>
            </w:rPr>
          </w:pPr>
          <w:hyperlink w:anchor="_Toc509844385" w:history="1">
            <w:r w:rsidRPr="00045961">
              <w:rPr>
                <w:rStyle w:val="Hyperlink"/>
                <w:noProof/>
              </w:rPr>
              <w:t>3.1 System Architecture</w:t>
            </w:r>
            <w:r>
              <w:rPr>
                <w:noProof/>
                <w:webHidden/>
              </w:rPr>
              <w:tab/>
            </w:r>
            <w:r>
              <w:rPr>
                <w:noProof/>
                <w:webHidden/>
              </w:rPr>
              <w:fldChar w:fldCharType="begin"/>
            </w:r>
            <w:r>
              <w:rPr>
                <w:noProof/>
                <w:webHidden/>
              </w:rPr>
              <w:instrText xml:space="preserve"> PAGEREF _Toc509844385 \h </w:instrText>
            </w:r>
            <w:r>
              <w:rPr>
                <w:noProof/>
                <w:webHidden/>
              </w:rPr>
            </w:r>
            <w:r>
              <w:rPr>
                <w:noProof/>
                <w:webHidden/>
              </w:rPr>
              <w:fldChar w:fldCharType="separate"/>
            </w:r>
            <w:r>
              <w:rPr>
                <w:noProof/>
                <w:webHidden/>
              </w:rPr>
              <w:t>20</w:t>
            </w:r>
            <w:r>
              <w:rPr>
                <w:noProof/>
                <w:webHidden/>
              </w:rPr>
              <w:fldChar w:fldCharType="end"/>
            </w:r>
          </w:hyperlink>
        </w:p>
        <w:p w:rsidR="00F36F06" w:rsidRDefault="00F36F06">
          <w:pPr>
            <w:pStyle w:val="TOC3"/>
            <w:tabs>
              <w:tab w:val="right" w:leader="dot" w:pos="9350"/>
            </w:tabs>
            <w:rPr>
              <w:noProof/>
              <w:kern w:val="0"/>
              <w:sz w:val="22"/>
              <w:szCs w:val="22"/>
              <w:lang w:val="en-GB" w:eastAsia="en-GB"/>
            </w:rPr>
          </w:pPr>
          <w:hyperlink w:anchor="_Toc509844386" w:history="1">
            <w:r w:rsidRPr="00045961">
              <w:rPr>
                <w:rStyle w:val="Hyperlink"/>
                <w:noProof/>
              </w:rPr>
              <w:t>3.1.1 Pre-Processing</w:t>
            </w:r>
            <w:r>
              <w:rPr>
                <w:noProof/>
                <w:webHidden/>
              </w:rPr>
              <w:tab/>
            </w:r>
            <w:r>
              <w:rPr>
                <w:noProof/>
                <w:webHidden/>
              </w:rPr>
              <w:fldChar w:fldCharType="begin"/>
            </w:r>
            <w:r>
              <w:rPr>
                <w:noProof/>
                <w:webHidden/>
              </w:rPr>
              <w:instrText xml:space="preserve"> PAGEREF _Toc509844386 \h </w:instrText>
            </w:r>
            <w:r>
              <w:rPr>
                <w:noProof/>
                <w:webHidden/>
              </w:rPr>
            </w:r>
            <w:r>
              <w:rPr>
                <w:noProof/>
                <w:webHidden/>
              </w:rPr>
              <w:fldChar w:fldCharType="separate"/>
            </w:r>
            <w:r>
              <w:rPr>
                <w:noProof/>
                <w:webHidden/>
              </w:rPr>
              <w:t>20</w:t>
            </w:r>
            <w:r>
              <w:rPr>
                <w:noProof/>
                <w:webHidden/>
              </w:rPr>
              <w:fldChar w:fldCharType="end"/>
            </w:r>
          </w:hyperlink>
        </w:p>
        <w:p w:rsidR="00F36F06" w:rsidRDefault="00F36F06">
          <w:pPr>
            <w:pStyle w:val="TOC3"/>
            <w:tabs>
              <w:tab w:val="right" w:leader="dot" w:pos="9350"/>
            </w:tabs>
            <w:rPr>
              <w:noProof/>
              <w:kern w:val="0"/>
              <w:sz w:val="22"/>
              <w:szCs w:val="22"/>
              <w:lang w:val="en-GB" w:eastAsia="en-GB"/>
            </w:rPr>
          </w:pPr>
          <w:hyperlink w:anchor="_Toc509844387" w:history="1">
            <w:r w:rsidRPr="00045961">
              <w:rPr>
                <w:rStyle w:val="Hyperlink"/>
                <w:noProof/>
              </w:rPr>
              <w:t>3.1.2 Activity Analysis</w:t>
            </w:r>
            <w:r>
              <w:rPr>
                <w:noProof/>
                <w:webHidden/>
              </w:rPr>
              <w:tab/>
            </w:r>
            <w:r>
              <w:rPr>
                <w:noProof/>
                <w:webHidden/>
              </w:rPr>
              <w:fldChar w:fldCharType="begin"/>
            </w:r>
            <w:r>
              <w:rPr>
                <w:noProof/>
                <w:webHidden/>
              </w:rPr>
              <w:instrText xml:space="preserve"> PAGEREF _Toc509844387 \h </w:instrText>
            </w:r>
            <w:r>
              <w:rPr>
                <w:noProof/>
                <w:webHidden/>
              </w:rPr>
            </w:r>
            <w:r>
              <w:rPr>
                <w:noProof/>
                <w:webHidden/>
              </w:rPr>
              <w:fldChar w:fldCharType="separate"/>
            </w:r>
            <w:r>
              <w:rPr>
                <w:noProof/>
                <w:webHidden/>
              </w:rPr>
              <w:t>21</w:t>
            </w:r>
            <w:r>
              <w:rPr>
                <w:noProof/>
                <w:webHidden/>
              </w:rPr>
              <w:fldChar w:fldCharType="end"/>
            </w:r>
          </w:hyperlink>
        </w:p>
        <w:p w:rsidR="00F36F06" w:rsidRDefault="00F36F06">
          <w:pPr>
            <w:pStyle w:val="TOC3"/>
            <w:tabs>
              <w:tab w:val="right" w:leader="dot" w:pos="9350"/>
            </w:tabs>
            <w:rPr>
              <w:noProof/>
              <w:kern w:val="0"/>
              <w:sz w:val="22"/>
              <w:szCs w:val="22"/>
              <w:lang w:val="en-GB" w:eastAsia="en-GB"/>
            </w:rPr>
          </w:pPr>
          <w:hyperlink w:anchor="_Toc509844388" w:history="1">
            <w:r w:rsidRPr="00045961">
              <w:rPr>
                <w:rStyle w:val="Hyperlink"/>
                <w:noProof/>
              </w:rPr>
              <w:t>3.1.3 Event Analysis</w:t>
            </w:r>
            <w:r>
              <w:rPr>
                <w:noProof/>
                <w:webHidden/>
              </w:rPr>
              <w:tab/>
            </w:r>
            <w:r>
              <w:rPr>
                <w:noProof/>
                <w:webHidden/>
              </w:rPr>
              <w:fldChar w:fldCharType="begin"/>
            </w:r>
            <w:r>
              <w:rPr>
                <w:noProof/>
                <w:webHidden/>
              </w:rPr>
              <w:instrText xml:space="preserve"> PAGEREF _Toc509844388 \h </w:instrText>
            </w:r>
            <w:r>
              <w:rPr>
                <w:noProof/>
                <w:webHidden/>
              </w:rPr>
            </w:r>
            <w:r>
              <w:rPr>
                <w:noProof/>
                <w:webHidden/>
              </w:rPr>
              <w:fldChar w:fldCharType="separate"/>
            </w:r>
            <w:r>
              <w:rPr>
                <w:noProof/>
                <w:webHidden/>
              </w:rPr>
              <w:t>21</w:t>
            </w:r>
            <w:r>
              <w:rPr>
                <w:noProof/>
                <w:webHidden/>
              </w:rPr>
              <w:fldChar w:fldCharType="end"/>
            </w:r>
          </w:hyperlink>
        </w:p>
        <w:p w:rsidR="00F36F06" w:rsidRDefault="00F36F06">
          <w:pPr>
            <w:pStyle w:val="TOC3"/>
            <w:tabs>
              <w:tab w:val="right" w:leader="dot" w:pos="9350"/>
            </w:tabs>
            <w:rPr>
              <w:noProof/>
              <w:kern w:val="0"/>
              <w:sz w:val="22"/>
              <w:szCs w:val="22"/>
              <w:lang w:val="en-GB" w:eastAsia="en-GB"/>
            </w:rPr>
          </w:pPr>
          <w:hyperlink w:anchor="_Toc509844389" w:history="1">
            <w:r w:rsidRPr="00045961">
              <w:rPr>
                <w:rStyle w:val="Hyperlink"/>
                <w:noProof/>
              </w:rPr>
              <w:t>3.1.4 Data Storage</w:t>
            </w:r>
            <w:r>
              <w:rPr>
                <w:noProof/>
                <w:webHidden/>
              </w:rPr>
              <w:tab/>
            </w:r>
            <w:r>
              <w:rPr>
                <w:noProof/>
                <w:webHidden/>
              </w:rPr>
              <w:fldChar w:fldCharType="begin"/>
            </w:r>
            <w:r>
              <w:rPr>
                <w:noProof/>
                <w:webHidden/>
              </w:rPr>
              <w:instrText xml:space="preserve"> PAGEREF _Toc509844389 \h </w:instrText>
            </w:r>
            <w:r>
              <w:rPr>
                <w:noProof/>
                <w:webHidden/>
              </w:rPr>
            </w:r>
            <w:r>
              <w:rPr>
                <w:noProof/>
                <w:webHidden/>
              </w:rPr>
              <w:fldChar w:fldCharType="separate"/>
            </w:r>
            <w:r>
              <w:rPr>
                <w:noProof/>
                <w:webHidden/>
              </w:rPr>
              <w:t>21</w:t>
            </w:r>
            <w:r>
              <w:rPr>
                <w:noProof/>
                <w:webHidden/>
              </w:rPr>
              <w:fldChar w:fldCharType="end"/>
            </w:r>
          </w:hyperlink>
        </w:p>
        <w:p w:rsidR="00F36F06" w:rsidRDefault="00F36F06">
          <w:pPr>
            <w:pStyle w:val="TOC3"/>
            <w:tabs>
              <w:tab w:val="right" w:leader="dot" w:pos="9350"/>
            </w:tabs>
            <w:rPr>
              <w:noProof/>
              <w:kern w:val="0"/>
              <w:sz w:val="22"/>
              <w:szCs w:val="22"/>
              <w:lang w:val="en-GB" w:eastAsia="en-GB"/>
            </w:rPr>
          </w:pPr>
          <w:hyperlink w:anchor="_Toc509844390" w:history="1">
            <w:r w:rsidRPr="00045961">
              <w:rPr>
                <w:rStyle w:val="Hyperlink"/>
                <w:noProof/>
              </w:rPr>
              <w:t>3.1.5 Sub System Communication</w:t>
            </w:r>
            <w:r>
              <w:rPr>
                <w:noProof/>
                <w:webHidden/>
              </w:rPr>
              <w:tab/>
            </w:r>
            <w:r>
              <w:rPr>
                <w:noProof/>
                <w:webHidden/>
              </w:rPr>
              <w:fldChar w:fldCharType="begin"/>
            </w:r>
            <w:r>
              <w:rPr>
                <w:noProof/>
                <w:webHidden/>
              </w:rPr>
              <w:instrText xml:space="preserve"> PAGEREF _Toc509844390 \h </w:instrText>
            </w:r>
            <w:r>
              <w:rPr>
                <w:noProof/>
                <w:webHidden/>
              </w:rPr>
            </w:r>
            <w:r>
              <w:rPr>
                <w:noProof/>
                <w:webHidden/>
              </w:rPr>
              <w:fldChar w:fldCharType="separate"/>
            </w:r>
            <w:r>
              <w:rPr>
                <w:noProof/>
                <w:webHidden/>
              </w:rPr>
              <w:t>21</w:t>
            </w:r>
            <w:r>
              <w:rPr>
                <w:noProof/>
                <w:webHidden/>
              </w:rPr>
              <w:fldChar w:fldCharType="end"/>
            </w:r>
          </w:hyperlink>
        </w:p>
        <w:p w:rsidR="00F36F06" w:rsidRDefault="00F36F06">
          <w:pPr>
            <w:pStyle w:val="TOC3"/>
            <w:tabs>
              <w:tab w:val="right" w:leader="dot" w:pos="9350"/>
            </w:tabs>
            <w:rPr>
              <w:noProof/>
              <w:kern w:val="0"/>
              <w:sz w:val="22"/>
              <w:szCs w:val="22"/>
              <w:lang w:val="en-GB" w:eastAsia="en-GB"/>
            </w:rPr>
          </w:pPr>
          <w:hyperlink w:anchor="_Toc509844391" w:history="1">
            <w:r w:rsidRPr="00045961">
              <w:rPr>
                <w:rStyle w:val="Hyperlink"/>
                <w:noProof/>
              </w:rPr>
              <w:t>3.1.6 Cloud Based Architecture</w:t>
            </w:r>
            <w:r>
              <w:rPr>
                <w:noProof/>
                <w:webHidden/>
              </w:rPr>
              <w:tab/>
            </w:r>
            <w:r>
              <w:rPr>
                <w:noProof/>
                <w:webHidden/>
              </w:rPr>
              <w:fldChar w:fldCharType="begin"/>
            </w:r>
            <w:r>
              <w:rPr>
                <w:noProof/>
                <w:webHidden/>
              </w:rPr>
              <w:instrText xml:space="preserve"> PAGEREF _Toc509844391 \h </w:instrText>
            </w:r>
            <w:r>
              <w:rPr>
                <w:noProof/>
                <w:webHidden/>
              </w:rPr>
            </w:r>
            <w:r>
              <w:rPr>
                <w:noProof/>
                <w:webHidden/>
              </w:rPr>
              <w:fldChar w:fldCharType="separate"/>
            </w:r>
            <w:r>
              <w:rPr>
                <w:noProof/>
                <w:webHidden/>
              </w:rPr>
              <w:t>22</w:t>
            </w:r>
            <w:r>
              <w:rPr>
                <w:noProof/>
                <w:webHidden/>
              </w:rPr>
              <w:fldChar w:fldCharType="end"/>
            </w:r>
          </w:hyperlink>
        </w:p>
        <w:p w:rsidR="00F36F06" w:rsidRDefault="00F36F06">
          <w:pPr>
            <w:pStyle w:val="TOC3"/>
            <w:tabs>
              <w:tab w:val="right" w:leader="dot" w:pos="9350"/>
            </w:tabs>
            <w:rPr>
              <w:noProof/>
              <w:kern w:val="0"/>
              <w:sz w:val="22"/>
              <w:szCs w:val="22"/>
              <w:lang w:val="en-GB" w:eastAsia="en-GB"/>
            </w:rPr>
          </w:pPr>
          <w:hyperlink w:anchor="_Toc509844392" w:history="1">
            <w:r w:rsidRPr="00045961">
              <w:rPr>
                <w:rStyle w:val="Hyperlink"/>
                <w:noProof/>
              </w:rPr>
              <w:t>3.1.7 Limitations</w:t>
            </w:r>
            <w:r>
              <w:rPr>
                <w:noProof/>
                <w:webHidden/>
              </w:rPr>
              <w:tab/>
            </w:r>
            <w:r>
              <w:rPr>
                <w:noProof/>
                <w:webHidden/>
              </w:rPr>
              <w:fldChar w:fldCharType="begin"/>
            </w:r>
            <w:r>
              <w:rPr>
                <w:noProof/>
                <w:webHidden/>
              </w:rPr>
              <w:instrText xml:space="preserve"> PAGEREF _Toc509844392 \h </w:instrText>
            </w:r>
            <w:r>
              <w:rPr>
                <w:noProof/>
                <w:webHidden/>
              </w:rPr>
            </w:r>
            <w:r>
              <w:rPr>
                <w:noProof/>
                <w:webHidden/>
              </w:rPr>
              <w:fldChar w:fldCharType="separate"/>
            </w:r>
            <w:r>
              <w:rPr>
                <w:noProof/>
                <w:webHidden/>
              </w:rPr>
              <w:t>22</w:t>
            </w:r>
            <w:r>
              <w:rPr>
                <w:noProof/>
                <w:webHidden/>
              </w:rPr>
              <w:fldChar w:fldCharType="end"/>
            </w:r>
          </w:hyperlink>
        </w:p>
        <w:p w:rsidR="00F36F06" w:rsidRDefault="00F36F06">
          <w:pPr>
            <w:pStyle w:val="TOC2"/>
            <w:tabs>
              <w:tab w:val="right" w:leader="dot" w:pos="9350"/>
            </w:tabs>
            <w:rPr>
              <w:noProof/>
              <w:kern w:val="0"/>
              <w:sz w:val="22"/>
              <w:szCs w:val="22"/>
              <w:lang w:val="en-GB" w:eastAsia="en-GB"/>
            </w:rPr>
          </w:pPr>
          <w:hyperlink w:anchor="_Toc509844393" w:history="1">
            <w:r w:rsidRPr="00045961">
              <w:rPr>
                <w:rStyle w:val="Hyperlink"/>
                <w:noProof/>
              </w:rPr>
              <w:t>3.2 System Implementation</w:t>
            </w:r>
            <w:r>
              <w:rPr>
                <w:noProof/>
                <w:webHidden/>
              </w:rPr>
              <w:tab/>
            </w:r>
            <w:r>
              <w:rPr>
                <w:noProof/>
                <w:webHidden/>
              </w:rPr>
              <w:fldChar w:fldCharType="begin"/>
            </w:r>
            <w:r>
              <w:rPr>
                <w:noProof/>
                <w:webHidden/>
              </w:rPr>
              <w:instrText xml:space="preserve"> PAGEREF _Toc509844393 \h </w:instrText>
            </w:r>
            <w:r>
              <w:rPr>
                <w:noProof/>
                <w:webHidden/>
              </w:rPr>
            </w:r>
            <w:r>
              <w:rPr>
                <w:noProof/>
                <w:webHidden/>
              </w:rPr>
              <w:fldChar w:fldCharType="separate"/>
            </w:r>
            <w:r>
              <w:rPr>
                <w:noProof/>
                <w:webHidden/>
              </w:rPr>
              <w:t>23</w:t>
            </w:r>
            <w:r>
              <w:rPr>
                <w:noProof/>
                <w:webHidden/>
              </w:rPr>
              <w:fldChar w:fldCharType="end"/>
            </w:r>
          </w:hyperlink>
        </w:p>
        <w:p w:rsidR="00F36F06" w:rsidRDefault="00F36F06">
          <w:pPr>
            <w:pStyle w:val="TOC3"/>
            <w:tabs>
              <w:tab w:val="right" w:leader="dot" w:pos="9350"/>
            </w:tabs>
            <w:rPr>
              <w:noProof/>
              <w:kern w:val="0"/>
              <w:sz w:val="22"/>
              <w:szCs w:val="22"/>
              <w:lang w:val="en-GB" w:eastAsia="en-GB"/>
            </w:rPr>
          </w:pPr>
          <w:hyperlink w:anchor="_Toc509844394" w:history="1">
            <w:r w:rsidRPr="00045961">
              <w:rPr>
                <w:rStyle w:val="Hyperlink"/>
                <w:noProof/>
              </w:rPr>
              <w:t>3.2.1 Sub System Communication</w:t>
            </w:r>
            <w:r>
              <w:rPr>
                <w:noProof/>
                <w:webHidden/>
              </w:rPr>
              <w:tab/>
            </w:r>
            <w:r>
              <w:rPr>
                <w:noProof/>
                <w:webHidden/>
              </w:rPr>
              <w:fldChar w:fldCharType="begin"/>
            </w:r>
            <w:r>
              <w:rPr>
                <w:noProof/>
                <w:webHidden/>
              </w:rPr>
              <w:instrText xml:space="preserve"> PAGEREF _Toc509844394 \h </w:instrText>
            </w:r>
            <w:r>
              <w:rPr>
                <w:noProof/>
                <w:webHidden/>
              </w:rPr>
            </w:r>
            <w:r>
              <w:rPr>
                <w:noProof/>
                <w:webHidden/>
              </w:rPr>
              <w:fldChar w:fldCharType="separate"/>
            </w:r>
            <w:r>
              <w:rPr>
                <w:noProof/>
                <w:webHidden/>
              </w:rPr>
              <w:t>24</w:t>
            </w:r>
            <w:r>
              <w:rPr>
                <w:noProof/>
                <w:webHidden/>
              </w:rPr>
              <w:fldChar w:fldCharType="end"/>
            </w:r>
          </w:hyperlink>
        </w:p>
        <w:p w:rsidR="00F36F06" w:rsidRDefault="00F36F06">
          <w:pPr>
            <w:pStyle w:val="TOC3"/>
            <w:tabs>
              <w:tab w:val="right" w:leader="dot" w:pos="9350"/>
            </w:tabs>
            <w:rPr>
              <w:noProof/>
              <w:kern w:val="0"/>
              <w:sz w:val="22"/>
              <w:szCs w:val="22"/>
              <w:lang w:val="en-GB" w:eastAsia="en-GB"/>
            </w:rPr>
          </w:pPr>
          <w:hyperlink w:anchor="_Toc509844395" w:history="1">
            <w:r w:rsidRPr="00045961">
              <w:rPr>
                <w:rStyle w:val="Hyperlink"/>
                <w:noProof/>
              </w:rPr>
              <w:t>3.2.2 Video Pre-Processing</w:t>
            </w:r>
            <w:r>
              <w:rPr>
                <w:noProof/>
                <w:webHidden/>
              </w:rPr>
              <w:tab/>
            </w:r>
            <w:r>
              <w:rPr>
                <w:noProof/>
                <w:webHidden/>
              </w:rPr>
              <w:fldChar w:fldCharType="begin"/>
            </w:r>
            <w:r>
              <w:rPr>
                <w:noProof/>
                <w:webHidden/>
              </w:rPr>
              <w:instrText xml:space="preserve"> PAGEREF _Toc509844395 \h </w:instrText>
            </w:r>
            <w:r>
              <w:rPr>
                <w:noProof/>
                <w:webHidden/>
              </w:rPr>
            </w:r>
            <w:r>
              <w:rPr>
                <w:noProof/>
                <w:webHidden/>
              </w:rPr>
              <w:fldChar w:fldCharType="separate"/>
            </w:r>
            <w:r>
              <w:rPr>
                <w:noProof/>
                <w:webHidden/>
              </w:rPr>
              <w:t>24</w:t>
            </w:r>
            <w:r>
              <w:rPr>
                <w:noProof/>
                <w:webHidden/>
              </w:rPr>
              <w:fldChar w:fldCharType="end"/>
            </w:r>
          </w:hyperlink>
        </w:p>
        <w:p w:rsidR="00F36F06" w:rsidRDefault="00F36F06">
          <w:pPr>
            <w:pStyle w:val="TOC3"/>
            <w:tabs>
              <w:tab w:val="right" w:leader="dot" w:pos="9350"/>
            </w:tabs>
            <w:rPr>
              <w:noProof/>
              <w:kern w:val="0"/>
              <w:sz w:val="22"/>
              <w:szCs w:val="22"/>
              <w:lang w:val="en-GB" w:eastAsia="en-GB"/>
            </w:rPr>
          </w:pPr>
          <w:hyperlink w:anchor="_Toc509844396" w:history="1">
            <w:r w:rsidRPr="00045961">
              <w:rPr>
                <w:rStyle w:val="Hyperlink"/>
                <w:noProof/>
              </w:rPr>
              <w:t>3.2.3 Activity Analysis</w:t>
            </w:r>
            <w:r>
              <w:rPr>
                <w:noProof/>
                <w:webHidden/>
              </w:rPr>
              <w:tab/>
            </w:r>
            <w:r>
              <w:rPr>
                <w:noProof/>
                <w:webHidden/>
              </w:rPr>
              <w:fldChar w:fldCharType="begin"/>
            </w:r>
            <w:r>
              <w:rPr>
                <w:noProof/>
                <w:webHidden/>
              </w:rPr>
              <w:instrText xml:space="preserve"> PAGEREF _Toc509844396 \h </w:instrText>
            </w:r>
            <w:r>
              <w:rPr>
                <w:noProof/>
                <w:webHidden/>
              </w:rPr>
            </w:r>
            <w:r>
              <w:rPr>
                <w:noProof/>
                <w:webHidden/>
              </w:rPr>
              <w:fldChar w:fldCharType="separate"/>
            </w:r>
            <w:r>
              <w:rPr>
                <w:noProof/>
                <w:webHidden/>
              </w:rPr>
              <w:t>24</w:t>
            </w:r>
            <w:r>
              <w:rPr>
                <w:noProof/>
                <w:webHidden/>
              </w:rPr>
              <w:fldChar w:fldCharType="end"/>
            </w:r>
          </w:hyperlink>
        </w:p>
        <w:p w:rsidR="00F36F06" w:rsidRDefault="00F36F06">
          <w:pPr>
            <w:pStyle w:val="TOC3"/>
            <w:tabs>
              <w:tab w:val="right" w:leader="dot" w:pos="9350"/>
            </w:tabs>
            <w:rPr>
              <w:noProof/>
              <w:kern w:val="0"/>
              <w:sz w:val="22"/>
              <w:szCs w:val="22"/>
              <w:lang w:val="en-GB" w:eastAsia="en-GB"/>
            </w:rPr>
          </w:pPr>
          <w:hyperlink w:anchor="_Toc509844397" w:history="1">
            <w:r w:rsidRPr="00045961">
              <w:rPr>
                <w:rStyle w:val="Hyperlink"/>
                <w:noProof/>
              </w:rPr>
              <w:t>3.2.4 Event Classification</w:t>
            </w:r>
            <w:r>
              <w:rPr>
                <w:noProof/>
                <w:webHidden/>
              </w:rPr>
              <w:tab/>
            </w:r>
            <w:r>
              <w:rPr>
                <w:noProof/>
                <w:webHidden/>
              </w:rPr>
              <w:fldChar w:fldCharType="begin"/>
            </w:r>
            <w:r>
              <w:rPr>
                <w:noProof/>
                <w:webHidden/>
              </w:rPr>
              <w:instrText xml:space="preserve"> PAGEREF _Toc509844397 \h </w:instrText>
            </w:r>
            <w:r>
              <w:rPr>
                <w:noProof/>
                <w:webHidden/>
              </w:rPr>
            </w:r>
            <w:r>
              <w:rPr>
                <w:noProof/>
                <w:webHidden/>
              </w:rPr>
              <w:fldChar w:fldCharType="separate"/>
            </w:r>
            <w:r>
              <w:rPr>
                <w:noProof/>
                <w:webHidden/>
              </w:rPr>
              <w:t>24</w:t>
            </w:r>
            <w:r>
              <w:rPr>
                <w:noProof/>
                <w:webHidden/>
              </w:rPr>
              <w:fldChar w:fldCharType="end"/>
            </w:r>
          </w:hyperlink>
        </w:p>
        <w:p w:rsidR="00F36F06" w:rsidRDefault="00F36F06">
          <w:pPr>
            <w:pStyle w:val="TOC3"/>
            <w:tabs>
              <w:tab w:val="right" w:leader="dot" w:pos="9350"/>
            </w:tabs>
            <w:rPr>
              <w:noProof/>
              <w:kern w:val="0"/>
              <w:sz w:val="22"/>
              <w:szCs w:val="22"/>
              <w:lang w:val="en-GB" w:eastAsia="en-GB"/>
            </w:rPr>
          </w:pPr>
          <w:hyperlink w:anchor="_Toc509844398" w:history="1">
            <w:r w:rsidRPr="00045961">
              <w:rPr>
                <w:rStyle w:val="Hyperlink"/>
                <w:noProof/>
              </w:rPr>
              <w:t>3.2.5 Event Notifications</w:t>
            </w:r>
            <w:r>
              <w:rPr>
                <w:noProof/>
                <w:webHidden/>
              </w:rPr>
              <w:tab/>
            </w:r>
            <w:r>
              <w:rPr>
                <w:noProof/>
                <w:webHidden/>
              </w:rPr>
              <w:fldChar w:fldCharType="begin"/>
            </w:r>
            <w:r>
              <w:rPr>
                <w:noProof/>
                <w:webHidden/>
              </w:rPr>
              <w:instrText xml:space="preserve"> PAGEREF _Toc509844398 \h </w:instrText>
            </w:r>
            <w:r>
              <w:rPr>
                <w:noProof/>
                <w:webHidden/>
              </w:rPr>
            </w:r>
            <w:r>
              <w:rPr>
                <w:noProof/>
                <w:webHidden/>
              </w:rPr>
              <w:fldChar w:fldCharType="separate"/>
            </w:r>
            <w:r>
              <w:rPr>
                <w:noProof/>
                <w:webHidden/>
              </w:rPr>
              <w:t>24</w:t>
            </w:r>
            <w:r>
              <w:rPr>
                <w:noProof/>
                <w:webHidden/>
              </w:rPr>
              <w:fldChar w:fldCharType="end"/>
            </w:r>
          </w:hyperlink>
        </w:p>
        <w:p w:rsidR="00F36F06" w:rsidRDefault="00F36F06">
          <w:pPr>
            <w:pStyle w:val="TOC3"/>
            <w:tabs>
              <w:tab w:val="right" w:leader="dot" w:pos="9350"/>
            </w:tabs>
            <w:rPr>
              <w:noProof/>
              <w:kern w:val="0"/>
              <w:sz w:val="22"/>
              <w:szCs w:val="22"/>
              <w:lang w:val="en-GB" w:eastAsia="en-GB"/>
            </w:rPr>
          </w:pPr>
          <w:hyperlink w:anchor="_Toc509844399" w:history="1">
            <w:r w:rsidRPr="00045961">
              <w:rPr>
                <w:rStyle w:val="Hyperlink"/>
                <w:noProof/>
              </w:rPr>
              <w:t>3.2.6 Data Interfacing</w:t>
            </w:r>
            <w:r>
              <w:rPr>
                <w:noProof/>
                <w:webHidden/>
              </w:rPr>
              <w:tab/>
            </w:r>
            <w:r>
              <w:rPr>
                <w:noProof/>
                <w:webHidden/>
              </w:rPr>
              <w:fldChar w:fldCharType="begin"/>
            </w:r>
            <w:r>
              <w:rPr>
                <w:noProof/>
                <w:webHidden/>
              </w:rPr>
              <w:instrText xml:space="preserve"> PAGEREF _Toc509844399 \h </w:instrText>
            </w:r>
            <w:r>
              <w:rPr>
                <w:noProof/>
                <w:webHidden/>
              </w:rPr>
            </w:r>
            <w:r>
              <w:rPr>
                <w:noProof/>
                <w:webHidden/>
              </w:rPr>
              <w:fldChar w:fldCharType="separate"/>
            </w:r>
            <w:r>
              <w:rPr>
                <w:noProof/>
                <w:webHidden/>
              </w:rPr>
              <w:t>24</w:t>
            </w:r>
            <w:r>
              <w:rPr>
                <w:noProof/>
                <w:webHidden/>
              </w:rPr>
              <w:fldChar w:fldCharType="end"/>
            </w:r>
          </w:hyperlink>
        </w:p>
        <w:p w:rsidR="00F36F06" w:rsidRDefault="00F36F06">
          <w:pPr>
            <w:pStyle w:val="TOC3"/>
            <w:tabs>
              <w:tab w:val="right" w:leader="dot" w:pos="9350"/>
            </w:tabs>
            <w:rPr>
              <w:noProof/>
              <w:kern w:val="0"/>
              <w:sz w:val="22"/>
              <w:szCs w:val="22"/>
              <w:lang w:val="en-GB" w:eastAsia="en-GB"/>
            </w:rPr>
          </w:pPr>
          <w:hyperlink w:anchor="_Toc509844400" w:history="1">
            <w:r w:rsidRPr="00045961">
              <w:rPr>
                <w:rStyle w:val="Hyperlink"/>
                <w:noProof/>
              </w:rPr>
              <w:t>3.2.7 Infrastructure Deployments</w:t>
            </w:r>
            <w:r>
              <w:rPr>
                <w:noProof/>
                <w:webHidden/>
              </w:rPr>
              <w:tab/>
            </w:r>
            <w:r>
              <w:rPr>
                <w:noProof/>
                <w:webHidden/>
              </w:rPr>
              <w:fldChar w:fldCharType="begin"/>
            </w:r>
            <w:r>
              <w:rPr>
                <w:noProof/>
                <w:webHidden/>
              </w:rPr>
              <w:instrText xml:space="preserve"> PAGEREF _Toc509844400 \h </w:instrText>
            </w:r>
            <w:r>
              <w:rPr>
                <w:noProof/>
                <w:webHidden/>
              </w:rPr>
            </w:r>
            <w:r>
              <w:rPr>
                <w:noProof/>
                <w:webHidden/>
              </w:rPr>
              <w:fldChar w:fldCharType="separate"/>
            </w:r>
            <w:r>
              <w:rPr>
                <w:noProof/>
                <w:webHidden/>
              </w:rPr>
              <w:t>24</w:t>
            </w:r>
            <w:r>
              <w:rPr>
                <w:noProof/>
                <w:webHidden/>
              </w:rPr>
              <w:fldChar w:fldCharType="end"/>
            </w:r>
          </w:hyperlink>
        </w:p>
        <w:p w:rsidR="00F36F06" w:rsidRDefault="00F36F06">
          <w:pPr>
            <w:pStyle w:val="TOC1"/>
            <w:tabs>
              <w:tab w:val="left" w:pos="1200"/>
              <w:tab w:val="right" w:leader="dot" w:pos="9350"/>
            </w:tabs>
            <w:rPr>
              <w:noProof/>
              <w:kern w:val="0"/>
              <w:sz w:val="22"/>
              <w:szCs w:val="22"/>
              <w:lang w:val="en-GB" w:eastAsia="en-GB"/>
            </w:rPr>
          </w:pPr>
          <w:hyperlink w:anchor="_Toc509844401" w:history="1">
            <w:r w:rsidRPr="00045961">
              <w:rPr>
                <w:rStyle w:val="Hyperlink"/>
                <w:noProof/>
              </w:rPr>
              <w:t>4.</w:t>
            </w:r>
            <w:r>
              <w:rPr>
                <w:noProof/>
                <w:kern w:val="0"/>
                <w:sz w:val="22"/>
                <w:szCs w:val="22"/>
                <w:lang w:val="en-GB" w:eastAsia="en-GB"/>
              </w:rPr>
              <w:tab/>
            </w:r>
            <w:r w:rsidRPr="00045961">
              <w:rPr>
                <w:rStyle w:val="Hyperlink"/>
                <w:noProof/>
              </w:rPr>
              <w:t>Use Case Evaluation</w:t>
            </w:r>
            <w:r>
              <w:rPr>
                <w:noProof/>
                <w:webHidden/>
              </w:rPr>
              <w:tab/>
            </w:r>
            <w:r>
              <w:rPr>
                <w:noProof/>
                <w:webHidden/>
              </w:rPr>
              <w:fldChar w:fldCharType="begin"/>
            </w:r>
            <w:r>
              <w:rPr>
                <w:noProof/>
                <w:webHidden/>
              </w:rPr>
              <w:instrText xml:space="preserve"> PAGEREF _Toc509844401 \h </w:instrText>
            </w:r>
            <w:r>
              <w:rPr>
                <w:noProof/>
                <w:webHidden/>
              </w:rPr>
            </w:r>
            <w:r>
              <w:rPr>
                <w:noProof/>
                <w:webHidden/>
              </w:rPr>
              <w:fldChar w:fldCharType="separate"/>
            </w:r>
            <w:r>
              <w:rPr>
                <w:noProof/>
                <w:webHidden/>
              </w:rPr>
              <w:t>24</w:t>
            </w:r>
            <w:r>
              <w:rPr>
                <w:noProof/>
                <w:webHidden/>
              </w:rPr>
              <w:fldChar w:fldCharType="end"/>
            </w:r>
          </w:hyperlink>
        </w:p>
        <w:p w:rsidR="00F36F06" w:rsidRDefault="00F36F06">
          <w:pPr>
            <w:pStyle w:val="TOC1"/>
            <w:tabs>
              <w:tab w:val="left" w:pos="1200"/>
              <w:tab w:val="right" w:leader="dot" w:pos="9350"/>
            </w:tabs>
            <w:rPr>
              <w:noProof/>
              <w:kern w:val="0"/>
              <w:sz w:val="22"/>
              <w:szCs w:val="22"/>
              <w:lang w:val="en-GB" w:eastAsia="en-GB"/>
            </w:rPr>
          </w:pPr>
          <w:hyperlink w:anchor="_Toc509844402" w:history="1">
            <w:r w:rsidRPr="00045961">
              <w:rPr>
                <w:rStyle w:val="Hyperlink"/>
                <w:noProof/>
              </w:rPr>
              <w:t>5.</w:t>
            </w:r>
            <w:r>
              <w:rPr>
                <w:noProof/>
                <w:kern w:val="0"/>
                <w:sz w:val="22"/>
                <w:szCs w:val="22"/>
                <w:lang w:val="en-GB" w:eastAsia="en-GB"/>
              </w:rPr>
              <w:tab/>
            </w:r>
            <w:r w:rsidRPr="00045961">
              <w:rPr>
                <w:rStyle w:val="Hyperlink"/>
                <w:noProof/>
              </w:rPr>
              <w:t>Discussion and Conclusion</w:t>
            </w:r>
            <w:r>
              <w:rPr>
                <w:noProof/>
                <w:webHidden/>
              </w:rPr>
              <w:tab/>
            </w:r>
            <w:r>
              <w:rPr>
                <w:noProof/>
                <w:webHidden/>
              </w:rPr>
              <w:fldChar w:fldCharType="begin"/>
            </w:r>
            <w:r>
              <w:rPr>
                <w:noProof/>
                <w:webHidden/>
              </w:rPr>
              <w:instrText xml:space="preserve"> PAGEREF _Toc509844402 \h </w:instrText>
            </w:r>
            <w:r>
              <w:rPr>
                <w:noProof/>
                <w:webHidden/>
              </w:rPr>
            </w:r>
            <w:r>
              <w:rPr>
                <w:noProof/>
                <w:webHidden/>
              </w:rPr>
              <w:fldChar w:fldCharType="separate"/>
            </w:r>
            <w:r>
              <w:rPr>
                <w:noProof/>
                <w:webHidden/>
              </w:rPr>
              <w:t>24</w:t>
            </w:r>
            <w:r>
              <w:rPr>
                <w:noProof/>
                <w:webHidden/>
              </w:rPr>
              <w:fldChar w:fldCharType="end"/>
            </w:r>
          </w:hyperlink>
        </w:p>
        <w:p w:rsidR="00F36F06" w:rsidRDefault="00F36F06">
          <w:pPr>
            <w:pStyle w:val="TOC2"/>
            <w:tabs>
              <w:tab w:val="right" w:leader="dot" w:pos="9350"/>
            </w:tabs>
            <w:rPr>
              <w:noProof/>
              <w:kern w:val="0"/>
              <w:sz w:val="22"/>
              <w:szCs w:val="22"/>
              <w:lang w:val="en-GB" w:eastAsia="en-GB"/>
            </w:rPr>
          </w:pPr>
          <w:hyperlink w:anchor="_Toc509844403" w:history="1">
            <w:r w:rsidRPr="00045961">
              <w:rPr>
                <w:rStyle w:val="Hyperlink"/>
                <w:noProof/>
              </w:rPr>
              <w:t>5.1 Summary</w:t>
            </w:r>
            <w:r>
              <w:rPr>
                <w:noProof/>
                <w:webHidden/>
              </w:rPr>
              <w:tab/>
            </w:r>
            <w:r>
              <w:rPr>
                <w:noProof/>
                <w:webHidden/>
              </w:rPr>
              <w:fldChar w:fldCharType="begin"/>
            </w:r>
            <w:r>
              <w:rPr>
                <w:noProof/>
                <w:webHidden/>
              </w:rPr>
              <w:instrText xml:space="preserve"> PAGEREF _Toc509844403 \h </w:instrText>
            </w:r>
            <w:r>
              <w:rPr>
                <w:noProof/>
                <w:webHidden/>
              </w:rPr>
            </w:r>
            <w:r>
              <w:rPr>
                <w:noProof/>
                <w:webHidden/>
              </w:rPr>
              <w:fldChar w:fldCharType="separate"/>
            </w:r>
            <w:r>
              <w:rPr>
                <w:noProof/>
                <w:webHidden/>
              </w:rPr>
              <w:t>25</w:t>
            </w:r>
            <w:r>
              <w:rPr>
                <w:noProof/>
                <w:webHidden/>
              </w:rPr>
              <w:fldChar w:fldCharType="end"/>
            </w:r>
          </w:hyperlink>
        </w:p>
        <w:p w:rsidR="00F36F06" w:rsidRDefault="00F36F06">
          <w:pPr>
            <w:pStyle w:val="TOC2"/>
            <w:tabs>
              <w:tab w:val="right" w:leader="dot" w:pos="9350"/>
            </w:tabs>
            <w:rPr>
              <w:noProof/>
              <w:kern w:val="0"/>
              <w:sz w:val="22"/>
              <w:szCs w:val="22"/>
              <w:lang w:val="en-GB" w:eastAsia="en-GB"/>
            </w:rPr>
          </w:pPr>
          <w:hyperlink w:anchor="_Toc509844404" w:history="1">
            <w:r w:rsidRPr="00045961">
              <w:rPr>
                <w:rStyle w:val="Hyperlink"/>
                <w:noProof/>
              </w:rPr>
              <w:t>5.2 Future Development</w:t>
            </w:r>
            <w:r>
              <w:rPr>
                <w:noProof/>
                <w:webHidden/>
              </w:rPr>
              <w:tab/>
            </w:r>
            <w:r>
              <w:rPr>
                <w:noProof/>
                <w:webHidden/>
              </w:rPr>
              <w:fldChar w:fldCharType="begin"/>
            </w:r>
            <w:r>
              <w:rPr>
                <w:noProof/>
                <w:webHidden/>
              </w:rPr>
              <w:instrText xml:space="preserve"> PAGEREF _Toc509844404 \h </w:instrText>
            </w:r>
            <w:r>
              <w:rPr>
                <w:noProof/>
                <w:webHidden/>
              </w:rPr>
            </w:r>
            <w:r>
              <w:rPr>
                <w:noProof/>
                <w:webHidden/>
              </w:rPr>
              <w:fldChar w:fldCharType="separate"/>
            </w:r>
            <w:r>
              <w:rPr>
                <w:noProof/>
                <w:webHidden/>
              </w:rPr>
              <w:t>25</w:t>
            </w:r>
            <w:r>
              <w:rPr>
                <w:noProof/>
                <w:webHidden/>
              </w:rPr>
              <w:fldChar w:fldCharType="end"/>
            </w:r>
          </w:hyperlink>
        </w:p>
        <w:p w:rsidR="00F36F06" w:rsidRDefault="00F36F06">
          <w:pPr>
            <w:pStyle w:val="TOC1"/>
            <w:tabs>
              <w:tab w:val="right" w:leader="dot" w:pos="9350"/>
            </w:tabs>
            <w:rPr>
              <w:noProof/>
              <w:kern w:val="0"/>
              <w:sz w:val="22"/>
              <w:szCs w:val="22"/>
              <w:lang w:val="en-GB" w:eastAsia="en-GB"/>
            </w:rPr>
          </w:pPr>
          <w:hyperlink w:anchor="_Toc509844405" w:history="1">
            <w:r w:rsidRPr="00045961">
              <w:rPr>
                <w:rStyle w:val="Hyperlink"/>
                <w:noProof/>
              </w:rPr>
              <w:t>References</w:t>
            </w:r>
            <w:r>
              <w:rPr>
                <w:noProof/>
                <w:webHidden/>
              </w:rPr>
              <w:tab/>
            </w:r>
            <w:r>
              <w:rPr>
                <w:noProof/>
                <w:webHidden/>
              </w:rPr>
              <w:fldChar w:fldCharType="begin"/>
            </w:r>
            <w:r>
              <w:rPr>
                <w:noProof/>
                <w:webHidden/>
              </w:rPr>
              <w:instrText xml:space="preserve"> PAGEREF _Toc509844405 \h </w:instrText>
            </w:r>
            <w:r>
              <w:rPr>
                <w:noProof/>
                <w:webHidden/>
              </w:rPr>
            </w:r>
            <w:r>
              <w:rPr>
                <w:noProof/>
                <w:webHidden/>
              </w:rPr>
              <w:fldChar w:fldCharType="separate"/>
            </w:r>
            <w:r>
              <w:rPr>
                <w:noProof/>
                <w:webHidden/>
              </w:rPr>
              <w:t>26</w:t>
            </w:r>
            <w:r>
              <w:rPr>
                <w:noProof/>
                <w:webHidden/>
              </w:rPr>
              <w:fldChar w:fldCharType="end"/>
            </w:r>
          </w:hyperlink>
        </w:p>
        <w:p w:rsidR="00F36F06" w:rsidRDefault="00F36F06">
          <w:pPr>
            <w:pStyle w:val="TOC1"/>
            <w:tabs>
              <w:tab w:val="right" w:leader="dot" w:pos="9350"/>
            </w:tabs>
            <w:rPr>
              <w:noProof/>
              <w:kern w:val="0"/>
              <w:sz w:val="22"/>
              <w:szCs w:val="22"/>
              <w:lang w:val="en-GB" w:eastAsia="en-GB"/>
            </w:rPr>
          </w:pPr>
          <w:hyperlink w:anchor="_Toc509844406" w:history="1">
            <w:r w:rsidRPr="00045961">
              <w:rPr>
                <w:rStyle w:val="Hyperlink"/>
                <w:noProof/>
              </w:rPr>
              <w:t>Footnotes</w:t>
            </w:r>
            <w:r>
              <w:rPr>
                <w:noProof/>
                <w:webHidden/>
              </w:rPr>
              <w:tab/>
            </w:r>
            <w:r>
              <w:rPr>
                <w:noProof/>
                <w:webHidden/>
              </w:rPr>
              <w:fldChar w:fldCharType="begin"/>
            </w:r>
            <w:r>
              <w:rPr>
                <w:noProof/>
                <w:webHidden/>
              </w:rPr>
              <w:instrText xml:space="preserve"> PAGEREF _Toc509844406 \h </w:instrText>
            </w:r>
            <w:r>
              <w:rPr>
                <w:noProof/>
                <w:webHidden/>
              </w:rPr>
            </w:r>
            <w:r>
              <w:rPr>
                <w:noProof/>
                <w:webHidden/>
              </w:rPr>
              <w:fldChar w:fldCharType="separate"/>
            </w:r>
            <w:r>
              <w:rPr>
                <w:noProof/>
                <w:webHidden/>
              </w:rPr>
              <w:t>30</w:t>
            </w:r>
            <w:r>
              <w:rPr>
                <w:noProof/>
                <w:webHidden/>
              </w:rPr>
              <w:fldChar w:fldCharType="end"/>
            </w:r>
          </w:hyperlink>
        </w:p>
        <w:p w:rsidR="00F36F06" w:rsidRDefault="00F36F06">
          <w:pPr>
            <w:pStyle w:val="TOC1"/>
            <w:tabs>
              <w:tab w:val="right" w:leader="dot" w:pos="9350"/>
            </w:tabs>
            <w:rPr>
              <w:noProof/>
              <w:kern w:val="0"/>
              <w:sz w:val="22"/>
              <w:szCs w:val="22"/>
              <w:lang w:val="en-GB" w:eastAsia="en-GB"/>
            </w:rPr>
          </w:pPr>
          <w:hyperlink w:anchor="_Toc509844407" w:history="1">
            <w:r w:rsidRPr="00045961">
              <w:rPr>
                <w:rStyle w:val="Hyperlink"/>
                <w:noProof/>
              </w:rPr>
              <w:t>Tables</w:t>
            </w:r>
            <w:r>
              <w:rPr>
                <w:noProof/>
                <w:webHidden/>
              </w:rPr>
              <w:tab/>
            </w:r>
            <w:r>
              <w:rPr>
                <w:noProof/>
                <w:webHidden/>
              </w:rPr>
              <w:fldChar w:fldCharType="begin"/>
            </w:r>
            <w:r>
              <w:rPr>
                <w:noProof/>
                <w:webHidden/>
              </w:rPr>
              <w:instrText xml:space="preserve"> PAGEREF _Toc509844407 \h </w:instrText>
            </w:r>
            <w:r>
              <w:rPr>
                <w:noProof/>
                <w:webHidden/>
              </w:rPr>
            </w:r>
            <w:r>
              <w:rPr>
                <w:noProof/>
                <w:webHidden/>
              </w:rPr>
              <w:fldChar w:fldCharType="separate"/>
            </w:r>
            <w:r>
              <w:rPr>
                <w:noProof/>
                <w:webHidden/>
              </w:rPr>
              <w:t>31</w:t>
            </w:r>
            <w:r>
              <w:rPr>
                <w:noProof/>
                <w:webHidden/>
              </w:rPr>
              <w:fldChar w:fldCharType="end"/>
            </w:r>
          </w:hyperlink>
        </w:p>
        <w:p w:rsidR="00F36F06" w:rsidRDefault="00F36F06">
          <w:pPr>
            <w:pStyle w:val="TOC1"/>
            <w:tabs>
              <w:tab w:val="right" w:leader="dot" w:pos="9350"/>
            </w:tabs>
            <w:rPr>
              <w:noProof/>
              <w:kern w:val="0"/>
              <w:sz w:val="22"/>
              <w:szCs w:val="22"/>
              <w:lang w:val="en-GB" w:eastAsia="en-GB"/>
            </w:rPr>
          </w:pPr>
          <w:hyperlink w:anchor="_Toc509844408" w:history="1">
            <w:r w:rsidRPr="00045961">
              <w:rPr>
                <w:rStyle w:val="Hyperlink"/>
                <w:noProof/>
              </w:rPr>
              <w:t>Figures title:</w:t>
            </w:r>
            <w:r>
              <w:rPr>
                <w:noProof/>
                <w:webHidden/>
              </w:rPr>
              <w:tab/>
            </w:r>
            <w:r>
              <w:rPr>
                <w:noProof/>
                <w:webHidden/>
              </w:rPr>
              <w:fldChar w:fldCharType="begin"/>
            </w:r>
            <w:r>
              <w:rPr>
                <w:noProof/>
                <w:webHidden/>
              </w:rPr>
              <w:instrText xml:space="preserve"> PAGEREF _Toc509844408 \h </w:instrText>
            </w:r>
            <w:r>
              <w:rPr>
                <w:noProof/>
                <w:webHidden/>
              </w:rPr>
            </w:r>
            <w:r>
              <w:rPr>
                <w:noProof/>
                <w:webHidden/>
              </w:rPr>
              <w:fldChar w:fldCharType="separate"/>
            </w:r>
            <w:r>
              <w:rPr>
                <w:noProof/>
                <w:webHidden/>
              </w:rPr>
              <w:t>32</w:t>
            </w:r>
            <w:r>
              <w:rPr>
                <w:noProof/>
                <w:webHidden/>
              </w:rPr>
              <w:fldChar w:fldCharType="end"/>
            </w:r>
          </w:hyperlink>
        </w:p>
        <w:p w:rsidR="002A4608" w:rsidRDefault="002A4608">
          <w:r>
            <w:rPr>
              <w:b/>
              <w:bCs/>
              <w:noProof/>
            </w:rPr>
            <w:fldChar w:fldCharType="end"/>
          </w:r>
        </w:p>
      </w:sdtContent>
    </w:sdt>
    <w:p w:rsidR="002A4608" w:rsidRDefault="002A4608" w:rsidP="00313595">
      <w:pPr>
        <w:pStyle w:val="NoSpacing"/>
      </w:pPr>
    </w:p>
    <w:p w:rsidR="00A32E7E" w:rsidRDefault="00A32E7E" w:rsidP="00313595">
      <w:pPr>
        <w:pStyle w:val="NoSpacing"/>
      </w:pPr>
    </w:p>
    <w:p w:rsidR="00A32E7E" w:rsidRDefault="00A32E7E" w:rsidP="00313595">
      <w:pPr>
        <w:pStyle w:val="NoSpacing"/>
      </w:pPr>
    </w:p>
    <w:p w:rsidR="00A32E7E" w:rsidRDefault="00A32E7E" w:rsidP="00313595">
      <w:pPr>
        <w:pStyle w:val="NoSpacing"/>
      </w:pPr>
    </w:p>
    <w:p w:rsidR="00A32E7E" w:rsidRDefault="00A32E7E" w:rsidP="00313595">
      <w:pPr>
        <w:pStyle w:val="NoSpacing"/>
      </w:pPr>
    </w:p>
    <w:p w:rsidR="00A32E7E" w:rsidRDefault="00A32E7E" w:rsidP="00313595">
      <w:pPr>
        <w:pStyle w:val="NoSpacing"/>
      </w:pPr>
    </w:p>
    <w:p w:rsidR="004E2889" w:rsidRDefault="004E2889" w:rsidP="00313595">
      <w:pPr>
        <w:pStyle w:val="NoSpacing"/>
      </w:pPr>
    </w:p>
    <w:p w:rsidR="00892BC1" w:rsidRDefault="00892BC1" w:rsidP="00313595">
      <w:pPr>
        <w:pStyle w:val="NoSpacing"/>
      </w:pPr>
    </w:p>
    <w:p w:rsidR="00892BC1" w:rsidRDefault="00892BC1" w:rsidP="00313595">
      <w:pPr>
        <w:pStyle w:val="NoSpacing"/>
      </w:pPr>
    </w:p>
    <w:p w:rsidR="00892BC1" w:rsidRDefault="00892BC1" w:rsidP="00313595">
      <w:pPr>
        <w:pStyle w:val="NoSpacing"/>
      </w:pPr>
    </w:p>
    <w:p w:rsidR="00892BC1" w:rsidRDefault="00892BC1" w:rsidP="00313595">
      <w:pPr>
        <w:pStyle w:val="NoSpacing"/>
      </w:pPr>
    </w:p>
    <w:p w:rsidR="00892BC1" w:rsidRDefault="00892BC1" w:rsidP="00313595">
      <w:pPr>
        <w:pStyle w:val="NoSpacing"/>
      </w:pPr>
      <w:bookmarkStart w:id="3" w:name="_GoBack"/>
      <w:bookmarkEnd w:id="3"/>
    </w:p>
    <w:p w:rsidR="004E2889" w:rsidRDefault="004E2889" w:rsidP="00313595">
      <w:pPr>
        <w:pStyle w:val="NoSpacing"/>
      </w:pPr>
    </w:p>
    <w:p w:rsidR="0064171F" w:rsidRDefault="0064171F" w:rsidP="00313595">
      <w:pPr>
        <w:pStyle w:val="NoSpacing"/>
      </w:pPr>
    </w:p>
    <w:p w:rsidR="00A32E7E" w:rsidRDefault="00A32E7E" w:rsidP="00D47532">
      <w:pPr>
        <w:pStyle w:val="Heading1"/>
        <w:numPr>
          <w:ilvl w:val="0"/>
          <w:numId w:val="19"/>
        </w:numPr>
      </w:pPr>
      <w:bookmarkStart w:id="4" w:name="_Toc509844368"/>
      <w:r>
        <w:lastRenderedPageBreak/>
        <w:t>Introduction</w:t>
      </w:r>
      <w:bookmarkEnd w:id="4"/>
    </w:p>
    <w:p w:rsidR="00A32E7E" w:rsidRDefault="00D47532" w:rsidP="00A32E7E">
      <w:pPr>
        <w:pStyle w:val="Heading2"/>
      </w:pPr>
      <w:bookmarkStart w:id="5" w:name="_Toc509844369"/>
      <w:r>
        <w:t xml:space="preserve">1.1 </w:t>
      </w:r>
      <w:r w:rsidR="00A32E7E">
        <w:t>Motivation</w:t>
      </w:r>
      <w:bookmarkEnd w:id="5"/>
    </w:p>
    <w:p w:rsidR="00EF24E1" w:rsidRDefault="005B3CDD" w:rsidP="00EF24E1">
      <w:r>
        <w:t xml:space="preserve">In the United Kingdom, an estimated </w:t>
      </w:r>
      <w:r w:rsidR="00015BA8">
        <w:t>that over 1.85</w:t>
      </w:r>
      <w:r>
        <w:t xml:space="preserve"> million surveillance cameras </w:t>
      </w:r>
      <w:r w:rsidR="00015BA8">
        <w:t xml:space="preserve">record video streams every day, with each person being caught on camera an average of 68 times per day </w:t>
      </w:r>
      <w:r w:rsidR="00015BA8">
        <w:fldChar w:fldCharType="begin" w:fldLock="1"/>
      </w:r>
      <w:r w:rsidR="00015BA8">
        <w:instrText>ADDIN CSL_CITATION { "citationItems" : [ { "id" : "ITEM-1", "itemData" : { "URL" : "http://www.securitynewsdesk.com/2011/03/01/how-many-cctv-cameras-in-the-uk/", "abstract" : "In an exclusive report, released to CCTV Image magazine and SecurityNewsDesk.com first, DCC Graeme Gerrard reveals the results of new research which claims that the number of CCTV cameras in the UK...", "author" : [ { "dropping-particle" : "", "family" : "T. Reeve", "given" : "", "non-dropping-particle" : "", "parse-names" : false, "suffix" : "" } ], "container-title" : "CCTV Image magazine", "id" : "ITEM-1", "issued" : { "date-parts" : [ [ "2011" ] ] }, "title" : "How many cameras in the UK? Only 1.85 million, claims ACPO lead on CCTV", "type" : "webpage" }, "uris" : [ "http://www.mendeley.com/documents/?uuid=60b943b8-316c-40f4-8664-cacee1074de8" ] } ], "mendeley" : { "formattedCitation" : "[1]", "plainTextFormattedCitation" : "[1]", "previouslyFormattedCitation" : "[1]" }, "properties" : { "noteIndex" : 0 }, "schema" : "https://github.com/citation-style-language/schema/raw/master/csl-citation.json" }</w:instrText>
      </w:r>
      <w:r w:rsidR="00015BA8">
        <w:fldChar w:fldCharType="separate"/>
      </w:r>
      <w:r w:rsidR="00015BA8" w:rsidRPr="00015BA8">
        <w:rPr>
          <w:noProof/>
        </w:rPr>
        <w:t>[1]</w:t>
      </w:r>
      <w:r w:rsidR="00015BA8">
        <w:fldChar w:fldCharType="end"/>
      </w:r>
      <w:r>
        <w:t xml:space="preserve">. </w:t>
      </w:r>
      <w:r w:rsidR="003752CA">
        <w:t>Fueling</w:t>
      </w:r>
      <w:r w:rsidR="008E2F40">
        <w:t xml:space="preserve"> the mass deployment of surveillance equipment is </w:t>
      </w:r>
      <w:r w:rsidR="003752CA">
        <w:t xml:space="preserve">its capability to </w:t>
      </w:r>
      <w:r w:rsidR="00015BA8">
        <w:t xml:space="preserve">deter criminal activity </w:t>
      </w:r>
      <w:r w:rsidR="00015BA8">
        <w:fldChar w:fldCharType="begin" w:fldLock="1"/>
      </w:r>
      <w:r w:rsidR="00015BA8">
        <w:instrText>ADDIN CSL_CITATION { "citationItems" : [ { "id" : "ITEM-1", "itemData" : { "DOI" : "10.1080/07418820802506206", "ISBN" : "0741-8825", "ISSN" : "07418825", "abstract" : "In recent years, there has been a marked and sustained growth in the use of closed circuit television (CCTV) surveillance cameras to prevent crime in public places in the USA and other Western nations. Amidst this expansion and the associated public expenditure, as well as concerns about their efficacy and social costs, there is an increasing need for an evidence\u2010based approach to inform CCTV policy and practice. This paper reports on an updated systematic review and meta\u2010analysis of the effects of CCTV on crime in public places. Evaluations were included if CCTV was the main intervention and the design was of high methodological quality. Forty\u2010four evaluations met the inclusion criteria. The results suggest that CCTV caused a modest (16%) but significant decrease in crime in experimental areas compared with control areas. This overall result was largely driven by the effectiveness of CCTV schemes in car parks, which caused a 51% decrease in crime. Schemes in most other public settings had small and nonsignificant effects on crime: a 7% decrease in city and town centers and in public housing communities. Public transport schemes had greater effects (a 23% decrease overall), but these were still nonsignificant. Schemes evaluated in the UK were more effective than schemes evaluated in the USA and other countries, but this was largely driven by the studies in the car parks. Implications for policy and research are discussed.", "author" : [ { "dropping-particle" : "", "family" : "Welsh", "given" : "Brandon C.", "non-dropping-particle" : "", "parse-names" : false, "suffix" : "" }, { "dropping-particle" : "", "family" : "Farrington", "given" : "David P.", "non-dropping-particle" : "", "parse-names" : false, "suffix" : "" } ], "container-title" : "Justice Quarterly", "id" : "ITEM-1", "issue" : "4", "issued" : { "date-parts" : [ [ "2009" ] ] }, "page" : "716-745", "title" : "Public area CCTV and crime prevention: An updated systematic review and meta-analysis", "type" : "article", "volume" : "26" }, "uris" : [ "http://www.mendeley.com/documents/?uuid=ec6e8940-30e6-4223-8436-08651553d95b" ] } ], "mendeley" : { "formattedCitation" : "[2]", "plainTextFormattedCitation" : "[2]", "previouslyFormattedCitation" : "[2]" }, "properties" : { "noteIndex" : 0 }, "schema" : "https://github.com/citation-style-language/schema/raw/master/csl-citation.json" }</w:instrText>
      </w:r>
      <w:r w:rsidR="00015BA8">
        <w:fldChar w:fldCharType="separate"/>
      </w:r>
      <w:r w:rsidR="00015BA8" w:rsidRPr="00015BA8">
        <w:rPr>
          <w:noProof/>
        </w:rPr>
        <w:t>[2]</w:t>
      </w:r>
      <w:r w:rsidR="00015BA8">
        <w:fldChar w:fldCharType="end"/>
      </w:r>
      <w:r w:rsidR="008E2F40">
        <w:t xml:space="preserve"> </w:t>
      </w:r>
      <w:r w:rsidR="003752CA">
        <w:t>coupled with</w:t>
      </w:r>
      <w:r w:rsidR="00015BA8">
        <w:t xml:space="preserve"> enablement of event causality </w:t>
      </w:r>
      <w:r w:rsidR="00015BA8">
        <w:fldChar w:fldCharType="begin" w:fldLock="1"/>
      </w:r>
      <w:r w:rsidR="00DC7C30">
        <w:instrText>ADDIN CSL_CITATION { "citationItems" : [ { "id" : "ITEM-1", "itemData" : { "DOI" : "10.1007/s11292-011-9125-9", "ISBN" : "1573-3750", "ISSN" : "15733750", "abstract" : "We present a test of the crime-deterrent effect of police-monitored street-viewing CCTV cameras using viewsheds of areas that were visible by cameras via direct line-of-sight and that were digitized using easily replicable methods, Google Maps, and standard GIS tools. A quasi-experimental research design, using camera installation sites and randomly selected control sites, assessed the impact of CCTV on the crimes of shootings, auto thefts, and thefts fromautos in Newark, NJ, for 13 months before and after camera installation dates. Strategically-placed cameras were not any different from randomly-placed cameras at deterring crime within their viewsheds; there were statistically significant reductions in auto thefts within viewsheds after camera installations; there were significant improvements to location quotient values for shootings and auto thefts after camera installations. There was no significant displacement and there was a small diffusion of benefits, which was greater for auto thefts than shootings. The system of cameras in Newark is not as efficient as it could be at deterring certain street crimes; some camera locations are significantly more effective than others. Results of a system-wide evaluation of CCTV cameras should not be the only basis for endorsing or contesting the use of CCTV cameras for crime control or prevention within a city. Future research should test whether the effectiveness of CCTV cameras are dependent upon themicro-level attributes of environments within which they are installed.", "author" : [ { "dropping-particle" : "", "family" : "Caplan", "given" : "Joel M.", "non-dropping-particle" : "", "parse-names" : false, "suffix" : "" }, { "dropping-particle" : "", "family" : "Kennedy", "given" : "Leslie W.", "non-dropping-particle" : "", "parse-names" : false, "suffix" : "" }, { "dropping-particle" : "", "family" : "Petrossian", "given" : "Gohar", "non-dropping-particle" : "", "parse-names" : false, "suffix" : "" } ], "container-title" : "Journal of Experimental Criminology", "id" : "ITEM-1", "issue" : "3", "issued" : { "date-parts" : [ [ "2011" ] ] }, "page" : "255-274", "title" : "Police-monitored CCTV cameras in Newark, NJ: A quasi-experimental test of crime deterrence", "type" : "article-journal", "volume" : "7" }, "uris" : [ "http://www.mendeley.com/documents/?uuid=8aea433b-ab8e-45cf-a9e5-9fc0797c0c84" ] } ], "mendeley" : { "formattedCitation" : "[3]", "plainTextFormattedCitation" : "[3]", "previouslyFormattedCitation" : "[3]" }, "properties" : { "noteIndex" : 0 }, "schema" : "https://github.com/citation-style-language/schema/raw/master/csl-citation.json" }</w:instrText>
      </w:r>
      <w:r w:rsidR="00015BA8">
        <w:fldChar w:fldCharType="separate"/>
      </w:r>
      <w:r w:rsidR="00015BA8" w:rsidRPr="00015BA8">
        <w:rPr>
          <w:noProof/>
        </w:rPr>
        <w:t>[3]</w:t>
      </w:r>
      <w:r w:rsidR="00015BA8">
        <w:fldChar w:fldCharType="end"/>
      </w:r>
      <w:r w:rsidR="0027189D">
        <w:t xml:space="preserve">. </w:t>
      </w:r>
      <w:r w:rsidR="00015BA8">
        <w:t>As a result of mass deployment, CCTV is estimated to have prevented hundreds of thousands of crimes per year</w:t>
      </w:r>
      <w:r w:rsidR="00DC7C30">
        <w:t xml:space="preserve"> </w:t>
      </w:r>
      <w:r w:rsidR="00DC7C30">
        <w:fldChar w:fldCharType="begin" w:fldLock="1"/>
      </w:r>
      <w:r w:rsidR="00DC7C30">
        <w:instrText>ADDIN CSL_CITATION { "citationItems" : [ { "id" : "ITEM-1", "itemData" : { "DOI" : "10.1177/0734016813492415", "ISBN" : "13545760", "ISSN" : "07340168", "abstract" : "We examine the impacts of public surveillance cameras on crime and disorder in Schenectady New York, a medium-sized city in the northeastern United States. We assessed camera impacts by analyzing monthly counts of crime and disorder-related calls for service that occurred within each camera's 150-foot viewshed as an interrupted time series, with the interruption at the time that the camera in question was activated. We also analyzed counts of incidents between 150 and 350 feet of cameras to assess displacement effects and diffusion of benefits. We further estimate camera effects on counts of only incidents in public locations--street crimes. Our study suggests that cameras have had effects on crime, even more consistent effects on disorder, and that the visibility of cameras is associated with its impact on crime and disorder. We conclude by discussing the implications of the findings and discuss the questions to which future research should be directed [ABSTRACT FROM AUTHOR]", "author" : [ { "dropping-particle" : "", "family" : "McLean", "given" : "Sarah J.", "non-dropping-particle" : "", "parse-names" : false, "suffix" : "" }, { "dropping-particle" : "", "family" : "Worden", "given" : "Robert E.", "non-dropping-particle" : "", "parse-names" : false, "suffix" : "" }, { "dropping-particle" : "", "family" : "Kim", "given" : "Moon Sun", "non-dropping-particle" : "", "parse-names" : false, "suffix" : "" } ], "container-title" : "Criminal Justice Review", "id" : "ITEM-1", "issue" : "3", "issued" : { "date-parts" : [ [ "2013" ] ] }, "page" : "303-334", "title" : "Here's Looking at You: An Evaluation of Public CCTV Cameras and Their Effects on Crime and Disorder", "type" : "article-journal", "volume" : "38" }, "uris" : [ "http://www.mendeley.com/documents/?uuid=742412b5-886d-4eaf-9bac-31030149d244" ] } ], "mendeley" : { "formattedCitation" : "[4]", "plainTextFormattedCitation" : "[4]", "previouslyFormattedCitation" : "[4]" }, "properties" : { "noteIndex" : 0 }, "schema" : "https://github.com/citation-style-language/schema/raw/master/csl-citation.json" }</w:instrText>
      </w:r>
      <w:r w:rsidR="00DC7C30">
        <w:fldChar w:fldCharType="separate"/>
      </w:r>
      <w:r w:rsidR="00DC7C30" w:rsidRPr="00DC7C30">
        <w:rPr>
          <w:noProof/>
        </w:rPr>
        <w:t>[4]</w:t>
      </w:r>
      <w:r w:rsidR="00DC7C30">
        <w:fldChar w:fldCharType="end"/>
      </w:r>
      <w:r w:rsidR="00015BA8">
        <w:t xml:space="preserve">, providing evidence for thousands of criminal investigations, including being available in </w:t>
      </w:r>
      <w:r w:rsidR="0027189D">
        <w:t xml:space="preserve">96% </w:t>
      </w:r>
      <w:r w:rsidR="00015BA8">
        <w:t xml:space="preserve">of </w:t>
      </w:r>
      <w:r w:rsidR="0027189D">
        <w:t xml:space="preserve">homicide investigations </w:t>
      </w:r>
      <w:r w:rsidR="0027189D">
        <w:fldChar w:fldCharType="begin" w:fldLock="1"/>
      </w:r>
      <w:r w:rsidR="00DC7C30">
        <w:instrText>ADDIN CSL_CITATION { "citationItems" : [ { "id" : "ITEM-1", "itemData" : { "URL" : "https://goo.gl/oS5Tgn", "accessed" : { "date-parts" : [ [ "2017", "11", "15" ] ] }, "author" : [ { "dropping-particle" : "", "family" : "Yard", "given" : "Scotland", "non-dropping-particle" : "", "parse-names" : false, "suffix" : "" } ], "id" : "ITEM-1", "issued" : { "date-parts" : [ [ "2010" ] ] }, "title" : "CCTV in Homicide Investigations", "type" : "webpage" }, "uris" : [ "http://www.mendeley.com/documents/?uuid=ee3d48b9-9688-4b2f-93a8-3ce8da626894" ] } ], "mendeley" : { "formattedCitation" : "[5]", "plainTextFormattedCitation" : "[5]", "previouslyFormattedCitation" : "[5]" }, "properties" : { "noteIndex" : 0 }, "schema" : "https://github.com/citation-style-language/schema/raw/master/csl-citation.json" }</w:instrText>
      </w:r>
      <w:r w:rsidR="0027189D">
        <w:fldChar w:fldCharType="separate"/>
      </w:r>
      <w:r w:rsidR="00DC7C30" w:rsidRPr="00DC7C30">
        <w:rPr>
          <w:noProof/>
        </w:rPr>
        <w:t>[5]</w:t>
      </w:r>
      <w:r w:rsidR="0027189D">
        <w:fldChar w:fldCharType="end"/>
      </w:r>
      <w:r w:rsidR="0038476B">
        <w:t xml:space="preserve">. </w:t>
      </w:r>
      <w:r w:rsidR="00DC7C30">
        <w:t xml:space="preserve">However, with an estimated 5000 years of footage produced every day it has also been estimated that CCTV is only used in 0.5% of crimes that are recorded </w:t>
      </w:r>
      <w:r w:rsidR="00DC7C30">
        <w:fldChar w:fldCharType="begin" w:fldLock="1"/>
      </w:r>
      <w:r w:rsidR="0081547C">
        <w:instrText>ADDIN CSL_CITATION { "citationItems" : [ { "id" : "ITEM-1", "itemData" : { "DOI" : "10.1007/s10940-013-9202-5", "ISBN" : "1094001392", "ISSN" : "07484518", "abstract" : "Objectives Despite the popularity of closed circuit television (CCTV), evidence of its crime prevention capabilities is inconclusive. Research has largely reported CCTV effect as \u2018\u2018mixed\u2019\u2019 without explaining this variance. The current study contributes to the literature by testing the influence of several micro-level factors on changes in crime levels within CCTV areas of Newark, NJ. Methods Viewsheds, denoting the line-of-sight of CCTV cameras, were units of analysis (N = 117). Location quotients, controlling for viewshed size and control-area crime incidence, measured changes in the levels of six crime categories, from the pre-installation period to the post-installation period. Ordinary least squares regression models tested the influence of specific micro-level factors\u2014environmental features, camera line-of-sight, enforcement activity, and camera design\u2014on each crime category. Results First, the influence of environmental features differed across crime categories, with specific environs being related to the reduction of certain crimes and the increase of others. Second, CCTV-generated enforcement was related to the reduction of overall crime, violent crime and theft-from-auto. Third, obstructions to CCTV line-of-sight caused by immovable objects were related to increased levels of auto theft and decreased levels of violent crime, theft from auto and robbery. Conclusions The findings suggest that CCTV operations should be designed in a manner that heightens their deterrent effect. Specifically, police should account for the presence of crime generators/attractors and ground-level obstructions when selecting camera sites, and design the operational strategy in a manner that generates maximum levels of enforcement.", "author" : [ { "dropping-particle" : "", "family" : "Piza", "given" : "Eric L.", "non-dropping-particle" : "", "parse-names" : false, "suffix" : "" }, { "dropping-particle" : "", "family" : "Caplan", "given" : "Joel M.", "non-dropping-particle" : "", "parse-names" : false, "suffix" : "" }, { "dropping-particle" : "", "family" : "Kennedy", "given" : "Leslie W.", "non-dropping-particle" : "", "parse-names" : false, "suffix" : "" } ], "container-title" : "Journal of Quantitative Criminology", "id" : "ITEM-1", "issue" : "2", "issued" : { "date-parts" : [ [ "2014" ] ] }, "page" : "237-264", "title" : "Analyzing the Influence of Micro-Level Factors on CCTV Camera Effect", "type" : "article-journal", "volume" : "30" }, "uris" : [ "http://www.mendeley.com/documents/?uuid=a3f0acac-afb1-46b7-820a-5704726a849c" ] }, { "id" : "ITEM-2", "itemData" : { "DOI" : "10.1080/07418820802506206", "ISBN" : "0741-8825", "ISSN" : "07418825", "abstract" : "In recent years, there has been a marked and sustained growth in the use of closed circuit television (CCTV) surveillance cameras to prevent crime in public places in the USA and other Western nations. Amidst this expansion and the associated public expenditure, as well as concerns about their efficacy and social costs, there is an increasing need for an evidence\u2010based approach to inform CCTV policy and practice. This paper reports on an updated systematic review and meta\u2010analysis of the effects of CCTV on crime in public places. Evaluations were included if CCTV was the main intervention and the design was of high methodological quality. Forty\u2010four evaluations met the inclusion criteria. The results suggest that CCTV caused a modest (16%) but significant decrease in crime in experimental areas compared with control areas. This overall result was largely driven by the effectiveness of CCTV schemes in car parks, which caused a 51% decrease in crime. Schemes in most other public settings had small and nonsignificant effects on crime: a 7% decrease in city and town centers and in public housing communities. Public transport schemes had greater effects (a 23% decrease overall), but these were still nonsignificant. Schemes evaluated in the UK were more effective than schemes evaluated in the USA and other countries, but this was largely driven by the studies in the car parks. Implications for policy and research are discussed.", "author" : [ { "dropping-particle" : "", "family" : "Welsh", "given" : "Brandon C.", "non-dropping-particle" : "", "parse-names" : false, "suffix" : "" }, { "dropping-particle" : "", "family" : "Farrington", "given" : "David P.", "non-dropping-particle" : "", "parse-names" : false, "suffix" : "" } ], "container-title" : "Justice Quarterly", "id" : "ITEM-2", "issue" : "4", "issued" : { "date-parts" : [ [ "2009" ] ] }, "page" : "716-745", "title" : "Public area CCTV and crime prevention: An updated systematic review and meta-analysis", "type" : "article", "volume" : "26" }, "uris" : [ "http://www.mendeley.com/documents/?uuid=ec6e8940-30e6-4223-8436-08651553d95b" ] } ], "mendeley" : { "formattedCitation" : "[2], [6]", "plainTextFormattedCitation" : "[2], [6]", "previouslyFormattedCitation" : "[2], [6]" }, "properties" : { "noteIndex" : 0 }, "schema" : "https://github.com/citation-style-language/schema/raw/master/csl-citation.json" }</w:instrText>
      </w:r>
      <w:r w:rsidR="00DC7C30">
        <w:fldChar w:fldCharType="separate"/>
      </w:r>
      <w:r w:rsidR="00DC7C30" w:rsidRPr="00DC7C30">
        <w:rPr>
          <w:noProof/>
        </w:rPr>
        <w:t>[2], [6]</w:t>
      </w:r>
      <w:r w:rsidR="00DC7C30">
        <w:fldChar w:fldCharType="end"/>
      </w:r>
      <w:r w:rsidR="00DC7C30">
        <w:t xml:space="preserve">, and while physical CCTV cameras are an active deterrent to criminal activities, there remains a limited approach to responding to the data produced from CCTV cameras. </w:t>
      </w:r>
    </w:p>
    <w:p w:rsidR="0081547C" w:rsidRDefault="0081547C" w:rsidP="00A32E7E">
      <w:r>
        <w:t xml:space="preserve">Video surveillance is traditionally monitored in one of two ways; passively where it is only investigated in response to an event, or actively where it is viewed live by a single or team of people. Active monitoring and video investigation are time consuming processes, which enable a multi-million pound industry to form around them </w:t>
      </w:r>
      <w:r>
        <w:fldChar w:fldCharType="begin" w:fldLock="1"/>
      </w:r>
      <w:r w:rsidR="001328DC">
        <w:instrText>ADDIN CSL_CITATION { "citationItems" : [ { "id" : "ITEM-1", "itemData" : { "ISSN" : "14777487", "PMID" : "1428931030", "abstract" : "This article deals with a paradox: video surveillance becomes widespread, in more and more numerous social and national spaces, while its effects in terms of crime prevention and\\or law enforcement and community reassurance are not demonstrated. Through a critical analysis of the international literature on CCTV, this article attempts to identify the reasons advanced to explain the \u2018success\u2019 of this technology. Three kinds of approach, which embody three ways of defining the political and social impact of CCTV, can be distinguished: Surveillance Studies, impact analyses and use studies. This paper discusses these works and the answers they bring to the understanding of CCTV development. It claims that micro-level case study analysis allows us to grasp subtly the locally observable mechanisms by which new actors can be enrolled in the device and new legitimisation are made possible", "author" : [ { "dropping-particle" : "", "family" : "Germain", "given" : "S\u00e9verine", "non-dropping-particle" : "", "parse-names" : false, "suffix" : "" } ], "container-title" : "Surveillance and Society", "id" : "ITEM-1", "issue" : "1-2", "issued" : { "date-parts" : [ [ "2013" ] ] }, "page" : "134-147", "title" : "A prosperous 'business': The success of CCTV through the eyes of international literature", "type" : "article-journal", "volume" : "11" }, "uris" : [ "http://www.mendeley.com/documents/?uuid=5fe1f742-74ae-4fb7-8cab-be0843a9a300" ] } ], "mendeley" : { "formattedCitation" : "[7]", "plainTextFormattedCitation" : "[7]", "previouslyFormattedCitation" : "[7]" }, "properties" : { "noteIndex" : 0 }, "schema" : "https://github.com/citation-style-language/schema/raw/master/csl-citation.json" }</w:instrText>
      </w:r>
      <w:r>
        <w:fldChar w:fldCharType="separate"/>
      </w:r>
      <w:r w:rsidRPr="0081547C">
        <w:rPr>
          <w:noProof/>
        </w:rPr>
        <w:t>[7]</w:t>
      </w:r>
      <w:r>
        <w:fldChar w:fldCharType="end"/>
      </w:r>
      <w:r>
        <w:t xml:space="preserve">. As the chance of an event of interest occurring within a video stream decreases, users tend to adopt a more passive approach, which has led to developments that bridge the gap between passive and active monitoring. Sensor driven active monitoring has produced a more efficient approach to video analysis, where movement sensors or external stimuli, trigger a prompt for active monitoring of footage. Within an industrial setting, dedicated hardware has been integrated </w:t>
      </w:r>
      <w:r w:rsidR="00D3108B">
        <w:t xml:space="preserve">with sensor-driven active monitoring with increasingly more sophisticated computer vision being used to trigger active monitoring. </w:t>
      </w:r>
    </w:p>
    <w:p w:rsidR="00D3108B" w:rsidRDefault="00D3108B" w:rsidP="00D3108B">
      <w:r>
        <w:lastRenderedPageBreak/>
        <w:t>With the development of Smart Cities, the capacity of smart video stream analysis needs to be able to scale to data volumes never encountered before within this domain. Large scale applications being with them new considerations; minimizing data transfer, distributing work to enable greater processing throughput, while providing analysis results in a quick enough time to be valuable. To support this capacity and existing video surveillance deployments, a base framework is proposed. It provides common functionality for video processing by default, while allowing extensions to be developed, enabling its adoption in the widest variety of use cases.</w:t>
      </w:r>
      <w:r w:rsidR="001203C2">
        <w:t xml:space="preserve"> Furthermore, distributed technologies provide a base to meet the demands of even the largest surveillance networks.</w:t>
      </w:r>
    </w:p>
    <w:p w:rsidR="0023170A" w:rsidRDefault="00D47532" w:rsidP="0023170A">
      <w:pPr>
        <w:pStyle w:val="Heading2"/>
      </w:pPr>
      <w:bookmarkStart w:id="6" w:name="_Toc509844370"/>
      <w:r>
        <w:t xml:space="preserve">1.2 </w:t>
      </w:r>
      <w:r w:rsidR="00A32E7E">
        <w:t>Aim</w:t>
      </w:r>
      <w:bookmarkEnd w:id="6"/>
    </w:p>
    <w:p w:rsidR="00F843A1" w:rsidRDefault="00F843A1" w:rsidP="0023170A">
      <w:r>
        <w:t>Propose an extendable</w:t>
      </w:r>
      <w:r w:rsidR="00450702">
        <w:t xml:space="preserve"> and scalable</w:t>
      </w:r>
      <w:r>
        <w:t xml:space="preserve"> framework </w:t>
      </w:r>
      <w:r w:rsidR="00450702">
        <w:t>for video stream analysis with object, activity and event classification.</w:t>
      </w:r>
    </w:p>
    <w:p w:rsidR="00A32E7E" w:rsidRDefault="00D47532" w:rsidP="0023170A">
      <w:pPr>
        <w:pStyle w:val="Heading2"/>
      </w:pPr>
      <w:bookmarkStart w:id="7" w:name="_Toc509844371"/>
      <w:r>
        <w:t xml:space="preserve">1.3 </w:t>
      </w:r>
      <w:r w:rsidR="00A32E7E">
        <w:t>Objectives</w:t>
      </w:r>
      <w:bookmarkEnd w:id="7"/>
      <w:r w:rsidR="00A32E7E">
        <w:t xml:space="preserve"> </w:t>
      </w:r>
    </w:p>
    <w:p w:rsidR="003929A0" w:rsidRDefault="003929A0" w:rsidP="003929A0">
      <w:pPr>
        <w:pStyle w:val="ListParagraph"/>
        <w:numPr>
          <w:ilvl w:val="0"/>
          <w:numId w:val="16"/>
        </w:numPr>
      </w:pPr>
      <w:r>
        <w:t xml:space="preserve">To research existing video processing techniques and available software packages in order to </w:t>
      </w:r>
      <w:r w:rsidR="00450702">
        <w:t>support current computer vision techniques</w:t>
      </w:r>
      <w:r>
        <w:t xml:space="preserve">. </w:t>
      </w:r>
    </w:p>
    <w:p w:rsidR="003929A0" w:rsidRDefault="003929A0" w:rsidP="003929A0">
      <w:pPr>
        <w:pStyle w:val="ListParagraph"/>
        <w:numPr>
          <w:ilvl w:val="0"/>
          <w:numId w:val="16"/>
        </w:numPr>
      </w:pPr>
      <w:r>
        <w:t xml:space="preserve">To research machine learning techniques </w:t>
      </w:r>
      <w:r w:rsidR="00B87A00">
        <w:t xml:space="preserve">with the capability to </w:t>
      </w:r>
      <w:r w:rsidR="00450702">
        <w:t>identify</w:t>
      </w:r>
      <w:r>
        <w:t xml:space="preserve"> </w:t>
      </w:r>
      <w:r w:rsidR="00450702">
        <w:t>events</w:t>
      </w:r>
      <w:r>
        <w:t xml:space="preserve"> in time series da</w:t>
      </w:r>
      <w:r w:rsidR="00450702">
        <w:t>ta.</w:t>
      </w:r>
    </w:p>
    <w:p w:rsidR="00F510C3" w:rsidRDefault="00F510C3" w:rsidP="003929A0">
      <w:pPr>
        <w:pStyle w:val="ListParagraph"/>
        <w:numPr>
          <w:ilvl w:val="0"/>
          <w:numId w:val="16"/>
        </w:numPr>
      </w:pPr>
      <w:r>
        <w:t xml:space="preserve">Develop a framework that provides a minimum viable product of object, </w:t>
      </w:r>
      <w:r w:rsidR="00B87A00">
        <w:t>activity</w:t>
      </w:r>
      <w:r>
        <w:t xml:space="preserve"> and </w:t>
      </w:r>
      <w:r w:rsidR="00450702">
        <w:t>event</w:t>
      </w:r>
      <w:r>
        <w:t xml:space="preserve"> detection, while being scalable and extensible. </w:t>
      </w:r>
    </w:p>
    <w:p w:rsidR="00450702" w:rsidRDefault="00450702" w:rsidP="00450702">
      <w:pPr>
        <w:pStyle w:val="ListParagraph"/>
        <w:numPr>
          <w:ilvl w:val="0"/>
          <w:numId w:val="16"/>
        </w:numPr>
      </w:pPr>
      <w:r>
        <w:t>Develop a use case that will allow the evaluation of the proposed real-time video processing framework.</w:t>
      </w:r>
    </w:p>
    <w:p w:rsidR="00F510C3" w:rsidRDefault="00F510C3" w:rsidP="00450702">
      <w:pPr>
        <w:pStyle w:val="ListParagraph"/>
        <w:numPr>
          <w:ilvl w:val="0"/>
          <w:numId w:val="16"/>
        </w:numPr>
      </w:pPr>
      <w:r>
        <w:lastRenderedPageBreak/>
        <w:t xml:space="preserve">Using the </w:t>
      </w:r>
      <w:r w:rsidR="00450702">
        <w:t xml:space="preserve">use case </w:t>
      </w:r>
      <w:r>
        <w:t xml:space="preserve">defined in objective </w:t>
      </w:r>
      <w:r w:rsidR="00450702">
        <w:t>four</w:t>
      </w:r>
      <w:r>
        <w:t xml:space="preserve">, evaluate the </w:t>
      </w:r>
      <w:r w:rsidR="00B87A00">
        <w:t>frameworks</w:t>
      </w:r>
      <w:r>
        <w:t xml:space="preserve"> ability to </w:t>
      </w:r>
      <w:r w:rsidR="00450702">
        <w:t>support existing video processing techniques, while meeting bespoke user requirements.</w:t>
      </w:r>
    </w:p>
    <w:p w:rsidR="00A32E7E" w:rsidRDefault="00F510C3" w:rsidP="00450702">
      <w:pPr>
        <w:pStyle w:val="ListParagraph"/>
        <w:numPr>
          <w:ilvl w:val="0"/>
          <w:numId w:val="16"/>
        </w:numPr>
      </w:pPr>
      <w:r>
        <w:t>Compare a</w:t>
      </w:r>
      <w:r w:rsidR="00450702">
        <w:t xml:space="preserve">nd contrast the performance </w:t>
      </w:r>
      <w:r>
        <w:t>of the proposed framework against existing CCTV technologies and approaches.</w:t>
      </w:r>
    </w:p>
    <w:p w:rsidR="00A32E7E" w:rsidRDefault="00A32E7E" w:rsidP="00377E2D">
      <w:pPr>
        <w:pStyle w:val="Heading2"/>
        <w:numPr>
          <w:ilvl w:val="1"/>
          <w:numId w:val="19"/>
        </w:numPr>
      </w:pPr>
      <w:bookmarkStart w:id="8" w:name="_Toc509844372"/>
      <w:r>
        <w:t>Paper Structure</w:t>
      </w:r>
      <w:bookmarkEnd w:id="8"/>
      <w:r>
        <w:t xml:space="preserve"> </w:t>
      </w:r>
    </w:p>
    <w:p w:rsidR="00377E2D" w:rsidRPr="00377E2D" w:rsidRDefault="00377E2D" w:rsidP="00377E2D">
      <w:r>
        <w:t>This will be my paper structure.</w:t>
      </w:r>
    </w:p>
    <w:p w:rsidR="00A32E7E" w:rsidRDefault="00A32E7E" w:rsidP="00D47532">
      <w:pPr>
        <w:pStyle w:val="Heading1"/>
        <w:numPr>
          <w:ilvl w:val="0"/>
          <w:numId w:val="19"/>
        </w:numPr>
      </w:pPr>
      <w:bookmarkStart w:id="9" w:name="_Toc509844373"/>
      <w:r>
        <w:t>Background and Literature Review</w:t>
      </w:r>
      <w:bookmarkEnd w:id="9"/>
    </w:p>
    <w:p w:rsidR="001328DC" w:rsidRDefault="001328DC" w:rsidP="001328DC">
      <w:r>
        <w:t>Computer vision applications are often deployed with a variety of desired outcomes, including facial recognition, optical character recognition (OCR), medical image analysis, automatic number plate recognition (AMPR), traffic analysis and footfall analysis. Within computer vision domains, analysis is usually implemented with a pipelined architecture, with a focus on pattern recognition.</w:t>
      </w:r>
    </w:p>
    <w:p w:rsidR="00C90569" w:rsidRDefault="00D47532" w:rsidP="00C90569">
      <w:pPr>
        <w:pStyle w:val="Heading2"/>
      </w:pPr>
      <w:bookmarkStart w:id="10" w:name="_Toc509844374"/>
      <w:r>
        <w:t xml:space="preserve">2.1 </w:t>
      </w:r>
      <w:r w:rsidR="005C1B20">
        <w:t>Video Processing Methodologies and their Adoption</w:t>
      </w:r>
      <w:bookmarkEnd w:id="10"/>
    </w:p>
    <w:p w:rsidR="001328DC" w:rsidRPr="001328DC" w:rsidRDefault="001328DC" w:rsidP="00503BAC">
      <w:r>
        <w:t xml:space="preserve">The exploration of theoretical stages within generic video processing are well documented. </w:t>
      </w:r>
      <w:proofErr w:type="spellStart"/>
      <w:r>
        <w:t>Ko</w:t>
      </w:r>
      <w:proofErr w:type="spellEnd"/>
      <w:r>
        <w:t xml:space="preserve"> et al </w:t>
      </w:r>
      <w:r>
        <w:fldChar w:fldCharType="begin" w:fldLock="1"/>
      </w:r>
      <w:r w:rsidR="00503BAC">
        <w:instrText>ADDIN CSL_CITATION { "citationItems" : [ { "id" : "ITEM-1", "itemData" : { "DOI" : "10.1109/AIPR.2008.4906450", "ISBN" : "1550-5219", "ISSN" : "1550-5219", "PMID" : "20083454", "abstract" : "Surveillance cameras are inexpensive and everywhere these days but the manpower required to monitor and analyze them is expensive. Consequently the videos from these cameras are usually monitored sparingly or not at all; they are often used merely as archive, to refer back to once an incident is known to have taken place. Surveillance cameras can be a far more useful tool if instead of passively recording footage, they can be used to detect events requiring attention as they happen, and take action in real time. This is the goal of automated visual surveillance: to obtain a description of what is happening in a monitored area, and then to take appropriate action based on that interpretation. Video surveillance for humans is one of the most active research topics in computer vision. It has a wide spectrum of promising homeland security applications. Video management and interpretation systems have become quite capable in recent years. This paper looks into how hardware and software can be put together to solve surveillance problems in an age of increased concern with public safety and security. In general, the framework of a video surveillance system includes the following stages: modeling of environments, detection of motion, classification of moving objects, tracking, behavior understanding and description, and fusion of information from multiple cameras. Despite recent progress in computer vision and other related areas, there are still major technical challenges to be overcome before reliable automated video surveillance can be realized. This paper reviews developments and general strategies of stages involved in video surveillance, and analyzes the feasibility and challenges for combining motion analysis, behavior analysis, and standoff biometrics for identification of known suspects, anomaly detection, and behavior understanding.", "author" : [ { "dropping-particle" : "", "family" : "Ko", "given" : "T", "non-dropping-particle" : "", "parse-names" : false, "suffix" : "" } ], "container-title" : "Applied Imagery Pattern Recognition Workshop, 2008. AIPR '08. 37th IEEE", "id" : "ITEM-1", "issued" : { "date-parts" : [ [ "2008" ] ] }, "page" : "1-8", "title" : "A survey on behavior analysis in video surveillance for homeland security applications", "type" : "article-journal" }, "uris" : [ "http://www.mendeley.com/documents/?uuid=434cb032-b50f-4ca2-b3a2-31667be0d33c" ] } ], "mendeley" : { "formattedCitation" : "[8]", "plainTextFormattedCitation" : "[8]", "previouslyFormattedCitation" : "[8]" }, "properties" : { "noteIndex" : 0 }, "schema" : "https://github.com/citation-style-language/schema/raw/master/csl-citation.json" }</w:instrText>
      </w:r>
      <w:r>
        <w:fldChar w:fldCharType="separate"/>
      </w:r>
      <w:r w:rsidRPr="001328DC">
        <w:rPr>
          <w:noProof/>
        </w:rPr>
        <w:t>[8]</w:t>
      </w:r>
      <w:r>
        <w:fldChar w:fldCharType="end"/>
      </w:r>
      <w:r>
        <w:t>, provides an industrial case setting, with the goal of providing surveillance information to government agencies, that can be used as a basis for common core functionality required of smart surveillance systems. Within this setting functionality can be seen to include background modelling, object segmentation, object classification, object tracking, with the outcome of person identification with behavior and activity analysis (Figure 1). This provides an avenue of interrogation within the realm of smart surveillance systems.</w:t>
      </w:r>
      <w:r w:rsidR="00503BAC">
        <w:t xml:space="preserve"> An alternative approach is to use black box models for pattern recognition, such as deep learning techniques, that are able to integrate multiple phases of the pipeline described, within the layers of the </w:t>
      </w:r>
      <w:r w:rsidR="00503BAC">
        <w:lastRenderedPageBreak/>
        <w:t xml:space="preserve">classification model </w:t>
      </w:r>
      <w:r w:rsidR="00503BAC">
        <w:fldChar w:fldCharType="begin" w:fldLock="1"/>
      </w:r>
      <w:r w:rsidR="0092439A">
        <w:instrText>ADDIN CSL_CITATION { "citationItems" : [ { "id" : "ITEM-1", "itemData" : { "DOI" : "10.1038/nature14539", "ISBN" : "9780521835688", "ISSN" : "14764687", "PMID" : "10463930", "abstract" : "Deep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"container-title" : "Nature", "id" : "ITEM-1", "issue" : "7553", "issued" : { "date-parts" : [ [ "2015" ] ] }, "page" : "436-444", "title" : "Deep learning", "type" : "article", "volume" : "521" }, "uris" : [ "http://www.mendeley.com/documents/?uuid=d536e32b-5207-4f51-84c8-576dd69a7923" ] } ], "mendeley" : { "formattedCitation" : "[9]", "plainTextFormattedCitation" : "[9]", "previouslyFormattedCitation" : "[9]" }, "properties" : { "noteIndex" : 0 }, "schema" : "https://github.com/citation-style-language/schema/raw/master/csl-citation.json" }</w:instrText>
      </w:r>
      <w:r w:rsidR="00503BAC">
        <w:fldChar w:fldCharType="separate"/>
      </w:r>
      <w:r w:rsidR="00503BAC" w:rsidRPr="00503BAC">
        <w:rPr>
          <w:noProof/>
        </w:rPr>
        <w:t>[9]</w:t>
      </w:r>
      <w:r w:rsidR="00503BAC">
        <w:fldChar w:fldCharType="end"/>
      </w:r>
      <w:r w:rsidR="00503BAC">
        <w:t>. Typically, modern video analysis pipelines adopt a combination approach that uses black box models for object detection, object tracking, behavior analysis and event classification but allows for limited interrogation of the intermediate steps.</w:t>
      </w:r>
    </w:p>
    <w:p w:rsidR="006927AA" w:rsidRDefault="006927AA" w:rsidP="00B86252">
      <w:pPr>
        <w:jc w:val="center"/>
      </w:pPr>
      <w:r>
        <w:rPr>
          <w:noProof/>
          <w:lang w:val="en-GB" w:eastAsia="en-GB"/>
        </w:rPr>
        <w:drawing>
          <wp:inline distT="0" distB="0" distL="0" distR="0" wp14:anchorId="056AEFF0" wp14:editId="72838168">
            <wp:extent cx="4707451" cy="40934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omatedvisual.png"/>
                    <pic:cNvPicPr/>
                  </pic:nvPicPr>
                  <pic:blipFill>
                    <a:blip r:embed="rId9">
                      <a:extLst>
                        <a:ext uri="{28A0092B-C50C-407E-A947-70E740481C1C}">
                          <a14:useLocalDpi xmlns:a14="http://schemas.microsoft.com/office/drawing/2010/main" val="0"/>
                        </a:ext>
                      </a:extLst>
                    </a:blip>
                    <a:stretch>
                      <a:fillRect/>
                    </a:stretch>
                  </pic:blipFill>
                  <pic:spPr>
                    <a:xfrm>
                      <a:off x="0" y="0"/>
                      <a:ext cx="4746198" cy="4127129"/>
                    </a:xfrm>
                    <a:prstGeom prst="rect">
                      <a:avLst/>
                    </a:prstGeom>
                  </pic:spPr>
                </pic:pic>
              </a:graphicData>
            </a:graphic>
          </wp:inline>
        </w:drawing>
      </w:r>
    </w:p>
    <w:p w:rsidR="002C67CC" w:rsidRDefault="00B86252" w:rsidP="00374B1C">
      <w:pPr>
        <w:pStyle w:val="TableFigure"/>
        <w:jc w:val="center"/>
      </w:pPr>
      <w:r>
        <w:t xml:space="preserve">Figure 1: Adaptation of video processing within a general framework for automated visual surveillance system </w:t>
      </w:r>
      <w:r>
        <w:fldChar w:fldCharType="begin" w:fldLock="1"/>
      </w:r>
      <w:r w:rsidR="001328DC">
        <w:instrText>ADDIN CSL_CITATION { "citationItems" : [ { "id" : "ITEM-1", "itemData" : { "DOI" : "10.1109/AIPR.2008.4906450", "ISBN" : "1550-5219", "ISSN" : "1550-5219", "PMID" : "20083454", "abstract" : "Surveillance cameras are inexpensive and everywhere these days but the manpower required to monitor and analyze them is expensive. Consequently the videos from these cameras are usually monitored sparingly or not at all; they are often used merely as archive, to refer back to once an incident is known to have taken place. Surveillance cameras can be a far more useful tool if instead of passively recording footage, they can be used to detect events requiring attention as they happen, and take action in real time. This is the goal of automated visual surveillance: to obtain a description of what is happening in a monitored area, and then to take appropriate action based on that interpretation. Video surveillance for humans is one of the most active research topics in computer vision. It has a wide spectrum of promising homeland security applications. Video management and interpretation systems have become quite capable in recent years. This paper looks into how hardware and software can be put together to solve surveillance problems in an age of increased concern with public safety and security. In general, the framework of a video surveillance system includes the following stages: modeling of environments, detection of motion, classification of moving objects, tracking, behavior understanding and description, and fusion of information from multiple cameras. Despite recent progress in computer vision and other related areas, there are still major technical challenges to be overcome before reliable automated video surveillance can be realized. This paper reviews developments and general strategies of stages involved in video surveillance, and analyzes the feasibility and challenges for combining motion analysis, behavior analysis, and standoff biometrics for identification of known suspects, anomaly detection, and behavior understanding.", "author" : [ { "dropping-particle" : "", "family" : "Ko", "given" : "T", "non-dropping-particle" : "", "parse-names" : false, "suffix" : "" } ], "container-title" : "Applied Imagery Pattern Recognition Workshop, 2008. AIPR '08. 37th IEEE", "id" : "ITEM-1", "issued" : { "date-parts" : [ [ "2008" ] ] }, "page" : "1-8", "title" : "A survey on behavior analysis in video surveillance for homeland security applications", "type" : "article-journal" }, "uris" : [ "http://www.mendeley.com/documents/?uuid=434cb032-b50f-4ca2-b3a2-31667be0d33c" ] } ], "mendeley" : { "formattedCitation" : "[8]", "plainTextFormattedCitation" : "[8]", "previouslyFormattedCitation" : "[8]" }, "properties" : { "noteIndex" : 0 }, "schema" : "https://github.com/citation-style-language/schema/raw/master/csl-citation.json" }</w:instrText>
      </w:r>
      <w:r>
        <w:fldChar w:fldCharType="separate"/>
      </w:r>
      <w:r w:rsidR="0081547C" w:rsidRPr="0081547C">
        <w:rPr>
          <w:noProof/>
        </w:rPr>
        <w:t>[8]</w:t>
      </w:r>
      <w:r>
        <w:fldChar w:fldCharType="end"/>
      </w:r>
      <w:r>
        <w:t xml:space="preserve">. </w:t>
      </w:r>
      <w:r w:rsidR="00374B1C">
        <w:t>This shows common stages involved in providing computer vision applications in the context of automated surveillance systems.</w:t>
      </w:r>
    </w:p>
    <w:p w:rsidR="00374B1C" w:rsidRDefault="00374B1C" w:rsidP="00374B1C"/>
    <w:p w:rsidR="00312C8B" w:rsidRDefault="0092439A" w:rsidP="00503BAC">
      <w:bookmarkStart w:id="11" w:name="_Toc509844375"/>
      <w:r>
        <w:rPr>
          <w:rStyle w:val="Heading3Char"/>
        </w:rPr>
        <w:t xml:space="preserve">2.1.1 </w:t>
      </w:r>
      <w:r w:rsidR="00C90569" w:rsidRPr="00503BAC">
        <w:rPr>
          <w:rStyle w:val="Heading3Char"/>
        </w:rPr>
        <w:t>Object Detection</w:t>
      </w:r>
      <w:bookmarkEnd w:id="11"/>
      <w:r w:rsidR="00C90569">
        <w:t xml:space="preserve"> </w:t>
      </w:r>
      <w:r w:rsidR="00374B1C">
        <w:t>is the base of all computer vision applications, providing the ability to accurately identify objects within a frame</w:t>
      </w:r>
      <w:r w:rsidR="00764655">
        <w:t xml:space="preserve">. </w:t>
      </w:r>
      <w:r w:rsidR="00374B1C">
        <w:t>Work within this field has relied upon</w:t>
      </w:r>
      <w:r w:rsidR="0098460F">
        <w:t xml:space="preserve"> being able to interpret the combinations of pixels correctly to identify </w:t>
      </w:r>
      <w:r w:rsidR="00374B1C">
        <w:t>an object</w:t>
      </w:r>
      <w:r w:rsidR="0098460F">
        <w:t>. The most common method of doing this is using a Haar feature-based cascade</w:t>
      </w:r>
      <w:r w:rsidR="005F2DE0">
        <w:t xml:space="preserve"> classifier</w:t>
      </w:r>
      <w:r w:rsidR="0098460F">
        <w:t xml:space="preserve"> </w:t>
      </w:r>
      <w:r w:rsidR="005F2DE0">
        <w:fldChar w:fldCharType="begin" w:fldLock="1"/>
      </w:r>
      <w:r>
        <w:instrText>ADDIN CSL_CITATION { "citationItems" : [ { "id" : "ITEM-1", "itemData" : { "DOI" : "http://dx.doi.org/10.1023/B:VISI.0000013087.49260.fb", "ISBN" : "1094670599130", "ISSN" : "09205691", "PMID" : "7143246", "abstract" : "This paper describes a visual object detection framework that is capable of processing images extremely rapidly while achieving high detection rates. There are three key contributions. The first is the introduction of a new image representation called the \u201cIntegral Image\u201d which allows the features used by our detector to be computed very quickly. The second is a learning algorithm, based on AdaBoost, which selects a small number of critical visual features and yields extremely efficient classifiers [6]. The third contribution is a method for combining classifiers in a \u201ccascade\u201d which allows background regions of the image to be quickly discarded while spending more computation on promising object-like regions. A set of experiments in the domain of face detection are presented. The system yields face detection performace comparable to the best previous systems [18, 13, 16, 12, 1]. Implemented on a conventional desktop, face detection proceeds at 15 frames per second.", "author" : [ { "dropping-particle" : "", "family" : "Viola", "given" : "Paul", "non-dropping-particle" : "", "parse-names" : false, "suffix" : "" }, { "dropping-particle" : "", "family" : "Jones", "given" : "Michael", "non-dropping-particle" : "", "parse-names" : false, "suffix" : "" } ], "container-title" : "International Journal of Computer Vision", "id" : "ITEM-1", "issue" : "2", "issued" : { "date-parts" : [ [ "2001" ] ] }, "page" : "137\u2013154", "title" : "Robust real-time object detection", "type" : "article-journal", "volume" : "57" }, "uris" : [ "http://www.mendeley.com/documents/?uuid=1bb64827-1219-4365-b488-09bdb366e88d" ] } ], "mendeley" : { "formattedCitation" : "[10]", "plainTextFormattedCitation" : "[10]", "previouslyFormattedCitation" : "[10]" }, "properties" : { "noteIndex" : 0 }, "schema" : "https://github.com/citation-style-language/schema/raw/master/csl-citation.json" }</w:instrText>
      </w:r>
      <w:r w:rsidR="005F2DE0">
        <w:fldChar w:fldCharType="separate"/>
      </w:r>
      <w:r w:rsidR="00503BAC" w:rsidRPr="00503BAC">
        <w:rPr>
          <w:noProof/>
        </w:rPr>
        <w:t>[10]</w:t>
      </w:r>
      <w:r w:rsidR="005F2DE0">
        <w:fldChar w:fldCharType="end"/>
      </w:r>
      <w:r w:rsidR="005F2DE0">
        <w:t xml:space="preserve">. This machine learning </w:t>
      </w:r>
      <w:r w:rsidR="005F2DE0">
        <w:lastRenderedPageBreak/>
        <w:t xml:space="preserve">approach </w:t>
      </w:r>
      <w:r w:rsidR="00577EB7">
        <w:t>works by showing a classifier a multitude of images, with some containing the object you wish to detect</w:t>
      </w:r>
      <w:r w:rsidR="005F2DE0">
        <w:t>.</w:t>
      </w:r>
      <w:r w:rsidR="000932E8">
        <w:t xml:space="preserve"> </w:t>
      </w:r>
      <w:r w:rsidR="00396939">
        <w:t xml:space="preserve">Then, </w:t>
      </w:r>
      <w:r w:rsidR="001B79FD">
        <w:t>by</w:t>
      </w:r>
      <w:r w:rsidR="000932E8">
        <w:t xml:space="preserve"> apply</w:t>
      </w:r>
      <w:r w:rsidR="001B79FD">
        <w:t>ing</w:t>
      </w:r>
      <w:r w:rsidR="000932E8">
        <w:t xml:space="preserve"> features to the image that </w:t>
      </w:r>
      <w:r w:rsidR="008A12A4">
        <w:t>allow</w:t>
      </w:r>
      <w:r w:rsidR="000932E8">
        <w:t xml:space="preserve"> </w:t>
      </w:r>
      <w:r w:rsidR="006918F0">
        <w:t xml:space="preserve">accurate </w:t>
      </w:r>
      <w:r w:rsidR="001B79FD">
        <w:t>pattern recognition of the object</w:t>
      </w:r>
      <w:r w:rsidR="00374B1C">
        <w:t>, we can train the</w:t>
      </w:r>
      <w:r w:rsidR="00396939">
        <w:t xml:space="preserve"> classifier</w:t>
      </w:r>
      <w:r w:rsidR="00374B1C">
        <w:t xml:space="preserve"> to identify the unique signature of the desired object when it is present</w:t>
      </w:r>
      <w:r w:rsidR="000932E8">
        <w:t>.</w:t>
      </w:r>
      <w:r w:rsidR="005F2DE0">
        <w:t xml:space="preserve"> </w:t>
      </w:r>
      <w:r w:rsidR="006918F0">
        <w:t>From here, given a trained classifier</w:t>
      </w:r>
      <w:r w:rsidR="005F2DE0">
        <w:t>, we extract the features from the images</w:t>
      </w:r>
      <w:r w:rsidR="00396939">
        <w:t xml:space="preserve"> that identify the object</w:t>
      </w:r>
      <w:r w:rsidR="005F2DE0">
        <w:t>, where each feature is a single value obtained by subtracting the sum of pixels under the white rectangle from the sum of pi</w:t>
      </w:r>
      <w:r w:rsidR="00AB67F8">
        <w:t>xels und</w:t>
      </w:r>
      <w:r w:rsidR="006927AA">
        <w:t>er the black rectangle (Figure 2</w:t>
      </w:r>
      <w:r w:rsidR="00AB67F8">
        <w:t xml:space="preserve">). </w:t>
      </w:r>
      <w:r w:rsidR="00396939">
        <w:t>The composition of the identifying features of an object enable the final model to identify if</w:t>
      </w:r>
      <w:r w:rsidR="00A55CEA">
        <w:t>,</w:t>
      </w:r>
      <w:r w:rsidR="00396939">
        <w:t xml:space="preserve"> and where</w:t>
      </w:r>
      <w:r w:rsidR="00A55CEA">
        <w:t>,</w:t>
      </w:r>
      <w:r w:rsidR="00396939">
        <w:t xml:space="preserve"> an object is present</w:t>
      </w:r>
      <w:r w:rsidR="00A55CEA">
        <w:t xml:space="preserve"> to a degree of accuracy.</w:t>
      </w:r>
    </w:p>
    <w:p w:rsidR="00AB67F8" w:rsidRDefault="001B79FD" w:rsidP="00312C8B">
      <w:pPr>
        <w:jc w:val="center"/>
      </w:pPr>
      <w:r>
        <w:rPr>
          <w:noProof/>
          <w:lang w:val="en-GB" w:eastAsia="en-GB"/>
        </w:rPr>
        <w:drawing>
          <wp:inline distT="0" distB="0" distL="0" distR="0" wp14:anchorId="3A086DF7" wp14:editId="706F67E2">
            <wp:extent cx="5943600" cy="21894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89480"/>
                    </a:xfrm>
                    <a:prstGeom prst="rect">
                      <a:avLst/>
                    </a:prstGeom>
                  </pic:spPr>
                </pic:pic>
              </a:graphicData>
            </a:graphic>
          </wp:inline>
        </w:drawing>
      </w:r>
      <w:r w:rsidR="00AB67F8">
        <w:t>Figur</w:t>
      </w:r>
      <w:r w:rsidR="006927AA">
        <w:t>e 2</w:t>
      </w:r>
      <w:r w:rsidR="008F059E">
        <w:t xml:space="preserve">: Left, an example of Haar </w:t>
      </w:r>
      <w:r w:rsidR="008F059E" w:rsidRPr="001B79FD">
        <w:t>cascade</w:t>
      </w:r>
      <w:r w:rsidR="008F059E">
        <w:t xml:space="preserve"> feature</w:t>
      </w:r>
      <w:r w:rsidR="00523BBC">
        <w:t>s</w:t>
      </w:r>
      <w:r w:rsidR="008F059E">
        <w:t>. Right, the adoption of Haar casca</w:t>
      </w:r>
      <w:r w:rsidR="00B86252">
        <w:t>de features in detecting a face</w:t>
      </w:r>
      <w:r w:rsidR="008F059E">
        <w:t xml:space="preserve"> </w:t>
      </w:r>
      <w:r w:rsidR="008F059E">
        <w:fldChar w:fldCharType="begin" w:fldLock="1"/>
      </w:r>
      <w:r w:rsidR="0092439A">
        <w:instrText>ADDIN CSL_CITATION { "citationItems" : [ { "id" : "ITEM-1", "itemData" : { "URL" : "https://docs.opencv.org/3.3.0/d7/d8b/tutorial_py_face_detection.html", "accessed" : { "date-parts" : [ [ "2018", "1", "30" ] ] }, "author" : [ { "dropping-particle" : "", "family" : "OpenCV", "given" : "", "non-dropping-particle" : "", "parse-names" : false, "suffix" : "" } ], "id" : "ITEM-1", "issued" : { "date-parts" : [ [ "2018" ] ] }, "title" : "Facial Detection with Haar Cascades in OpenCV", "type" : "webpage" }, "uris" : [ "http://www.mendeley.com/documents/?uuid=0b7aeb7c-3008-47f0-897a-ad3ca4a2f951" ] } ], "mendeley" : { "formattedCitation" : "[11]", "plainTextFormattedCitation" : "[11]", "previouslyFormattedCitation" : "[11]" }, "properties" : { "noteIndex" : 0 }, "schema" : "https://github.com/citation-style-language/schema/raw/master/csl-citation.json" }</w:instrText>
      </w:r>
      <w:r w:rsidR="008F059E">
        <w:fldChar w:fldCharType="separate"/>
      </w:r>
      <w:r w:rsidR="00503BAC" w:rsidRPr="00503BAC">
        <w:rPr>
          <w:noProof/>
        </w:rPr>
        <w:t>[11]</w:t>
      </w:r>
      <w:r w:rsidR="008F059E">
        <w:fldChar w:fldCharType="end"/>
      </w:r>
      <w:r w:rsidR="00B86252">
        <w:t>.</w:t>
      </w:r>
    </w:p>
    <w:p w:rsidR="000932E8" w:rsidRDefault="000932E8" w:rsidP="00577EB7"/>
    <w:p w:rsidR="00577EB7" w:rsidRDefault="00374B1C" w:rsidP="00577EB7">
      <w:r>
        <w:t>Further to this,</w:t>
      </w:r>
      <w:r w:rsidR="00577EB7">
        <w:t xml:space="preserve"> we are able to improve the performance of detections using an algorithm called Adaboost</w:t>
      </w:r>
      <w:r w:rsidR="00B86252">
        <w:t xml:space="preserve"> </w:t>
      </w:r>
      <w:r w:rsidR="00B86252">
        <w:fldChar w:fldCharType="begin" w:fldLock="1"/>
      </w:r>
      <w:r w:rsidR="0092439A">
        <w:instrText>ADDIN CSL_CITATION { "citationItems" : [ { "id" : "ITEM-1", "itemData" : { "ISBN" : "1049-5258", "ISSN" : "1049-5258", "abstract" : "This paper develops a new approach for extremely fast detection in domains where the distribution of positive and negative examples is highly skewed (e.g. face detection or database retrieval). In such domains a cascade of simple classifiers each trained to achieve high detection rates and modest false positive rates can yield a final detector with many desirable features: including high detection rates, very low false positive rates, and fast performance. Achieving extremely high detection rates, rather than low error, is not a task typically addressed by machine learning algorithms.", "author" : [ { "dropping-particle" : "", "family" : "Viola", "given" : "Paul a", "non-dropping-particle" : "", "parse-names" : false, "suffix" : "" }, { "dropping-particle" : "", "family" : "Jones", "given" : "Michael J", "non-dropping-particle" : "", "parse-names" : false, "suffix" : "" } ], "container-title" : "Advances in Neural Information Processing System", "id" : "ITEM-1", "issue" : "December", "issued" : { "date-parts" : [ [ "2001" ] ] }, "page" : "1311-1318", "title" : "Fast and Robust Classification using Asymmetric AdaBoost and a Detector Cascade", "type" : "article-journal" }, "uris" : [ "http://www.mendeley.com/documents/?uuid=d44cddaf-6119-4da7-bf13-436ed0501aea" ] } ], "mendeley" : { "formattedCitation" : "[12]", "plainTextFormattedCitation" : "[12]", "previouslyFormattedCitation" : "[12]" }, "properties" : { "noteIndex" : 0 }, "schema" : "https://github.com/citation-style-language/schema/raw/master/csl-citation.json" }</w:instrText>
      </w:r>
      <w:r w:rsidR="00B86252">
        <w:fldChar w:fldCharType="separate"/>
      </w:r>
      <w:r w:rsidR="00503BAC" w:rsidRPr="00503BAC">
        <w:rPr>
          <w:noProof/>
        </w:rPr>
        <w:t>[12]</w:t>
      </w:r>
      <w:r w:rsidR="00B86252">
        <w:fldChar w:fldCharType="end"/>
      </w:r>
      <w:r w:rsidR="00577EB7">
        <w:t xml:space="preserve">, which allows ranking of </w:t>
      </w:r>
      <w:r w:rsidR="001B79FD">
        <w:t xml:space="preserve">object detection </w:t>
      </w:r>
      <w:r w:rsidR="00577EB7">
        <w:t>features based on their error ra</w:t>
      </w:r>
      <w:r w:rsidR="00523BBC">
        <w:t xml:space="preserve">te when </w:t>
      </w:r>
      <w:r w:rsidR="00582BE9">
        <w:t>attempting to successfully identify</w:t>
      </w:r>
      <w:r w:rsidR="00523BBC">
        <w:t xml:space="preserve"> the object.</w:t>
      </w:r>
    </w:p>
    <w:p w:rsidR="00A55CEA" w:rsidRDefault="0092439A" w:rsidP="0092439A">
      <w:r>
        <w:t xml:space="preserve">In more recent years, with the improvement of Graphics Processing Units (GPU) hardware, advanced detection techniques have been created upon Deep Learning models </w:t>
      </w:r>
      <w:r>
        <w:fldChar w:fldCharType="begin" w:fldLock="1"/>
      </w:r>
      <w:r>
        <w:instrText>ADDIN CSL_CITATION { "citationItems" : [ { "id" : "ITEM-1", "itemData" : { "DOI" : "10.1038/nature14539", "ISBN" : "9780521835688", "ISSN" : "14764687", "PMID" : "10463930", "abstract" : "Deep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"container-title" : "Nature", "id" : "ITEM-1", "issue" : "7553", "issued" : { "date-parts" : [ [ "2015" ] ] }, "page" : "436-444", "title" : "Deep learning", "type" : "article", "volume" : "521" }, "uris" : [ "http://www.mendeley.com/documents/?uuid=d536e32b-5207-4f51-84c8-576dd69a7923" ] } ], "mendeley" : { "formattedCitation" : "[9]", "plainTextFormattedCitation" : "[9]", "previouslyFormattedCitation" : "[9]" }, "properties" : { "noteIndex" : 0 }, "schema" : "https://github.com/citation-style-language/schema/raw/master/csl-citation.json" }</w:instrText>
      </w:r>
      <w:r>
        <w:fldChar w:fldCharType="separate"/>
      </w:r>
      <w:r w:rsidRPr="0092439A">
        <w:rPr>
          <w:noProof/>
        </w:rPr>
        <w:t>[9]</w:t>
      </w:r>
      <w:r>
        <w:fldChar w:fldCharType="end"/>
      </w:r>
      <w:r>
        <w:t xml:space="preserve">. Further to this, object detection techniques often utilize motion and background separation </w:t>
      </w:r>
      <w:r>
        <w:lastRenderedPageBreak/>
        <w:t xml:space="preserve">methods, enabling them to provide insight into events and activities occurring </w:t>
      </w:r>
      <w:r>
        <w:fldChar w:fldCharType="begin" w:fldLock="1"/>
      </w:r>
      <w:r>
        <w:instrText>ADDIN CSL_CITATION { "citationItems" : [ { "id" : "ITEM-1", "itemData" : { "DOI" : "10.1109/JSTSP.2012.2234722", "ISBN" : "1932-4553", "ISSN" : "1932-4553", "abstract" : "In this paper, we propose a mathematical framework to jointly model related activities with both motion and context information for activity recognition and anomaly detection. This is motivated from observations that activities related in space and time rarely occur independently and can serve as context for each other. The spatial and temporal distribution of different activities provides useful cues for the understanding of these activities. We denote the activities occurring with high frequencies in the database as normal activities. Given training data which contains labeled normal activities, our model aims to automatically capture frequent motion and context patterns for each activity class, as well as each pair of classes, from sets of predefined patterns during the learning process. Then, the learned model is used to generate globally optimum labels for activities in the testing videos. We show how to learn the model parameters via an unconstrained convex optimization problem and how to predict the correct labels for a testing instance consisting of multiple activities. The learned model and generated labels are used to detect anomalies whose motion and context patterns deviate from the learned patterns. We show promising results on the VIRAT Ground Dataset that demonstrates the benefit of joint modeling and recognition of activities in a wide-area scene and the effectiveness of the proposed method in anomaly detection.", "author" : [ { "dropping-particle" : "", "family" : "Zhu", "given" : "Yingying", "non-dropping-particle" : "", "parse-names" : false, "suffix" : "" }, { "dropping-particle" : "", "family" : "Nayak", "given" : "N M", "non-dropping-particle" : "", "parse-names" : false, "suffix" : "" }, { "dropping-particle" : "", "family" : "Roy-Chowdhury", "given" : "a K", "non-dropping-particle" : "", "parse-names" : false, "suffix" : "" } ], "container-title" : "Selected Topics in Signal Processing, IEEE Journal of", "id" : "ITEM-1", "issue" : "1", "issued" : { "date-parts" : [ [ "2013" ] ] }, "page" : "91-101", "title" : "Context-Aware Activity Recognition and Anomaly Detection in Video", "type" : "article-journal", "volume" : "7" }, "uris" : [ "http://www.mendeley.com/documents/?uuid=324ab503-5c2e-471b-b53a-33bd99a13f3e", "http://www.mendeley.com/documents/?uuid=17b0896a-099c-4b67-8557-432ce4261af6" ] } ], "mendeley" : { "formattedCitation" : "[13]", "plainTextFormattedCitation" : "[13]", "previouslyFormattedCitation" : "[13]" }, "properties" : { "noteIndex" : 0 }, "schema" : "https://github.com/citation-style-language/schema/raw/master/csl-citation.json" }</w:instrText>
      </w:r>
      <w:r>
        <w:fldChar w:fldCharType="separate"/>
      </w:r>
      <w:r w:rsidRPr="0092439A">
        <w:rPr>
          <w:noProof/>
        </w:rPr>
        <w:t>[13]</w:t>
      </w:r>
      <w:r>
        <w:fldChar w:fldCharType="end"/>
      </w:r>
      <w:r>
        <w:t>. Utilizing the foundation of accurate object detection, objects can be given identity between frames.</w:t>
      </w:r>
    </w:p>
    <w:p w:rsidR="004932A1" w:rsidRDefault="00D47532" w:rsidP="0092439A">
      <w:bookmarkStart w:id="12" w:name="_Toc509844376"/>
      <w:r w:rsidRPr="0092439A">
        <w:rPr>
          <w:rStyle w:val="Heading3Char"/>
        </w:rPr>
        <w:t xml:space="preserve">2.1.2 </w:t>
      </w:r>
      <w:r w:rsidR="006A131E" w:rsidRPr="0092439A">
        <w:rPr>
          <w:rStyle w:val="Heading3Char"/>
        </w:rPr>
        <w:t>Object Tracking Techniques</w:t>
      </w:r>
      <w:bookmarkEnd w:id="12"/>
      <w:r w:rsidR="0092439A">
        <w:t xml:space="preserve"> enable the observation of object movement vectors, along with the monitoring of object interaction patterns. Work within the object tracking domain build predictive models with online data, meaning they adapt at runtime to provide improved predictions. Algorithms within this domain often model an objects location as a set of positions that each could contain the objects location based on its previous known location </w:t>
      </w:r>
      <w:r w:rsidR="0092439A">
        <w:fldChar w:fldCharType="begin" w:fldLock="1"/>
      </w:r>
      <w:r w:rsidR="00FC79A4">
        <w:instrText>ADDIN CSL_CITATION { "citationItems" : [ { "id" : "ITEM-1", "itemData" : { "DOI" : "10.1109/CVPR.2009.5206737", "ISBN" : "978-1-4244-3992-8", "ISSN" : "1063-6919", "PMID" : "21173445", "abstract" : "In this paper, we address the problem of learning an adaptive appearance model for object tracking. In particular, a class of tracking techniques called \u201ctracking by detection\u201d have been shown to give promising results at real-time speeds. These methods train a discriminative classifier in an online manner to separate the object from the background. This classifier bootstraps itself by using the current tracker state to extract positive and negative examples from the current frame. Slight inaccuracies in the tracker can therefore lead to incorrectly labeled training examples, which degrades the classifier and can cause further drift. In this paper we show that using Multiple Instance Learning (MIL) instead of traditional supervised learning avoids these problems, and can therefore lead to a more robust tracker with fewer parameter tweaks. We present a novel online MIL algorithm for object tracking that achieves superior results with real-time performance.", "author" : [ { "dropping-particle" : "", "family" : "Baben", "given" : "B.", "non-dropping-particle" : "", "parse-names" : false, "suffix" : "" }, { "dropping-particle" : "", "family" : "Belongie", "given" : "S.", "non-dropping-particle" : "", "parse-names" : false, "suffix" : "" } ], "container-title" : "2009 IEEE Conference on Computer Vision and Pattern Recognition", "id" : "ITEM-1", "issued" : { "date-parts" : [ [ "2009" ] ] }, "page" : "983-990", "title" : "Visual tracking with online Multiple Instance Learning", "type" : "article-journal" }, "uris" : [ "http://www.mendeley.com/documents/?uuid=d3768be5-d84e-4820-82a4-93c60a7546bf" ] } ], "mendeley" : { "formattedCitation" : "[14]", "plainTextFormattedCitation" : "[14]", "previouslyFormattedCitation" : "[14]" }, "properties" : { "noteIndex" : 0 }, "schema" : "https://github.com/citation-style-language/schema/raw/master/csl-citation.json" }</w:instrText>
      </w:r>
      <w:r w:rsidR="0092439A">
        <w:fldChar w:fldCharType="separate"/>
      </w:r>
      <w:r w:rsidR="0092439A" w:rsidRPr="0092439A">
        <w:rPr>
          <w:noProof/>
        </w:rPr>
        <w:t>[14]</w:t>
      </w:r>
      <w:r w:rsidR="0092439A">
        <w:fldChar w:fldCharType="end"/>
      </w:r>
      <w:r w:rsidR="0092439A">
        <w:t xml:space="preserve">, </w:t>
      </w:r>
      <w:r w:rsidR="0092439A">
        <w:fldChar w:fldCharType="begin" w:fldLock="1"/>
      </w:r>
      <w:r w:rsidR="00FC79A4">
        <w:instrText>ADDIN CSL_CITATION { "citationItems" : [ { "id" : "ITEM-1", "itemData" : { "DOI" : "10.1109/ICPR.2010.675", "ISBN" : "9780769541099", "ISSN" : "10514651", "PMID" : "5596017", "abstract" : "This paper proposes a novel method for tracking failure detection. The detection is based on the Forward-Backward error, i.e. the tracking is performed forward and backward in time and the discrepancies between these two trajectories are measured. We demonstrate that the proposed error enables reliable detection of tracking failures and selection of reliable trajectories in video sequences. We demonstrate that the approach is complementary to commonly used normalized cross-correlation (NCC). Based on the error, we propose a novel object tracker called Median Flow. State-of-the-art performance is achieved on challenging benchmark video sequences which include non-rigid objects.", "author" : [ { "dropping-particle" : "", "family" : "Kalal", "given" : "Zdenek", "non-dropping-particle" : "", "parse-names" : false, "suffix" : "" }, { "dropping-particle" : "", "family" : "Mikolajczyk", "given" : "Krystian", "non-dropping-particle" : "", "parse-names" : false, "suffix" : "" }, { "dropping-particle" : "", "family" : "Matas", "given" : "Jiri", "non-dropping-particle" : "", "parse-names" : false, "suffix" : "" } ], "container-title" : "Proceedings - International Conference on Pattern Recognition", "id" : "ITEM-1", "issued" : { "date-parts" : [ [ "2010" ] ] }, "page" : "2756-2759", "title" : "Forward-backward error: Automatic detection of tracking failures", "type" : "paper-conference" }, "uris" : [ "http://www.mendeley.com/documents/?uuid=07413e18-4054-4546-9bfd-5abbd576b2d7" ] } ], "mendeley" : { "formattedCitation" : "[15]", "plainTextFormattedCitation" : "[15]", "previouslyFormattedCitation" : "[15]" }, "properties" : { "noteIndex" : 0 }, "schema" : "https://github.com/citation-style-language/schema/raw/master/csl-citation.json" }</w:instrText>
      </w:r>
      <w:r w:rsidR="0092439A">
        <w:fldChar w:fldCharType="separate"/>
      </w:r>
      <w:r w:rsidR="0092439A" w:rsidRPr="0092439A">
        <w:rPr>
          <w:noProof/>
        </w:rPr>
        <w:t>[15]</w:t>
      </w:r>
      <w:r w:rsidR="0092439A">
        <w:fldChar w:fldCharType="end"/>
      </w:r>
      <w:r w:rsidR="0092439A">
        <w:t xml:space="preserve">, </w:t>
      </w:r>
      <w:r w:rsidR="0092439A">
        <w:fldChar w:fldCharType="begin" w:fldLock="1"/>
      </w:r>
      <w:r w:rsidR="00FC79A4">
        <w:instrText>ADDIN CSL_CITATION { "citationItems" : [ { "id" : "ITEM-1", "itemData" : { "DOI" : "10.1109/TPAMI.2011.239", "ISBN" : "2011030153", "ISSN" : "01628828", "PMID" : "22156098", "abstract" : "This paper investigates long-term tracking of unknown objects in a video stream. The object is defined by its location and extent in a single frame. In every frame that follows, the task is to determine the object's location and extent or indicate that the object is not present. We propose a novel tracking framework (TLD) that explicitly decomposes the long-term tracking task into tracking, learning and detection. The tracker follows the object from frame to frame. The detector localizes all appearances that have been observed so far and corrects the tracker if necessary. The learning estimates detector's errors and updates it to avoid these errors in the future. We study how to identify detector's errors and learn from them. We develop a novel learning method (P-N learning) which estimates the errors by a pair of \"experts'': (i) P-expert estimates missed detections, and (ii) N-expert estimates false alarms. The learning process is modeled as a discrete dynamical system and the conditions under which the learning guarantees improvement are found. We describe our real-time implementation of the TLD framework and the P-N learning. We carry out an extensive quantitative evaluation which shows a significant improvement over state-of-the-art approaches.", "author" : [ { "dropping-particle" : "", "family" : "Kalal", "given" : "Zdenek", "non-dropping-particle" : "", "parse-names" : false, "suffix" : "" }, { "dropping-particle" : "", "family" : "Mikolajczyk", "given" : "Krystian", "non-dropping-particle" : "", "parse-names" : false, "suffix" : "" }, { "dropping-particle" : "", "family" : "Matas", "given" : "Jiri", "non-dropping-particle" : "", "parse-names" : false, "suffix" : "" } ], "container-title" : "IEEE Transactions on Pattern Analysis and Machine Intelligence", "id" : "ITEM-1", "issue" : "7", "issued" : { "date-parts" : [ [ "2012" ] ] }, "page" : "1409-1422", "title" : "Tracking-learning-detection", "type" : "article-journal", "volume" : "34" }, "uris" : [ "http://www.mendeley.com/documents/?uuid=0dd51bb3-c59b-44c7-aa43-376735924aa3" ] } ], "mendeley" : { "formattedCitation" : "[16]", "plainTextFormattedCitation" : "[16]", "previouslyFormattedCitation" : "[16]" }, "properties" : { "noteIndex" : 0 }, "schema" : "https://github.com/citation-style-language/schema/raw/master/csl-citation.json" }</w:instrText>
      </w:r>
      <w:r w:rsidR="0092439A">
        <w:fldChar w:fldCharType="separate"/>
      </w:r>
      <w:r w:rsidR="0092439A" w:rsidRPr="0092439A">
        <w:rPr>
          <w:noProof/>
        </w:rPr>
        <w:t>[16]</w:t>
      </w:r>
      <w:r w:rsidR="0092439A">
        <w:fldChar w:fldCharType="end"/>
      </w:r>
      <w:r w:rsidR="0092439A">
        <w:t xml:space="preserve">, with the most common tracking techniques described in Table 1. Given successful employment of object tracking, we can now observe the behaviors of individual objects through a video stream. </w:t>
      </w:r>
    </w:p>
    <w:tbl>
      <w:tblPr>
        <w:tblStyle w:val="APAReport"/>
        <w:tblW w:w="0" w:type="auto"/>
        <w:tblLook w:val="04A0" w:firstRow="1" w:lastRow="0" w:firstColumn="1" w:lastColumn="0" w:noHBand="0" w:noVBand="1"/>
      </w:tblPr>
      <w:tblGrid>
        <w:gridCol w:w="1250"/>
        <w:gridCol w:w="4667"/>
        <w:gridCol w:w="1636"/>
        <w:gridCol w:w="1807"/>
      </w:tblGrid>
      <w:tr w:rsidR="00EC432B" w:rsidTr="008913E0">
        <w:trPr>
          <w:cnfStyle w:val="100000000000" w:firstRow="1" w:lastRow="0" w:firstColumn="0" w:lastColumn="0" w:oddVBand="0" w:evenVBand="0" w:oddHBand="0" w:evenHBand="0" w:firstRowFirstColumn="0" w:firstRowLastColumn="0" w:lastRowFirstColumn="0" w:lastRowLastColumn="0"/>
        </w:trPr>
        <w:tc>
          <w:tcPr>
            <w:tcW w:w="1255" w:type="dxa"/>
          </w:tcPr>
          <w:p w:rsidR="00EC432B" w:rsidRDefault="00EC432B" w:rsidP="00EC432B">
            <w:r>
              <w:t>Approach</w:t>
            </w:r>
          </w:p>
        </w:tc>
        <w:tc>
          <w:tcPr>
            <w:tcW w:w="4841" w:type="dxa"/>
          </w:tcPr>
          <w:p w:rsidR="00EC432B" w:rsidRDefault="00EC432B" w:rsidP="00EC432B">
            <w:r>
              <w:t>Overview</w:t>
            </w:r>
          </w:p>
        </w:tc>
        <w:tc>
          <w:tcPr>
            <w:tcW w:w="1441" w:type="dxa"/>
          </w:tcPr>
          <w:p w:rsidR="00EC432B" w:rsidRDefault="00EC432B" w:rsidP="00EC432B">
            <w:r>
              <w:t>Pros</w:t>
            </w:r>
          </w:p>
        </w:tc>
        <w:tc>
          <w:tcPr>
            <w:tcW w:w="1823" w:type="dxa"/>
          </w:tcPr>
          <w:p w:rsidR="00EC432B" w:rsidRDefault="00EC432B" w:rsidP="00EC432B">
            <w:r>
              <w:t>Cons</w:t>
            </w:r>
          </w:p>
        </w:tc>
      </w:tr>
      <w:tr w:rsidR="00EC432B" w:rsidTr="008913E0">
        <w:tc>
          <w:tcPr>
            <w:tcW w:w="1255" w:type="dxa"/>
          </w:tcPr>
          <w:p w:rsidR="00EC432B" w:rsidRDefault="00EC432B" w:rsidP="00EC432B">
            <w:r>
              <w:t>Multiple Instance Learning</w:t>
            </w:r>
          </w:p>
        </w:tc>
        <w:tc>
          <w:tcPr>
            <w:tcW w:w="4841" w:type="dxa"/>
          </w:tcPr>
          <w:p w:rsidR="00EC432B" w:rsidRDefault="00EC432B" w:rsidP="00EC432B">
            <w:r>
              <w:t xml:space="preserve">Tracks an object by treating its location as a set of positions (‘bags’) that each could contain the objects location based on its previous location. This gives the learning algorithm the responsibility of removing the ambiguity of the exact object location and predicting which instance in each bag is most correct </w:t>
            </w:r>
            <w:r>
              <w:fldChar w:fldCharType="begin" w:fldLock="1"/>
            </w:r>
            <w:r w:rsidR="0092439A">
              <w:instrText>ADDIN CSL_CITATION { "citationItems" : [ { "id" : "ITEM-1", "itemData" : { "DOI" : "10.1109/CVPR.2009.5206737", "ISBN" : "978-1-4244-3992-8", "ISSN" : "1063-6919", "PMID" : "21173445", "abstract" : "In this paper, we address the problem of learning an adaptive appearance model for object tracking. In particular, a class of tracking techniques called \u201ctracking by detection\u201d have been shown to give promising results at real-time speeds. These methods train a discriminative classifier in an online manner to separate the object from the background. This classifier bootstraps itself by using the current tracker state to extract positive and negative examples from the current frame. Slight inaccuracies in the tracker can therefore lead to incorrectly labeled training examples, which degrades the classifier and can cause further drift. In this paper we show that using Multiple Instance Learning (MIL) instead of traditional supervised learning avoids these problems, and can therefore lead to a more robust tracker with fewer parameter tweaks. We present a novel online MIL algorithm for object tracking that achieves superior results with real-time performance.", "author" : [ { "dropping-particle" : "", "family" : "Baben", "given" : "B.", "non-dropping-particle" : "", "parse-names" : false, "suffix" : "" }, { "dropping-particle" : "", "family" : "Belongie", "given" : "S.", "non-dropping-particle" : "", "parse-names" : false, "suffix" : "" } ], "container-title" : "2009 IEEE Conference on Computer Vision and Pattern Recognition", "id" : "ITEM-1", "issued" : { "date-parts" : [ [ "2009" ] ] }, "page" : "983-990", "title" : "Visual tracking with online Multiple Instance Learning", "type" : "article-journal" }, "uris" : [ "http://www.mendeley.com/documents/?uuid=d3768be5-d84e-4820-82a4-93c60a7546bf" ] } ], "mendeley" : { "formattedCitation" : "[14]", "plainTextFormattedCitation" : "[14]", "previouslyFormattedCitation" : "[14]" }, "properties" : { "noteIndex" : 0 }, "schema" : "https://github.com/citation-style-language/schema/raw/master/csl-citation.json" }</w:instrText>
            </w:r>
            <w:r>
              <w:fldChar w:fldCharType="separate"/>
            </w:r>
            <w:r w:rsidR="0092439A" w:rsidRPr="0092439A">
              <w:rPr>
                <w:noProof/>
              </w:rPr>
              <w:t>[14]</w:t>
            </w:r>
            <w:r>
              <w:fldChar w:fldCharType="end"/>
            </w:r>
            <w:r>
              <w:t>.</w:t>
            </w:r>
          </w:p>
          <w:p w:rsidR="008913E0" w:rsidRDefault="008913E0" w:rsidP="00EC432B"/>
        </w:tc>
        <w:tc>
          <w:tcPr>
            <w:tcW w:w="1441" w:type="dxa"/>
          </w:tcPr>
          <w:p w:rsidR="00EC432B" w:rsidRDefault="00EC432B" w:rsidP="00EC432B">
            <w:r>
              <w:t>Works well when object partially occluded due to its bag representation.</w:t>
            </w:r>
          </w:p>
        </w:tc>
        <w:tc>
          <w:tcPr>
            <w:tcW w:w="1823" w:type="dxa"/>
          </w:tcPr>
          <w:p w:rsidR="00EC432B" w:rsidRDefault="00EC432B" w:rsidP="00EC432B">
            <w:r>
              <w:t>The tracker cannot handle full occlusion of objects well.</w:t>
            </w:r>
          </w:p>
        </w:tc>
      </w:tr>
      <w:tr w:rsidR="00EC432B" w:rsidTr="008913E0">
        <w:tc>
          <w:tcPr>
            <w:tcW w:w="1255" w:type="dxa"/>
          </w:tcPr>
          <w:p w:rsidR="00EC432B" w:rsidRDefault="00EC432B" w:rsidP="00EC432B">
            <w:r>
              <w:t>Median Flow</w:t>
            </w:r>
          </w:p>
        </w:tc>
        <w:tc>
          <w:tcPr>
            <w:tcW w:w="4841" w:type="dxa"/>
          </w:tcPr>
          <w:p w:rsidR="00EC432B" w:rsidRDefault="00EC432B" w:rsidP="00EC432B">
            <w:r>
              <w:t xml:space="preserve">Tracks an object by selecting a variety of points within the object space and then computes the trajectory for this object, both forwards and backwards in time. This means the tracker is able to compare both trajectories and make accurate predictions of the objects final location </w:t>
            </w:r>
            <w:r>
              <w:fldChar w:fldCharType="begin" w:fldLock="1"/>
            </w:r>
            <w:r w:rsidR="0092439A">
              <w:instrText>ADDIN CSL_CITATION { "citationItems" : [ { "id" : "ITEM-1", "itemData" : { "DOI" : "10.1109/ICPR.2010.675", "ISBN" : "9780769541099", "ISSN" : "10514651", "PMID" : "5596017", "abstract" : "This paper proposes a novel method for tracking failure detection. The detection is based on the Forward-Backward error, i.e. the tracking is performed forward and backward in time and the discrepancies between these two trajectories are measured. We demonstrate that the proposed error enables reliable detection of tracking failures and selection of reliable trajectories in video sequences. We demonstrate that the approach is complementary to commonly used normalized cross-correlation (NCC). Based on the error, we propose a novel object tracker called Median Flow. State-of-the-art performance is achieved on challenging benchmark video sequences which include non-rigid objects.", "author" : [ { "dropping-particle" : "", "family" : "Kalal", "given" : "Zdenek", "non-dropping-particle" : "", "parse-names" : false, "suffix" : "" }, { "dropping-particle" : "", "family" : "Mikolajczyk", "given" : "Krystian", "non-dropping-particle" : "", "parse-names" : false, "suffix" : "" }, { "dropping-particle" : "", "family" : "Matas", "given" : "Jiri", "non-dropping-particle" : "", "parse-names" : false, "suffix" : "" } ], "container-title" : "Proceedings - International Conference on Pattern Recognition", "id" : "ITEM-1", "issued" : { "date-parts" : [ [ "2010" ] ] }, "page" : "2756-2759", "title" : "Forward-backward error: Automatic detection of tracking failures", "type" : "paper-conference" }, "uris" : [ "http://www.mendeley.com/documents/?uuid=07413e18-4054-4546-9bfd-5abbd576b2d7" ] } ], "mendeley" : { "formattedCitation" : "[15]", "plainTextFormattedCitation" : "[15]", "previouslyFormattedCitation" : "[15]" }, "properties" : { "noteIndex" : 0 }, "schema" : "https://github.com/citation-style-language/schema/raw/master/csl-citation.json" }</w:instrText>
            </w:r>
            <w:r>
              <w:fldChar w:fldCharType="separate"/>
            </w:r>
            <w:r w:rsidR="0092439A" w:rsidRPr="0092439A">
              <w:rPr>
                <w:noProof/>
              </w:rPr>
              <w:t>[15]</w:t>
            </w:r>
            <w:r>
              <w:fldChar w:fldCharType="end"/>
            </w:r>
            <w:r>
              <w:t>.</w:t>
            </w:r>
          </w:p>
          <w:p w:rsidR="008913E0" w:rsidRDefault="008913E0" w:rsidP="00EC432B"/>
        </w:tc>
        <w:tc>
          <w:tcPr>
            <w:tcW w:w="1441" w:type="dxa"/>
          </w:tcPr>
          <w:p w:rsidR="00EC432B" w:rsidRDefault="00EC432B" w:rsidP="00EC432B">
            <w:r>
              <w:t>Works well when an objects trajectory is predictable.</w:t>
            </w:r>
          </w:p>
        </w:tc>
        <w:tc>
          <w:tcPr>
            <w:tcW w:w="1823" w:type="dxa"/>
          </w:tcPr>
          <w:p w:rsidR="00EC432B" w:rsidRDefault="00EC432B" w:rsidP="00EC432B">
            <w:r>
              <w:t>The tracker becomes less reliable under fast or unpredictable motion.</w:t>
            </w:r>
          </w:p>
        </w:tc>
      </w:tr>
      <w:tr w:rsidR="00EC432B" w:rsidTr="008913E0">
        <w:tc>
          <w:tcPr>
            <w:tcW w:w="1255" w:type="dxa"/>
          </w:tcPr>
          <w:p w:rsidR="00EC432B" w:rsidRDefault="00EC432B" w:rsidP="00EC432B">
            <w:r>
              <w:t>Tracking-Learning-Detection</w:t>
            </w:r>
          </w:p>
        </w:tc>
        <w:tc>
          <w:tcPr>
            <w:tcW w:w="4841" w:type="dxa"/>
          </w:tcPr>
          <w:p w:rsidR="00EC432B" w:rsidRDefault="00EC432B" w:rsidP="00EC432B">
            <w:r>
              <w:t xml:space="preserve">Breaks the tracking problem up into: Tracking, learning and detection. The tracker then follows an object between frames with the detector correcting the tracker based on all observed appearances. The learning estimates the error of the detector and updates it to avoid these errors in future </w:t>
            </w:r>
            <w:r>
              <w:fldChar w:fldCharType="begin" w:fldLock="1"/>
            </w:r>
            <w:r w:rsidR="0092439A">
              <w:instrText>ADDIN CSL_CITATION { "citationItems" : [ { "id" : "ITEM-1", "itemData" : { "DOI" : "10.1109/TPAMI.2011.239", "ISBN" : "2011030153", "ISSN" : "01628828", "PMID" : "22156098", "abstract" : "This paper investigates long-term tracking of unknown objects in a video stream. The object is defined by its location and extent in a single frame. In every frame that follows, the task is to determine the object's location and extent or indicate that the object is not present. We propose a novel tracking framework (TLD) that explicitly decomposes the long-term tracking task into tracking, learning and detection. The tracker follows the object from frame to frame. The detector localizes all appearances that have been observed so far and corrects the tracker if necessary. The learning estimates detector's errors and updates it to avoid these errors in the future. We study how to identify detector's errors and learn from them. We develop a novel learning method (P-N learning) which estimates the errors by a pair of \"experts'': (i) P-expert estimates missed detections, and (ii) N-expert estimates false alarms. The learning process is modeled as a discrete dynamical system and the conditions under which the learning guarantees improvement are found. We describe our real-time implementation of the TLD framework and the P-N learning. We carry out an extensive quantitative evaluation which shows a significant improvement over state-of-the-art approaches.", "author" : [ { "dropping-particle" : "", "family" : "Kalal", "given" : "Zdenek", "non-dropping-particle" : "", "parse-names" : false, "suffix" : "" }, { "dropping-particle" : "", "family" : "Mikolajczyk", "given" : "Krystian", "non-dropping-particle" : "", "parse-names" : false, "suffix" : "" }, { "dropping-particle" : "", "family" : "Matas", "given" : "Jiri", "non-dropping-particle" : "", "parse-names" : false, "suffix" : "" } ], "container-title" : "IEEE Transactions on Pattern Analysis and Machine Intelligence", "id" : "ITEM-1", "issue" : "7", "issued" : { "date-parts" : [ [ "2012" ] ] }, "page" : "1409-1422", "title" : "Tracking-learning-detection", "type" : "article-journal", "volume" : "34" }, "uris" : [ "http://www.mendeley.com/documents/?uuid=0dd51bb3-c59b-44c7-aa43-376735924aa3" ] } ], "mendeley" : { "formattedCitation" : "[16]", "plainTextFormattedCitation" : "[16]", "previouslyFormattedCitation" : "[16]" }, "properties" : { "noteIndex" : 0 }, "schema" : "https://github.com/citation-style-language/schema/raw/master/csl-citation.json" }</w:instrText>
            </w:r>
            <w:r>
              <w:fldChar w:fldCharType="separate"/>
            </w:r>
            <w:r w:rsidR="0092439A" w:rsidRPr="0092439A">
              <w:rPr>
                <w:noProof/>
              </w:rPr>
              <w:t>[16]</w:t>
            </w:r>
            <w:r>
              <w:fldChar w:fldCharType="end"/>
            </w:r>
            <w:r>
              <w:t>.</w:t>
            </w:r>
          </w:p>
        </w:tc>
        <w:tc>
          <w:tcPr>
            <w:tcW w:w="1441" w:type="dxa"/>
          </w:tcPr>
          <w:p w:rsidR="00EC432B" w:rsidRDefault="00EC432B" w:rsidP="00EC432B">
            <w:r>
              <w:t>Works well under long periods of occlusion.</w:t>
            </w:r>
          </w:p>
        </w:tc>
        <w:tc>
          <w:tcPr>
            <w:tcW w:w="1823" w:type="dxa"/>
          </w:tcPr>
          <w:p w:rsidR="00EC432B" w:rsidRDefault="00EC432B" w:rsidP="00EC432B">
            <w:r>
              <w:t xml:space="preserve">The tracker does not perform well under large full rotations and can create </w:t>
            </w:r>
            <w:r w:rsidR="00EE7006">
              <w:t>many</w:t>
            </w:r>
            <w:r>
              <w:t xml:space="preserve"> false positives.</w:t>
            </w:r>
          </w:p>
        </w:tc>
      </w:tr>
    </w:tbl>
    <w:p w:rsidR="004932A1" w:rsidRDefault="00EC432B" w:rsidP="007D3879">
      <w:pPr>
        <w:pStyle w:val="TableFigure"/>
        <w:jc w:val="center"/>
      </w:pPr>
      <w:r>
        <w:lastRenderedPageBreak/>
        <w:t>Table 1</w:t>
      </w:r>
      <w:r w:rsidR="003A108F">
        <w:t>: A comparison of three</w:t>
      </w:r>
      <w:r w:rsidR="004932A1">
        <w:t xml:space="preserve"> common</w:t>
      </w:r>
      <w:r w:rsidR="002A29F6">
        <w:t xml:space="preserve"> approaches to object tracking.</w:t>
      </w:r>
      <w:r w:rsidR="0092439A">
        <w:t xml:space="preserve"> This aims to show the diversity in object tracking, while illuminating the costs and benefits to each approach.</w:t>
      </w:r>
    </w:p>
    <w:p w:rsidR="007D3879" w:rsidRDefault="007D3879" w:rsidP="007D3879">
      <w:pPr>
        <w:pStyle w:val="TableFigure"/>
      </w:pPr>
    </w:p>
    <w:p w:rsidR="003473D1" w:rsidRDefault="00D47532" w:rsidP="0092439A">
      <w:bookmarkStart w:id="13" w:name="_Toc509844377"/>
      <w:r w:rsidRPr="0092439A">
        <w:rPr>
          <w:rStyle w:val="Heading3Char"/>
        </w:rPr>
        <w:t xml:space="preserve">2.1.3 </w:t>
      </w:r>
      <w:r w:rsidR="00B724C9" w:rsidRPr="0092439A">
        <w:rPr>
          <w:rStyle w:val="Heading3Char"/>
        </w:rPr>
        <w:t>Behavior and Activity Analysis</w:t>
      </w:r>
      <w:bookmarkEnd w:id="13"/>
      <w:r w:rsidR="0092439A">
        <w:t xml:space="preserve"> allow the assignment of context to object movements, enabling more advanced processing techniques down-stream in the video processing pipeline, such as event classification. Within computer surveillance it is often desirable to identify endangering or suspicious activities </w:t>
      </w:r>
      <w:r w:rsidR="0092439A">
        <w:fldChar w:fldCharType="begin" w:fldLock="1"/>
      </w:r>
      <w:r w:rsidR="00E56FDA">
        <w:instrText>ADDIN CSL_CITATION { "citationItems" : [ { "id" : "ITEM-1", "itemData" : { "DOI" : "10.1109/AIPR.2008.4906450", "ISBN" : "1550-5219", "ISSN" : "1550-5219", "PMID" : "20083454", "abstract" : "Surveillance cameras are inexpensive and everywhere these days but the manpower required to monitor and analyze them is expensive. Consequently the videos from these cameras are usually monitored sparingly or not at all; they are often used merely as archive, to refer back to once an incident is known to have taken place. Surveillance cameras can be a far more useful tool if instead of passively recording footage, they can be used to detect events requiring attention as they happen, and take action in real time. This is the goal of automated visual surveillance: to obtain a description of what is happening in a monitored area, and then to take appropriate action based on that interpretation. Video surveillance for humans is one of the most active research topics in computer vision. It has a wide spectrum of promising homeland security applications. Video management and interpretation systems have become quite capable in recent years. This paper looks into how hardware and software can be put together to solve surveillance problems in an age of increased concern with public safety and security. In general, the framework of a video surveillance system includes the following stages: modeling of environments, detection of motion, classification of moving objects, tracking, behavior understanding and description, and fusion of information from multiple cameras. Despite recent progress in computer vision and other related areas, there are still major technical challenges to be overcome before reliable automated video surveillance can be realized. This paper reviews developments and general strategies of stages involved in video surveillance, and analyzes the feasibility and challenges for combining motion analysis, behavior analysis, and standoff biometrics for identification of known suspects, anomaly detection, and behavior understanding.", "author" : [ { "dropping-particle" : "", "family" : "Ko", "given" : "T", "non-dropping-particle" : "", "parse-names" : false, "suffix" : "" } ], "container-title" : "Applied Imagery Pattern Recognition Workshop, 2008. AIPR '08. 37th IEEE", "id" : "ITEM-1", "issued" : { "date-parts" : [ [ "2008" ] ] }, "page" : "1-8", "title" : "A survey on behavior analysis in video surveillance for homeland security applications", "type" : "article-journal" }, "uris" : [ "http://www.mendeley.com/documents/?uuid=434cb032-b50f-4ca2-b3a2-31667be0d33c" ] } ], "mendeley" : { "formattedCitation" : "[8]", "plainTextFormattedCitation" : "[8]", "previouslyFormattedCitation" : "[8]" }, "properties" : { "noteIndex" : 0 }, "schema" : "https://github.com/citation-style-language/schema/raw/master/csl-citation.json" }</w:instrText>
      </w:r>
      <w:r w:rsidR="0092439A">
        <w:fldChar w:fldCharType="separate"/>
      </w:r>
      <w:r w:rsidR="00FC79A4" w:rsidRPr="00FC79A4">
        <w:rPr>
          <w:noProof/>
        </w:rPr>
        <w:t>[8]</w:t>
      </w:r>
      <w:r w:rsidR="0092439A">
        <w:fldChar w:fldCharType="end"/>
      </w:r>
      <w:r w:rsidR="0092439A">
        <w:t xml:space="preserve">. Active work within this field is varied, with successful modelling of behaviors being produced using Markov Models </w:t>
      </w:r>
      <w:r w:rsidR="0092439A">
        <w:fldChar w:fldCharType="begin" w:fldLock="1"/>
      </w:r>
      <w:r w:rsidR="00E56FDA">
        <w:instrText>ADDIN CSL_CITATION { "citationItems" : [ { "id" : "ITEM-1", "itemData" : { "ISBN" : "9781612081847", "abstract" : "In today\u2019s society purchasing goods through web shops has become habitual. Some years ago only a few products like books, computer games and music CDs were intensely sold by online retailers. Today\u2019s internet shops are offering almost every imaginable product and service. This also leads to an increasing competition for traditional retailers offering products in stationary retail stores. Losing more and more customers stationary retailers need to think of new approaches for customer retention. Since customer retention is based on knowledge about the customers and their behavior store managers have to come up with new concepts for gaining and using customer knowledge to compete with bargain prices and 24/7 availability. In order to gain this knowledge without using vague customer surveys or short-time observations an automated solution is desirable. In this paper an approach is introduced, which allows to track and analyze customer movements through the store. Person tracking is accomplished by using aerial mounted cameras and a set of computer vision algorithms. Based on the captured movement data customer behavior analysis is performed by applying the dbscan algorithm and Markov models. The approach is illustrated by a test environment showing considerable differences in customer behavior for two settings.", "author" : [ { "dropping-particle" : "", "family" : "Kr\u00f6ckel", "given" : "Johannes", "non-dropping-particle" : "", "parse-names" : false, "suffix" : "" }, { "dropping-particle" : "", "family" : "Bodendorf", "given" : "Freimut", "non-dropping-particle" : "", "parse-names" : false, "suffix" : "" } ], "container-title" : "ICONS 2012, The Seventh International Conference on Systems", "id" : "ITEM-1", "issue" : "c", "issued" : { "date-parts" : [ [ "2012" ] ] }, "page" : "163-168", "title" : "Intelligent Processing of Video Streams for Visual Customer Behavior Analysis", "type" : "article-journal" }, "uris" : [ "http://www.mendeley.com/documents/?uuid=36228c8b-6d31-4323-85ee-1149dc6ecfa4" ] }, { "id" : "ITEM-2", "itemData" : { "DOI" : "10.1109/IIHMSP.2010.172", "ISBN" : "978-1-4244-8378-5", "abstract" : "Today video surveillance systems are widely used in public spaces, such as train stations or airports, to enhance security. In order to observe large and complex facilities a huge amount of cameras is required. These create a massive amount of data to be analyzed. It is therefore crucial to support human security staff with automatic surveillance applications, which will create an alert if security relevant events are detected. This way video surveillance could be used to prevent potentially dangerous situations, instead of just being used as forensic instrument, to analyze an event after it happened. In this treatise we present a surveillance system which supports human operators, by automatically detecting loitering people. Usually, loitering human behavior often leads to abnormal situations, like suspected drug-dealing activity, bank robbery, and pickpocket, etc. Thus, the problem of loitering detection in image sequences involving situations with multiple objects is studied based two dimensional Markov random walks in which both motion and appearance features describing the movements of a varying number of objects as well as their entries and exits are used. To obtain efficient and compact representations we encode the spatiotemporal information of intra-inter trajectory contexts into the transition matrix of a Markov Random Walk, and then extract its stationary distribution and boundary crossing probabilities as final detection criteria. The model is also made less sensitive to uninteresting objects occluding the region of interest by integration out their effect on the observation probabilities. The resulting system is tested on the real life dataset scenarios giving 95% performance results.", "author" : [ { "dropping-particle" : "", "family" : "Zin", "given" : "Thi Thi Zin Thi Thi", "non-dropping-particle" : "", "parse-names" : false, "suffix" : "" }, { "dropping-particle" : "", "family" : "Tin", "given" : "Pyke Tin Pyke", "non-dropping-particle" : "", "parse-names" : false, "suffix" : "" }, { "dropping-particle" : "", "family" : "Toriu", "given" : "T.", "non-dropping-particle" : "", "parse-names" : false, "suffix" : "" }, { "dropping-particle" : "", "family" : "Hama", "given" : "H.", "non-dropping-particle" : "", "parse-names" : false, "suffix" : "" } ], "container-title" : "Intelligent Information Hiding and Multimedia Signal Processing (IIH-MSP), 2010 Sixth International Conference on", "id" : "ITEM-2", "issued" : { "date-parts" : [ [ "2010" ] ] }, "title" : "A Markov Random Walk Model for Loitering People Detection", "type" : "article-journal" }, "uris" : [ "http://www.mendeley.com/documents/?uuid=319eb2b2-7fa1-43cd-a8e6-f13988acd6c5" ] } ], "mendeley" : { "formattedCitation" : "[17], [18]", "plainTextFormattedCitation" : "[17], [18]", "previouslyFormattedCitation" : "[17], [18]" }, "properties" : { "noteIndex" : 0 }, "schema" : "https://github.com/citation-style-language/schema/raw/master/csl-citation.json" }</w:instrText>
      </w:r>
      <w:r w:rsidR="0092439A">
        <w:fldChar w:fldCharType="separate"/>
      </w:r>
      <w:r w:rsidR="00FC79A4" w:rsidRPr="00FC79A4">
        <w:rPr>
          <w:noProof/>
        </w:rPr>
        <w:t>[17], [18]</w:t>
      </w:r>
      <w:r w:rsidR="0092439A">
        <w:fldChar w:fldCharType="end"/>
      </w:r>
      <w:r w:rsidR="0092439A">
        <w:t xml:space="preserve">, along with the more computationally intense techniques architected with Neural Networks </w:t>
      </w:r>
      <w:r w:rsidR="0092439A">
        <w:fldChar w:fldCharType="begin" w:fldLock="1"/>
      </w:r>
      <w:r w:rsidR="00E56FDA">
        <w:instrText>ADDIN CSL_CITATION { "citationItems" : [ { "id" : "ITEM-1", "itemData" : { "DOI" : "10.1109/AIPR.2008.4906450", "ISBN" : "1550-5219", "ISSN" : "1550-5219", "PMID" : "20083454", "abstract" : "Surveillance cameras are inexpensive and everywhere these days but the manpower required to monitor and analyze them is expensive. Consequently the videos from these cameras are usually monitored sparingly or not at all; they are often used merely as archive, to refer back to once an incident is known to have taken place. Surveillance cameras can be a far more useful tool if instead of passively recording footage, they can be used to detect events requiring attention as they happen, and take action in real time. This is the goal of automated visual surveillance: to obtain a description of what is happening in a monitored area, and then to take appropriate action based on that interpretation. Video surveillance for humans is one of the most active research topics in computer vision. It has a wide spectrum of promising homeland security applications. Video management and interpretation systems have become quite capable in recent years. This paper looks into how hardware and software can be put together to solve surveillance problems in an age of increased concern with public safety and security. In general, the framework of a video surveillance system includes the following stages: modeling of environments, detection of motion, classification of moving objects, tracking, behavior understanding and description, and fusion of information from multiple cameras. Despite recent progress in computer vision and other related areas, there are still major technical challenges to be overcome before reliable automated video surveillance can be realized. This paper reviews developments and general strategies of stages involved in video surveillance, and analyzes the feasibility and challenges for combining motion analysis, behavior analysis, and standoff biometrics for identification of known suspects, anomaly detection, and behavior understanding.", "author" : [ { "dropping-particle" : "", "family" : "Ko", "given" : "T", "non-dropping-particle" : "", "parse-names" : false, "suffix" : "" } ], "container-title" : "Applied Imagery Pattern Recognition Workshop, 2008. AIPR '08. 37th IEEE", "id" : "ITEM-1", "issued" : { "date-parts" : [ [ "2008" ] ] }, "page" : "1-8", "title" : "A survey on behavior analysis in video surveillance for homeland security applications", "type" : "article-journal" }, "uris" : [ "http://www.mendeley.com/documents/?uuid=434cb032-b50f-4ca2-b3a2-31667be0d33c" ] } ], "mendeley" : { "formattedCitation" : "[8]", "plainTextFormattedCitation" : "[8]", "previouslyFormattedCitation" : "[8]" }, "properties" : { "noteIndex" : 0 }, "schema" : "https://github.com/citation-style-language/schema/raw/master/csl-citation.json" }</w:instrText>
      </w:r>
      <w:r w:rsidR="0092439A">
        <w:fldChar w:fldCharType="separate"/>
      </w:r>
      <w:r w:rsidR="00FC79A4" w:rsidRPr="00FC79A4">
        <w:rPr>
          <w:noProof/>
        </w:rPr>
        <w:t>[8]</w:t>
      </w:r>
      <w:r w:rsidR="0092439A">
        <w:fldChar w:fldCharType="end"/>
      </w:r>
      <w:r w:rsidR="0092439A">
        <w:t>. Markov Model techniques have identified behaviors to precision rates above the 90</w:t>
      </w:r>
      <w:r w:rsidR="0092439A" w:rsidRPr="00FA1A35">
        <w:rPr>
          <w:vertAlign w:val="superscript"/>
        </w:rPr>
        <w:t>th</w:t>
      </w:r>
      <w:r w:rsidR="0092439A">
        <w:t xml:space="preserve"> percentile </w:t>
      </w:r>
      <w:r w:rsidR="0092439A">
        <w:fldChar w:fldCharType="begin" w:fldLock="1"/>
      </w:r>
      <w:r w:rsidR="00E56FDA">
        <w:instrText>ADDIN CSL_CITATION { "citationItems" : [ { "id" : "ITEM-1", "itemData" : { "DOI" : "10.1016/j.sigpro.2009.03.016", "ISBN" : "0165-1684", "ISSN" : "01651684", "abstract" : "In this paper a bottom-up approach for human behaviour understanding is presented, using a multi-camera system. The proposed methodology, given a training set of normal data only, classifies behaviour as normal or abnormal, using two different criteria of human behaviour abnormality (short-term behaviour and trajectory of a person). Within this system an one-class support vector machine decides short-term behaviour abnormality, while we propose a methodology that lets a continuous Hidden Markov Model function as an one-class classifier for trajectories. Furthermore, an approximation algorithm, referring to the Forward Backward procedure of the continuous Hidden Markov Model, is proposed to overcome numerical stability problems in the calculation of probability of emission for very long observations. It is also shown that multiple cameras through homography estimation provide more precise position of the person, leading to more robust system performance. Experiments in an indoor environment without uniform background demonstrate the good performance of the system. \u00a9 2009 Elsevier B.V. All rights reserved.", "author" : [ { "dropping-particle" : "", "family" : "Antonakaki", "given" : "Panagiota", "non-dropping-particle" : "", "parse-names" : false, "suffix" : "" }, { "dropping-particle" : "", "family" : "Kosmopoulos", "given" : "Dimitrios", "non-dropping-particle" : "", "parse-names" : false, "suffix" : "" }, { "dropping-particle" : "", "family" : "Perantonis", "given" : "Stavros J.", "non-dropping-particle" : "", "parse-names" : false, "suffix" : "" } ], "container-title" : "Signal Processing", "id" : "ITEM-1", "issue" : "9", "issued" : { "date-parts" : [ [ "2009" ] ] }, "page" : "1723-1738", "title" : "Detecting abnormal human behaviour using multiple cameras", "type" : "article-journal", "volume" : "89" }, "uris" : [ "http://www.mendeley.com/documents/?uuid=4cb2cc64-5389-4524-91fe-34448685e2ea" ] } ], "mendeley" : { "formattedCitation" : "[19]", "plainTextFormattedCitation" : "[19]", "previouslyFormattedCitation" : "[19]" }, "properties" : { "noteIndex" : 0 }, "schema" : "https://github.com/citation-style-language/schema/raw/master/csl-citation.json" }</w:instrText>
      </w:r>
      <w:r w:rsidR="0092439A">
        <w:fldChar w:fldCharType="separate"/>
      </w:r>
      <w:r w:rsidR="00FC79A4" w:rsidRPr="00FC79A4">
        <w:rPr>
          <w:noProof/>
        </w:rPr>
        <w:t>[19]</w:t>
      </w:r>
      <w:r w:rsidR="0092439A">
        <w:fldChar w:fldCharType="end"/>
      </w:r>
      <w:r w:rsidR="0092439A">
        <w:t xml:space="preserve">, however they struggle with noise in the data which can cause accuracy to drop. </w:t>
      </w:r>
      <w:r w:rsidR="003473D1">
        <w:t>Other popular methods of behavior analysis include</w:t>
      </w:r>
      <w:r w:rsidR="00132C96">
        <w:t xml:space="preserve"> </w:t>
      </w:r>
      <w:r w:rsidR="00132C96">
        <w:fldChar w:fldCharType="begin" w:fldLock="1"/>
      </w:r>
      <w:r w:rsidR="001328DC">
        <w:instrText>ADDIN CSL_CITATION { "citationItems" : [ { "id" : "ITEM-1", "itemData" : { "DOI" : "10.1109/AIPR.2008.4906450", "ISBN" : "1550-5219", "ISSN" : "1550-5219", "PMID" : "20083454", "abstract" : "Surveillance cameras are inexpensive and everywhere these days but the manpower required to monitor and analyze them is expensive. Consequently the videos from these cameras are usually monitored sparingly or not at all; they are often used merely as archive, to refer back to once an incident is known to have taken place. Surveillance cameras can be a far more useful tool if instead of passively recording footage, they can be used to detect events requiring attention as they happen, and take action in real time. This is the goal of automated visual surveillance: to obtain a description of what is happening in a monitored area, and then to take appropriate action based on that interpretation. Video surveillance for humans is one of the most active research topics in computer vision. It has a wide spectrum of promising homeland security applications. Video management and interpretation systems have become quite capable in recent years. This paper looks into how hardware and software can be put together to solve surveillance problems in an age of increased concern with public safety and security. In general, the framework of a video surveillance system includes the following stages: modeling of environments, detection of motion, classification of moving objects, tracking, behavior understanding and description, and fusion of information from multiple cameras. Despite recent progress in computer vision and other related areas, there are still major technical challenges to be overcome before reliable automated video surveillance can be realized. This paper reviews developments and general strategies of stages involved in video surveillance, and analyzes the feasibility and challenges for combining motion analysis, behavior analysis, and standoff biometrics for identification of known suspects, anomaly detection, and behavior understanding.", "author" : [ { "dropping-particle" : "", "family" : "Ko", "given" : "T", "non-dropping-particle" : "", "parse-names" : false, "suffix" : "" } ], "container-title" : "Applied Imagery Pattern Recognition Workshop, 2008. AIPR '08. 37th IEEE", "id" : "ITEM-1", "issued" : { "date-parts" : [ [ "2008" ] ] }, "page" : "1-8", "title" : "A survey on behavior analysis in video surveillance for homeland security applications", "type" : "article-journal" }, "uris" : [ "http://www.mendeley.com/documents/?uuid=434cb032-b50f-4ca2-b3a2-31667be0d33c" ] } ], "mendeley" : { "formattedCitation" : "[8]", "plainTextFormattedCitation" : "[8]", "previouslyFormattedCitation" : "[8]" }, "properties" : { "noteIndex" : 0 }, "schema" : "https://github.com/citation-style-language/schema/raw/master/csl-citation.json" }</w:instrText>
      </w:r>
      <w:r w:rsidR="00132C96">
        <w:fldChar w:fldCharType="separate"/>
      </w:r>
      <w:r w:rsidR="0081547C" w:rsidRPr="0081547C">
        <w:rPr>
          <w:noProof/>
        </w:rPr>
        <w:t>[8]</w:t>
      </w:r>
      <w:r w:rsidR="00132C96">
        <w:fldChar w:fldCharType="end"/>
      </w:r>
      <w:r w:rsidR="003473D1">
        <w:t xml:space="preserve">: </w:t>
      </w:r>
    </w:p>
    <w:p w:rsidR="003473D1" w:rsidRDefault="003473D1" w:rsidP="003473D1">
      <w:pPr>
        <w:pStyle w:val="ListParagraph"/>
        <w:numPr>
          <w:ilvl w:val="0"/>
          <w:numId w:val="18"/>
        </w:numPr>
      </w:pPr>
      <w:r>
        <w:t xml:space="preserve">Dynamic Time Warping: a technique for comparing the similarity between two sequences of events. This allows </w:t>
      </w:r>
      <w:r w:rsidR="00EE7006">
        <w:t xml:space="preserve">the calculation of </w:t>
      </w:r>
      <w:r>
        <w:t xml:space="preserve">the probability </w:t>
      </w:r>
      <w:r w:rsidR="00EE7006">
        <w:t>that a shown behavior corresponds to a previously known behavior pattern.</w:t>
      </w:r>
    </w:p>
    <w:p w:rsidR="003473D1" w:rsidRDefault="003473D1" w:rsidP="003473D1">
      <w:pPr>
        <w:pStyle w:val="ListParagraph"/>
        <w:numPr>
          <w:ilvl w:val="0"/>
          <w:numId w:val="18"/>
        </w:numPr>
      </w:pPr>
      <w:r>
        <w:t xml:space="preserve">Finite State Machines: models’ behavior as a finite set of states, with transitions between related states. This allows for analysis on real-time video, watching for movements that </w:t>
      </w:r>
      <w:r w:rsidR="00EE7006">
        <w:t>trigger a tracked object to progress to a different state</w:t>
      </w:r>
      <w:r>
        <w:t xml:space="preserve">. A </w:t>
      </w:r>
      <w:r w:rsidR="00EE7006">
        <w:t xml:space="preserve">comparison between the </w:t>
      </w:r>
      <w:r>
        <w:t xml:space="preserve">transition path through the state machine </w:t>
      </w:r>
      <w:r w:rsidR="00EE7006">
        <w:t>and known behavior traits enables the identifying of witnessed behaviors</w:t>
      </w:r>
      <w:r w:rsidR="0092439A">
        <w:t>.</w:t>
      </w:r>
    </w:p>
    <w:p w:rsidR="0092439A" w:rsidRDefault="0092439A" w:rsidP="0092439A"/>
    <w:p w:rsidR="0092439A" w:rsidRDefault="0092439A" w:rsidP="0092439A">
      <w:r>
        <w:t>The understanding of activities within a video stream provides a deep insight into what is transpiring, allowing the modelling of the video context through time.</w:t>
      </w:r>
    </w:p>
    <w:p w:rsidR="00FC79A4" w:rsidRDefault="00FC79A4" w:rsidP="00FC79A4">
      <w:bookmarkStart w:id="14" w:name="_Toc509844378"/>
      <w:r w:rsidRPr="00FC79A4">
        <w:rPr>
          <w:rStyle w:val="Heading3Char"/>
        </w:rPr>
        <w:lastRenderedPageBreak/>
        <w:t>2.1.4 Event Classification</w:t>
      </w:r>
      <w:bookmarkEnd w:id="14"/>
      <w:r>
        <w:t xml:space="preserve"> builds upon activity analysis, giving a method for identifying unusual data points within the context of the video stream. Work in this field focuses on building a model to represent the current state of the data, and then compares new data points to the model calculating how far the point deviates from the existing data set. Multiple models are able to provide this, frequently built around clustering techniques </w:t>
      </w:r>
      <w:r>
        <w:fldChar w:fldCharType="begin" w:fldLock="1"/>
      </w:r>
      <w:r w:rsidR="00E56FDA">
        <w:instrText>ADDIN CSL_CITATION { "citationItems" : [ { "id" : "ITEM-1", "itemData" : { "DOI" : "10.1371/journal.pone.0152173", "ISSN" : "19326203", "PMID" : "27093601", "abstract" : "Anomaly detection is the process of identifying unexpected items or events in datasets, which differ from the norm. In contrast to standard classification tasks, anomaly detection is often applied to unlabeled data, taking only the internal structure of the dataset into account. This challenge is known as unsupervised anomaly detection and is addressed in many practical applications, for example in network intrusion detection, fraud detection as well as in the life science and medical domain. Dozens of algorithms have been proposed in this area, but unfortunately the research community still lacks a comparative universal evaluation as well as common publicly available datasets. These shortcomings are addressed in this study, where 19 different unsupervised anomaly detection algorithms are evaluated on 10 different datasets from multiple application domains. By publishing the source code and the datasets, this paper aims to be a new well-funded basis for unsupervised anomaly detection research. Addittionally, this evaluation reveals the strenghts and weaknesses of the different approaches for the first time. Besides the anomaly detection performance, computational effort, the impact of parameter settings as well as the global/local anomaly detection behavior is outlined. As a conclusion, we give an advise on algorithm selection for typical real-world tasks.", "author" : [ { "dropping-particle" : "", "family" : "Goldstein", "given" : "Markus", "non-dropping-particle" : "", "parse-names" : false, "suffix" : "" }, { "dropping-particle" : "", "family" : "Uchida", "given" : "Seiichi", "non-dropping-particle" : "", "parse-names" : false, "suffix" : "" } ], "container-title" : "PLoS ONE", "id" : "ITEM-1", "issue" : "4", "issued" : { "date-parts" : [ [ "2016" ] ] }, "title" : "A comparative evaluation of unsupervised anomaly detection algorithms for multivariate data", "type" : "article-journal", "volume" : "11" }, "uris" : [ "http://www.mendeley.com/documents/?uuid=24bc7bd1-0245-4340-b4e9-301c338fc97d" ] } ], "mendeley" : { "formattedCitation" : "[20]", "plainTextFormattedCitation" : "[20]", "previouslyFormattedCitation" : "[20]" }, "properties" : { "noteIndex" : 0 }, "schema" : "https://github.com/citation-style-language/schema/raw/master/csl-citation.json" }</w:instrText>
      </w:r>
      <w:r>
        <w:fldChar w:fldCharType="separate"/>
      </w:r>
      <w:r w:rsidRPr="00FC79A4">
        <w:rPr>
          <w:noProof/>
        </w:rPr>
        <w:t>[20]</w:t>
      </w:r>
      <w:r>
        <w:fldChar w:fldCharType="end"/>
      </w:r>
      <w:r>
        <w:t xml:space="preserve">. </w:t>
      </w:r>
    </w:p>
    <w:p w:rsidR="00FC79A4" w:rsidRDefault="00FC79A4" w:rsidP="00FC79A4">
      <w:r>
        <w:t xml:space="preserve">Further to this, the adaptation of One Class Support Vector Machines have provided anomaly detection for short term observed behaviors within video streams </w:t>
      </w:r>
      <w:r>
        <w:fldChar w:fldCharType="begin" w:fldLock="1"/>
      </w:r>
      <w:r w:rsidR="00E56FDA">
        <w:instrText>ADDIN CSL_CITATION { "citationItems" : [ { "id" : "ITEM-1", "itemData" : { "DOI" : "10.1016/j.sigpro.2009.03.016", "ISBN" : "0165-1684", "ISSN" : "01651684", "abstract" : "In this paper a bottom-up approach for human behaviour understanding is presented, using a multi-camera system. The proposed methodology, given a training set of normal data only, classifies behaviour as normal or abnormal, using two different criteria of human behaviour abnormality (short-term behaviour and trajectory of a person). Within this system an one-class support vector machine decides short-term behaviour abnormality, while we propose a methodology that lets a continuous Hidden Markov Model function as an one-class classifier for trajectories. Furthermore, an approximation algorithm, referring to the Forward Backward procedure of the continuous Hidden Markov Model, is proposed to overcome numerical stability problems in the calculation of probability of emission for very long observations. It is also shown that multiple cameras through homography estimation provide more precise position of the person, leading to more robust system performance. Experiments in an indoor environment without uniform background demonstrate the good performance of the system. \u00a9 2009 Elsevier B.V. All rights reserved.", "author" : [ { "dropping-particle" : "", "family" : "Antonakaki", "given" : "Panagiota", "non-dropping-particle" : "", "parse-names" : false, "suffix" : "" }, { "dropping-particle" : "", "family" : "Kosmopoulos", "given" : "Dimitrios", "non-dropping-particle" : "", "parse-names" : false, "suffix" : "" }, { "dropping-particle" : "", "family" : "Perantonis", "given" : "Stavros J.", "non-dropping-particle" : "", "parse-names" : false, "suffix" : "" } ], "container-title" : "Signal Processing", "id" : "ITEM-1", "issue" : "9", "issued" : { "date-parts" : [ [ "2009" ] ] }, "page" : "1723-1738", "title" : "Detecting abnormal human behaviour using multiple cameras", "type" : "article-journal", "volume" : "89" }, "uris" : [ "http://www.mendeley.com/documents/?uuid=4cb2cc64-5389-4524-91fe-34448685e2ea" ] } ], "mendeley" : { "formattedCitation" : "[19]", "plainTextFormattedCitation" : "[19]", "previouslyFormattedCitation" : "[19]" }, "properties" : { "noteIndex" : 0 }, "schema" : "https://github.com/citation-style-language/schema/raw/master/csl-citation.json" }</w:instrText>
      </w:r>
      <w:r>
        <w:fldChar w:fldCharType="separate"/>
      </w:r>
      <w:r w:rsidRPr="00FC79A4">
        <w:rPr>
          <w:noProof/>
        </w:rPr>
        <w:t>[19]</w:t>
      </w:r>
      <w:r>
        <w:fldChar w:fldCharType="end"/>
      </w:r>
      <w:r>
        <w:t>. They are able to detect whether a short-term series of points is outside of normal observed behaviors, and provide an abnormal threshold capability that can distinguish which data points require more in-depth anomaly analysis.</w:t>
      </w:r>
    </w:p>
    <w:p w:rsidR="00FC79A4" w:rsidRDefault="00FC79A4" w:rsidP="00FC79A4">
      <w:r>
        <w:t xml:space="preserve">Recently, with the wide adoption of Neural Networks, many methods have emerged built around this core architecture that can provide high accuracy detections, at the cost of requiring high performance hardware </w:t>
      </w:r>
      <w:r>
        <w:fldChar w:fldCharType="begin" w:fldLock="1"/>
      </w:r>
      <w:r w:rsidR="00E56FDA">
        <w:instrText>ADDIN CSL_CITATION { "citationItems" : [ { "id" : "ITEM-1", "itemData" : { "DOI" : "10.1016/j.patrec.2014.01.008", "ISBN" : "0167-8655", "ISSN" : "01678655", "PMID" : "23064159", "abstract" : "This paper gives a review of the recent developments in deep learning and unsupervised feature learning for time-series problems. While these techniques have shown promise for modeling static data, such as computer vision, applying them to time-series data is gaining increasing attention. This paper overviews the particular challenges present in time-series data and provides a review of the works that have either applied time-series data to unsupervised feature learning algorithms or alternatively have contributed to modifications of feature learning algorithms to take into account the challenges present in time-series data. \u00a9 2014 Elsevier Ltd.", "author" : [ { "dropping-particle" : "", "family" : "L\u00e4ngkvist", "given" : "Martin", "non-dropping-particle" : "", "parse-names" : false, "suffix" : "" }, { "dropping-particle" : "", "family" : "Karlsson", "given" : "Lars", "non-dropping-particle" : "", "parse-names" : false, "suffix" : "" }, { "dropping-particle" : "", "family" : "Loutfi", "given" : "Amy", "non-dropping-particle" : "", "parse-names" : false, "suffix" : "" } ], "container-title" : "Pattern Recognition Letters", "id" : "ITEM-1", "issue" : "1", "issued" : { "date-parts" : [ [ "2014" ] ] }, "page" : "11-24", "title" : "A review of unsupervised feature learning and deep learning for time-series modeling", "type" : "article-journal", "volume" : "42" }, "uris" : [ "http://www.mendeley.com/documents/?uuid=efc076d9-23e9-4a3b-943e-24fe643f5c54" ] } ], "mendeley" : { "formattedCitation" : "[21]", "plainTextFormattedCitation" : "[21]", "previouslyFormattedCitation" : "[21]" }, "properties" : { "noteIndex" : 0 }, "schema" : "https://github.com/citation-style-language/schema/raw/master/csl-citation.json" }</w:instrText>
      </w:r>
      <w:r>
        <w:fldChar w:fldCharType="separate"/>
      </w:r>
      <w:r w:rsidRPr="00FC79A4">
        <w:rPr>
          <w:noProof/>
        </w:rPr>
        <w:t>[21]</w:t>
      </w:r>
      <w:r>
        <w:fldChar w:fldCharType="end"/>
      </w:r>
      <w:r>
        <w:t xml:space="preserve">. Based around learning the distribution of features within the data, the models can detect when a data point falls outside of the normal distribution and classify it as anomalous. A Restricted Boltzmann Machine is a Neural Network model for the learning of distributions and, when multiple are stacked together, they build a Deep Belief Network </w:t>
      </w:r>
      <w:r>
        <w:fldChar w:fldCharType="begin" w:fldLock="1"/>
      </w:r>
      <w:r>
        <w:instrText>ADDIN CSL_CITATION { "citationItems" : [ { "id" : "ITEM-1", "itemData" : { "DOI" : "10.1016/j.patrec.2014.01.008", "ISBN" : "0167-8655", "ISSN" : "01678655", "PMID" : "23064159", "abstract" : "This paper gives a review of the recent developments in deep learning and unsupervised feature learning for time-series problems. While these techniques have shown promise for modeling static data, such as computer vision, applying them to time-series data is gaining increasing attention. This paper overviews the particular challenges present in time-series data and provides a review of the works that have either applied time-series data to unsupervised feature learning algorithms or alternatively have contributed to modifications of feature learning algorithms to take into account the challenges present in time-series data. \u00a9 2014 Elsevier Ltd.", "author" : [ { "dropping-particle" : "", "family" : "L\u00e4ngkvist", "given" : "Martin", "non-dropping-particle" : "", "parse-names" : false, "suffix" : "" }, { "dropping-particle" : "", "family" : "Karlsson", "given" : "Lars", "non-dropping-particle" : "", "parse-names" : false, "suffix" : "" }, { "dropping-particle" : "", "family" : "Loutfi", "given" : "Amy", "non-dropping-particle" : "", "parse-names" : false, "suffix" : "" } ], "container-title" : "Pattern Recognition Letters", "id" : "ITEM-1", "issue" : "1", "issued" : { "date-parts" : [ [ "2014" ] ] }, "page" : "11-24", "title" : "A review of unsupervised feature learning and deep learning for time-series modeling", "type" : "article-journal", "volume" : "42" }, "uris" : [ "http://www.mendeley.com/documents/?uuid=efc076d9-23e9-4a3b-943e-24fe643f5c54" ] } ], "mendeley" : { "formattedCitation" : "[21]", "plainTextFormattedCitation" : "[21]", "previouslyFormattedCitation" : "[21]" }, "properties" : { "noteIndex" : 0 }, "schema" : "https://github.com/citation-style-language/schema/raw/master/csl-citation.json" }</w:instrText>
      </w:r>
      <w:r>
        <w:fldChar w:fldCharType="separate"/>
      </w:r>
      <w:r w:rsidRPr="0092439A">
        <w:rPr>
          <w:noProof/>
        </w:rPr>
        <w:t>[21]</w:t>
      </w:r>
      <w:r>
        <w:fldChar w:fldCharType="end"/>
      </w:r>
      <w:r>
        <w:t xml:space="preserve">. However, Deep Belief Networks bring with them a large computational overhead and therefore may not be appropriate for a generic video processing framework. </w:t>
      </w:r>
    </w:p>
    <w:p w:rsidR="00C90569" w:rsidRDefault="00D47532" w:rsidP="005F7436">
      <w:pPr>
        <w:pStyle w:val="Heading2"/>
      </w:pPr>
      <w:bookmarkStart w:id="15" w:name="_Toc509844379"/>
      <w:r>
        <w:t xml:space="preserve">2.3 </w:t>
      </w:r>
      <w:r w:rsidR="005C1B20">
        <w:t>Distributed Computing and the Cloud</w:t>
      </w:r>
      <w:bookmarkEnd w:id="15"/>
      <w:r w:rsidR="005C1B20">
        <w:t xml:space="preserve"> </w:t>
      </w:r>
    </w:p>
    <w:p w:rsidR="00837D70" w:rsidRPr="00837D70" w:rsidRDefault="00837D70" w:rsidP="00837D70">
      <w:r>
        <w:t xml:space="preserve">Video stream data is rich and complex and therefore raises significant challenges in data handling and processing when attempting to retain real-time requirements. In order to provide actionable intelligence, analysis not only has to have the functional requirement of being correct, </w:t>
      </w:r>
      <w:r>
        <w:lastRenderedPageBreak/>
        <w:t>but it must also meet the non-functional requirement of being produced within a time frame that allows actions to be taken with significance.</w:t>
      </w:r>
    </w:p>
    <w:p w:rsidR="00A211EB" w:rsidRDefault="00D47532" w:rsidP="00312C8B">
      <w:bookmarkStart w:id="16" w:name="_Toc509844380"/>
      <w:r w:rsidRPr="00837D70">
        <w:rPr>
          <w:rStyle w:val="Heading3Char"/>
        </w:rPr>
        <w:t xml:space="preserve">2.3.1 </w:t>
      </w:r>
      <w:r w:rsidR="00597E83" w:rsidRPr="00837D70">
        <w:rPr>
          <w:rStyle w:val="Heading3Char"/>
        </w:rPr>
        <w:t>Parallel</w:t>
      </w:r>
      <w:r w:rsidR="00FB6700" w:rsidRPr="00837D70">
        <w:rPr>
          <w:rStyle w:val="Heading3Char"/>
        </w:rPr>
        <w:t xml:space="preserve"> Computing</w:t>
      </w:r>
      <w:bookmarkEnd w:id="16"/>
      <w:r w:rsidR="00837D70">
        <w:t xml:space="preserve"> allows the concurrent processing of data streams, enabling analysis on large quantities of data, also known as throughput. </w:t>
      </w:r>
      <w:r w:rsidR="00597E83">
        <w:t xml:space="preserve">Within the realm of video </w:t>
      </w:r>
      <w:r w:rsidR="006918F0">
        <w:t>processing,</w:t>
      </w:r>
      <w:r w:rsidR="00597E83">
        <w:t xml:space="preserve"> </w:t>
      </w:r>
      <w:r w:rsidR="006918F0">
        <w:t xml:space="preserve">there is a need to perform </w:t>
      </w:r>
      <w:r w:rsidR="00597E83">
        <w:t xml:space="preserve">large amounts of calculations on individual frames, </w:t>
      </w:r>
      <w:r w:rsidR="006918F0">
        <w:t>in order to provide services ranging from</w:t>
      </w:r>
      <w:r w:rsidR="00597E83">
        <w:t xml:space="preserve"> initial object detection to tracking and </w:t>
      </w:r>
      <w:r w:rsidR="006918F0">
        <w:t>analysis</w:t>
      </w:r>
      <w:r w:rsidR="00597E83">
        <w:t xml:space="preserve">. </w:t>
      </w:r>
      <w:r w:rsidR="006918F0">
        <w:t>As more video streams are added to a system for analysis, there is a need for these ex</w:t>
      </w:r>
      <w:r w:rsidR="00597E83">
        <w:t xml:space="preserve">pensive operations to scale, </w:t>
      </w:r>
      <w:r w:rsidR="006918F0">
        <w:t xml:space="preserve">therefore </w:t>
      </w:r>
      <w:r w:rsidR="00597E83">
        <w:t xml:space="preserve">we must be able perform these </w:t>
      </w:r>
      <w:r w:rsidR="006918F0">
        <w:t>operations</w:t>
      </w:r>
      <w:r w:rsidR="00597E83">
        <w:t xml:space="preserve"> in parallel</w:t>
      </w:r>
      <w:r w:rsidR="00DD37F6">
        <w:t xml:space="preserve"> over a distributed set of machines</w:t>
      </w:r>
      <w:r w:rsidR="00597E83">
        <w:t xml:space="preserve">. </w:t>
      </w:r>
      <w:r w:rsidR="00A211EB">
        <w:t xml:space="preserve">Current openly available </w:t>
      </w:r>
      <w:r w:rsidR="00837D70">
        <w:t>Frameworks, enable the distribution of wor</w:t>
      </w:r>
      <w:r w:rsidR="00A211EB">
        <w:t xml:space="preserve">k within a cluster of machines, </w:t>
      </w:r>
      <w:r w:rsidR="00837D70">
        <w:t>vastly increasing the throughput of the overall system</w:t>
      </w:r>
      <w:r w:rsidR="00A211EB">
        <w:t xml:space="preserve"> (Table 2)</w:t>
      </w:r>
      <w:r w:rsidR="00837D70">
        <w:t>.</w:t>
      </w:r>
      <w:r w:rsidR="00597E83">
        <w:t xml:space="preserve"> </w:t>
      </w:r>
    </w:p>
    <w:tbl>
      <w:tblPr>
        <w:tblStyle w:val="APAReport"/>
        <w:tblW w:w="0" w:type="auto"/>
        <w:tblLook w:val="04A0" w:firstRow="1" w:lastRow="0" w:firstColumn="1" w:lastColumn="0" w:noHBand="0" w:noVBand="1"/>
      </w:tblPr>
      <w:tblGrid>
        <w:gridCol w:w="1696"/>
        <w:gridCol w:w="7654"/>
      </w:tblGrid>
      <w:tr w:rsidR="00E416E0" w:rsidTr="00E416E0">
        <w:trPr>
          <w:cnfStyle w:val="100000000000" w:firstRow="1" w:lastRow="0" w:firstColumn="0" w:lastColumn="0" w:oddVBand="0" w:evenVBand="0" w:oddHBand="0" w:evenHBand="0" w:firstRowFirstColumn="0" w:firstRowLastColumn="0" w:lastRowFirstColumn="0" w:lastRowLastColumn="0"/>
        </w:trPr>
        <w:tc>
          <w:tcPr>
            <w:tcW w:w="1696" w:type="dxa"/>
          </w:tcPr>
          <w:p w:rsidR="00E416E0" w:rsidRDefault="00E416E0" w:rsidP="00312C8B">
            <w:r>
              <w:t>Framework</w:t>
            </w:r>
          </w:p>
        </w:tc>
        <w:tc>
          <w:tcPr>
            <w:tcW w:w="7654" w:type="dxa"/>
          </w:tcPr>
          <w:p w:rsidR="00E416E0" w:rsidRDefault="00E416E0" w:rsidP="00312C8B">
            <w:r>
              <w:t>Functional Details</w:t>
            </w:r>
          </w:p>
        </w:tc>
      </w:tr>
      <w:tr w:rsidR="00E416E0" w:rsidTr="00E416E0">
        <w:tc>
          <w:tcPr>
            <w:tcW w:w="1696" w:type="dxa"/>
          </w:tcPr>
          <w:p w:rsidR="00E416E0" w:rsidRDefault="00E416E0" w:rsidP="00E416E0">
            <w:r>
              <w:t>Apache Storm</w:t>
            </w:r>
          </w:p>
        </w:tc>
        <w:tc>
          <w:tcPr>
            <w:tcW w:w="7654" w:type="dxa"/>
          </w:tcPr>
          <w:p w:rsidR="00E416E0" w:rsidRPr="00E56FDA" w:rsidRDefault="00E416E0" w:rsidP="00E416E0">
            <w:pPr>
              <w:rPr>
                <w:rStyle w:val="FootnoteReference"/>
                <w:vertAlign w:val="baseline"/>
              </w:rPr>
            </w:pPr>
            <w:r>
              <w:t xml:space="preserve">Apache Storm runs on a distributed cluster of machines, where a topology is defined representing the series of processing stages to apply to each event. A topology is comprised of bolts, with a bolt representing an individual processing stage on an event. This architecture gives Apache Storm power to process billions of events across a distributed set of machines in a single day </w:t>
            </w:r>
            <w:r>
              <w:fldChar w:fldCharType="begin" w:fldLock="1"/>
            </w:r>
            <w:r w:rsidR="005F67B8">
              <w:instrText>ADDIN CSL_CITATION { "citationItems" : [ { "id" : "ITEM-1", "itemData" : { "DOI" : "10.1145/2588555.2595641", "ISBN" : "9781450323765", "abstract" : "This paper describes the use of Storm at Twitter. Storm is a real- time fault-tolerant and distributed stream data processing system. Storm is currently being used to run various critical computations in Twitter at scale, and in real-time. This paper describes the architecture of Storm and its methods for distributed scale-out and fault-tolerance. This paper also describes how queries (aka. topologies) are executed in Storm, and presents some operational stories based on running Storm at Twitter. We also present results from an empirical evaluation demonstrating the resilience of Storm in dealing with machine failures. Storm is under active development at Twitter and we also present some potential directions for future work.", "author" : [ { "dropping-particle" : "", "family" : "Toshniwal", "given" : "Ankit", "non-dropping-particle" : "", "parse-names" : false, "suffix" : "" }, { "dropping-particle" : "", "family" : "Donham", "given" : "Jake", "non-dropping-particle" : "", "parse-names" : false, "suffix" : "" }, { "dropping-particle" : "", "family" : "Bhagat", "given" : "Nikunj", "non-dropping-particle" : "", "parse-names" : false, "suffix" : "" }, { "dropping-particle" : "", "family" : "Mittal", "given" : "Sailesh", "non-dropping-particle" : "", "parse-names" : false, "suffix" : "" }, { "dropping-particle" : "", "family" : "Ryaboy", "given" : "Dmitriy", "non-dropping-particle" : "", "parse-names" : false, "suffix" : "" }, { "dropping-particle" : "", "family" : "Taneja", "given" : "Siddarth", "non-dropping-particle" : "", "parse-names" : false, "suffix" : "" }, { "dropping-particle" : "", "family" : "Shukla", "given" : "Amit", "non-dropping-particle" : "", "parse-names" : false, "suffix" : "" }, { "dropping-particle" : "", "family" : "Ramasamy", "given" : "Karthik", "non-dropping-particle" : "", "parse-names" : false, "suffix" : "" }, { "dropping-particle" : "", "family" : "Patel", "given" : "Jignesh M.", "non-dropping-particle" : "", "parse-names" : false, "suffix" : "" }, { "dropping-particle" : "", "family" : "Kulkarni", "given" : "Sanjeev", "non-dropping-particle" : "", "parse-names" : false, "suffix" : "" }, { "dropping-particle" : "", "family" : "Jackson", "given" : "Jason", "non-dropping-particle" : "", "parse-names" : false, "suffix" : "" }, { "dropping-particle" : "", "family" : "Gade", "given" : "Krishna", "non-dropping-particle" : "", "parse-names" : false, "suffix" : "" }, { "dropping-particle" : "", "family" : "Fu", "given" : "Maosong", "non-dropping-particle" : "", "parse-names" : false, "suffix" : "" } ], "container-title" : "Proceedings of the 2014 ACM SIGMOD international conference on Management of data - SIGMOD '14", "id" : "ITEM-1", "issued" : { "date-parts" : [ [ "2014" ] ] }, "page" : "147-156", "title" : "Storm@twitter", "type" : "paper-conference" }, "uris" : [ "http://www.mendeley.com/documents/?uuid=22ea509a-68b0-4631-a5e7-f451c074b7d0" ] } ], "mendeley" : { "formattedCitation" : "[22]", "plainTextFormattedCitation" : "[22]", "previouslyFormattedCitation" : "[22]" }, "properties" : { "noteIndex" : 0 }, "schema" : "https://github.com/citation-style-language/schema/raw/master/csl-citation.json" }</w:instrText>
            </w:r>
            <w:r>
              <w:fldChar w:fldCharType="separate"/>
            </w:r>
            <w:r w:rsidR="00D03DAD" w:rsidRPr="00D03DAD">
              <w:rPr>
                <w:noProof/>
              </w:rPr>
              <w:t>[22]</w:t>
            </w:r>
            <w:r>
              <w:fldChar w:fldCharType="end"/>
            </w:r>
            <w:r>
              <w:t xml:space="preserve">. </w:t>
            </w:r>
          </w:p>
        </w:tc>
      </w:tr>
      <w:tr w:rsidR="00E416E0" w:rsidTr="00E416E0">
        <w:tc>
          <w:tcPr>
            <w:tcW w:w="1696" w:type="dxa"/>
          </w:tcPr>
          <w:p w:rsidR="00E416E0" w:rsidRDefault="00E416E0" w:rsidP="00E416E0">
            <w:r>
              <w:t>Apache Flink</w:t>
            </w:r>
          </w:p>
        </w:tc>
        <w:tc>
          <w:tcPr>
            <w:tcW w:w="7654" w:type="dxa"/>
          </w:tcPr>
          <w:p w:rsidR="00E416E0" w:rsidRDefault="00E416E0" w:rsidP="00E416E0">
            <w:r>
              <w:t xml:space="preserve">Apache Flink works by expressing data processing as a series of tasks to apply to each event as a directed graph. the sending of messages between stages in the dataflow pipeline make use of buffers, with the backpressure from these buffers being used to control the throughput of the pipeline. This allows Apache Flink to provide throughputs of up to 80 million events per second </w:t>
            </w:r>
            <w:r>
              <w:fldChar w:fldCharType="begin" w:fldLock="1"/>
            </w:r>
            <w:r w:rsidR="005F67B8">
              <w:instrText>ADDIN CSL_CITATION { "citationItems" : [ { "id" : "ITEM-1", "itemData" : { "DOI" : "10.1109/IC2EW.2016.56", "ISBN" : "978-1-5090-3684-4", "PMID" : "357270", "abstract" : "Apache Flink is an open-source system for processing streaming and batch data. Flink is built on the philosophy that many classes of data processing applications, including real-time analytics, continu- ous data pipelines, historic data processing (batch), and iterative algorithms (machine learning, graph analysis) can be expressed and executed as pipelined fault-tolerant dataflows. In this paper, we present Flink\u2019s architecture and expand on how a (seemingly diverse) set of use cases can be unified under a single execution model.", "author" : [ { "dropping-particle" : "", "family" : "Carbone", "given" : "Paris", "non-dropping-particle" : "", "parse-names" : false, "suffix" : "" }, { "dropping-particle" : "", "family" : "Ewen", "given" : "Stephan", "non-dropping-particle" : "", "parse-names" : false, "suffix" : "" }, { "dropping-particle" : "", "family" : "Haridi", "given" : "Seif", "non-dropping-particle" : "", "parse-names" : false, "suffix" : "" }, { "dropping-particle" : "", "family" : "Katsifodimos", "given" : "Asterios", "non-dropping-particle" : "", "parse-names" : false, "suffix" : "" }, { "dropping-particle" : "", "family" : "Markl", "given" : "Volker", "non-dropping-particle" : "", "parse-names" : false, "suffix" : "" }, { "dropping-particle" : "", "family" : "Tzoumas", "given" : "Kostas", "non-dropping-particle" : "", "parse-names" : false, "suffix" : "" } ], "container-title" : "Data Engineering", "id" : "ITEM-1", "issued" : { "date-parts" : [ [ "2015" ] ] }, "page" : "28-38", "title" : "Apache Flink: Unified Stream and Batch Processing in a Single Engine", "type" : "article-journal", "volume" : "36" }, "uris" : [ "http://www.mendeley.com/documents/?uuid=49020229-78ea-4283-ae80-1bc42524f252" ] } ], "mendeley" : { "formattedCitation" : "[23]", "plainTextFormattedCitation" : "[23]", "previouslyFormattedCitation" : "[23]" }, "properties" : { "noteIndex" : 0 }, "schema" : "https://github.com/citation-style-language/schema/raw/master/csl-citation.json" }</w:instrText>
            </w:r>
            <w:r>
              <w:fldChar w:fldCharType="separate"/>
            </w:r>
            <w:r w:rsidR="00D03DAD" w:rsidRPr="00D03DAD">
              <w:rPr>
                <w:noProof/>
              </w:rPr>
              <w:t>[23]</w:t>
            </w:r>
            <w:r>
              <w:fldChar w:fldCharType="end"/>
            </w:r>
            <w:r>
              <w:t>.</w:t>
            </w:r>
          </w:p>
        </w:tc>
      </w:tr>
      <w:tr w:rsidR="00E416E0" w:rsidTr="00E416E0">
        <w:tc>
          <w:tcPr>
            <w:tcW w:w="1696" w:type="dxa"/>
          </w:tcPr>
          <w:p w:rsidR="00E416E0" w:rsidRDefault="00E416E0" w:rsidP="00E416E0">
            <w:r>
              <w:t>Apache Spark</w:t>
            </w:r>
          </w:p>
        </w:tc>
        <w:tc>
          <w:tcPr>
            <w:tcW w:w="7654" w:type="dxa"/>
          </w:tcPr>
          <w:p w:rsidR="00E416E0" w:rsidRDefault="00E416E0" w:rsidP="00E416E0">
            <w:r>
              <w:t xml:space="preserve">Apache Spark was originally designed for distributed batch processing, but has since been extended for stream processing. It processes events in small micro-batches in order to run them in real-time. It represents data as a resilient distributed dataset that can have operations applied to it </w:t>
            </w:r>
            <w:r>
              <w:fldChar w:fldCharType="begin" w:fldLock="1"/>
            </w:r>
            <w:r w:rsidR="005F67B8">
              <w:instrText>ADDIN CSL_CITATION { "citationItems" : [ { "id" : "ITEM-1", "itemData" : { "DOI" : "10.1145/2934664", "ISBN" : "0001-0782", "ISSN" : "00010782", "PMID" : "24547978", "abstract" : "This open source computing framework unifies streaming, batch, and interactive big data workloads to unlock new applications.", "author" : [ { "dropping-particle" : "", "family" : "Zaharia", "given" : "Matei", "non-dropping-particle" : "", "parse-names" : false, "suffix" : "" }, { "dropping-particle" : "", "family" : "Franklin", "given" : "Michael J.", "non-dropping-particle" : "", "parse-names" : false, "suffix" : "" }, { "dropping-particle" : "", "family" : "Ghodsi", "given" : "Ali", "non-dropping-particle" : "", "parse-names" : false, "suffix" : "" }, { "dropping-particle" : "", "family" : "Gonzalez", "given" : "Joseph", "non-dropping-particle" : "", "parse-names" : false, "suffix" : "" }, { "dropping-particle" : "", "family" : "Shenker", "given" : "Scott", "non-dropping-particle" : "", "parse-names" : false, "suffix" : "" }, { "dropping-particle" : "", "family" : "Stoica", "given" : "Ion", "non-dropping-particle" : "", "parse-names" : false, "suffix" : "" }, { "dropping-particle" : "", "family" : "Xin", "given" : "Reynold S.", "non-dropping-particle" : "", "parse-names" : false, "suffix" : "" }, { "dropping-particle" : "", "family" : "Wendell", "given" : "Patrick", "non-dropping-particle" : "", "parse-names" : false, "suffix" : "" }, { "dropping-particle" : "", "family" : "Das", "given" : "Tathagata", "non-dropping-particle" : "", "parse-names" : false, "suffix" : "" }, { "dropping-particle" : "", "family" : "Armbrust", "given" : "Michael", "non-dropping-particle" : "", "parse-names" : false, "suffix" : "" }, { "dropping-particle" : "", "family" : "Dave", "given" : "Ankur", "non-dropping-particle" : "", "parse-names" : false, "suffix" : "" }, { "dropping-particle" : "", "family" : "Meng", "given" : "Xiangrui", "non-dropping-particle" : "", "parse-names" : false, "suffix" : "" }, { "dropping-particle" : "", "family" : "Rosen", "given" : "Josh", "non-dropping-particle" : "", "parse-names" : false, "suffix" : "" }, { "dropping-particle" : "", "family" : "Venkataraman", "given" : "Shivaram", "non-dropping-particle" : "", "parse-names" : false, "suffix" : "" } ], "container-title" : "Communications of the ACM", "id" : "ITEM-1", "issue" : "11", "issued" : { "date-parts" : [ [ "2016" ] ] }, "page" : "56-65", "title" : "Apache Spark: a unified engine for big data processing", "type" : "article-journal", "volume" : "59" }, "uris" : [ "http://www.mendeley.com/documents/?uuid=28a73794-69e8-4a8b-9fa4-05757234c8c4" ] } ], "mendeley" : { "formattedCitation" : "[24]", "plainTextFormattedCitation" : "[24]", "previouslyFormattedCitation" : "[24]" }, "properties" : { "noteIndex" : 0 }, "schema" : "https://github.com/citation-style-language/schema/raw/master/csl-citation.json" }</w:instrText>
            </w:r>
            <w:r>
              <w:fldChar w:fldCharType="separate"/>
            </w:r>
            <w:r w:rsidR="00D03DAD" w:rsidRPr="00D03DAD">
              <w:rPr>
                <w:noProof/>
              </w:rPr>
              <w:t>[24]</w:t>
            </w:r>
            <w:r>
              <w:fldChar w:fldCharType="end"/>
            </w:r>
            <w:r>
              <w:t>.</w:t>
            </w:r>
          </w:p>
        </w:tc>
      </w:tr>
    </w:tbl>
    <w:p w:rsidR="00A211EB" w:rsidRDefault="00312C8B" w:rsidP="00E416E0">
      <w:pPr>
        <w:pStyle w:val="TableFigure"/>
        <w:jc w:val="center"/>
      </w:pPr>
      <w:r>
        <w:t>Table 2: An overview of popular available frameworks for distributed computing, showing a brief insight into the architecture of each system.</w:t>
      </w:r>
    </w:p>
    <w:p w:rsidR="00312C8B" w:rsidRDefault="00312C8B" w:rsidP="00E56FDA">
      <w:pPr>
        <w:ind w:firstLine="0"/>
      </w:pPr>
    </w:p>
    <w:p w:rsidR="00E56FDA" w:rsidRDefault="00312C8B" w:rsidP="00E416E0">
      <w:r>
        <w:lastRenderedPageBreak/>
        <w:t xml:space="preserve">As these technologies offer similar services, performance comparisons between them exist. Under high workloads, it has been found that Apache Flink out performs other systems with regards to latency, however Apache Spark is able to provide the largest processing throughput </w:t>
      </w:r>
      <w:r>
        <w:fldChar w:fldCharType="begin" w:fldLock="1"/>
      </w:r>
      <w:r w:rsidR="005F67B8">
        <w:instrText>ADDIN CSL_CITATION { "citationItems" : [ { "id" : "ITEM-1", "itemData" : { "DOI" : "10.1109/IPDPSW.2016.138", "ISBN" : "9781509021406", "abstract" : "Streaming data processing has been gaining attention due to its application into a wide range of scenarios. To serve the booming demands of streaming data processing, many computation engines have been developed. However, there is still a lack of real-world benchmarks that would be helpful when choosing the most appropriate platform for serving real-time streaming needs. In order to address this problem, we developed a streaming benchmark for three representative computation engines: Flink, Storm and Spark Streaming. Instead of testing speed-of-light event processing, we construct a full data pipeline using Kafka and Redis in order to more closely mimic the real-world production scenarios. Based on our experiments, we provide a performance comparison of the three data engines in terms of 99th percentile latency and throughput for various configurations.", "author" : [ { "dropping-particle" : "", "family" : "Chintapalli", "given" : "Sanket", "non-dropping-particle" : "", "parse-names" : false, "suffix" : "" }, { "dropping-particle" : "", "family" : "Dagit", "given" : "Derek", "non-dropping-particle" : "", "parse-names" : false, "suffix" : "" }, { "dropping-particle" : "", "family" : "Evans", "given" : "Bobby", "non-dropping-particle" : "", "parse-names" : false, "suffix" : "" }, { "dropping-particle" : "", "family" : "Farivar", "given" : "Reza", "non-dropping-particle" : "", "parse-names" : false, "suffix" : "" }, { "dropping-particle" : "", "family" : "Graves", "given" : "Thomas", "non-dropping-particle" : "", "parse-names" : false, "suffix" : "" }, { "dropping-particle" : "", "family" : "Holderbaugh", "given" : "Mark", "non-dropping-particle" : "", "parse-names" : false, "suffix" : "" }, { "dropping-particle" : "", "family" : "Liu", "given" : "Zhuo", "non-dropping-particle" : "", "parse-names" : false, "suffix" : "" }, { "dropping-particle" : "", "family" : "Nusbaum", "given" : "Kyle", "non-dropping-particle" : "", "parse-names" : false, "suffix" : "" }, { "dropping-particle" : "", "family" : "Patil", "given" : "Kishorkumar", "non-dropping-particle" : "", "parse-names" : false, "suffix" : "" }, { "dropping-particle" : "", "family" : "Peng", "given" : "Boyang Jerry", "non-dropping-particle" : "", "parse-names" : false, "suffix" : "" }, { "dropping-particle" : "", "family" : "Poulosky", "given" : "Paul", "non-dropping-particle" : "", "parse-names" : false, "suffix" : "" } ], "container-title" : "Proceedings - 2016 IEEE 30th International Parallel and Distributed Processing Symposium, IPDPS 2016", "id" : "ITEM-1", "issued" : { "date-parts" : [ [ "2016" ] ] }, "page" : "1789-1792", "title" : "Benchmarking streaming computation engines: Storm, flink and spark streaming", "type" : "paper-conference" }, "uris" : [ "http://www.mendeley.com/documents/?uuid=be41187a-fc98-45c2-b7a7-7f4f87b46f3f" ] } ], "mendeley" : { "formattedCitation" : "[25]", "plainTextFormattedCitation" : "[25]", "previouslyFormattedCitation" : "[25]" }, "properties" : { "noteIndex" : 0 }, "schema" : "https://github.com/citation-style-language/schema/raw/master/csl-citation.json" }</w:instrText>
      </w:r>
      <w:r>
        <w:fldChar w:fldCharType="separate"/>
      </w:r>
      <w:r w:rsidR="00D03DAD" w:rsidRPr="00D03DAD">
        <w:rPr>
          <w:noProof/>
        </w:rPr>
        <w:t>[25]</w:t>
      </w:r>
      <w:r>
        <w:fldChar w:fldCharType="end"/>
      </w:r>
      <w:r>
        <w:t>. Nevertheless, these systems are in their infancy of development and therefore full conclusion about the final performance of each system are hard to make.</w:t>
      </w:r>
    </w:p>
    <w:p w:rsidR="0012029A" w:rsidRDefault="00D47532" w:rsidP="00E416E0">
      <w:bookmarkStart w:id="17" w:name="_Toc509844381"/>
      <w:r w:rsidRPr="00E416E0">
        <w:rPr>
          <w:rStyle w:val="Heading3Char"/>
        </w:rPr>
        <w:t xml:space="preserve">2.3.2 </w:t>
      </w:r>
      <w:r w:rsidR="00FB6700" w:rsidRPr="00E416E0">
        <w:rPr>
          <w:rStyle w:val="Heading3Char"/>
        </w:rPr>
        <w:t>Distributed Messaging</w:t>
      </w:r>
      <w:bookmarkEnd w:id="17"/>
      <w:r w:rsidR="00E416E0" w:rsidRPr="00E416E0">
        <w:rPr>
          <w:rStyle w:val="Heading3Char"/>
        </w:rPr>
        <w:t xml:space="preserve"> </w:t>
      </w:r>
      <w:r w:rsidR="00E416E0" w:rsidRPr="00E416E0">
        <w:t>provides</w:t>
      </w:r>
      <w:r w:rsidR="00E416E0">
        <w:t xml:space="preserve"> </w:t>
      </w:r>
      <w:r w:rsidR="004F5959">
        <w:t>the ability to decouple the different stages of processing</w:t>
      </w:r>
      <w:r w:rsidR="000B3BE7">
        <w:t>,</w:t>
      </w:r>
      <w:r w:rsidR="004F5959">
        <w:t xml:space="preserve"> </w:t>
      </w:r>
      <w:r w:rsidR="00147C65">
        <w:t xml:space="preserve">allowing for </w:t>
      </w:r>
      <w:r w:rsidR="005B1798">
        <w:t xml:space="preserve">the addition of </w:t>
      </w:r>
      <w:r w:rsidR="00147C65">
        <w:t xml:space="preserve">new features without effecting </w:t>
      </w:r>
      <w:r w:rsidR="005B1798">
        <w:t>existing</w:t>
      </w:r>
      <w:r w:rsidR="00147C65">
        <w:t xml:space="preserve"> stages of </w:t>
      </w:r>
      <w:r w:rsidR="00E416E0">
        <w:t xml:space="preserve">a processing </w:t>
      </w:r>
      <w:r w:rsidR="00147C65">
        <w:t>pipeline. As well as decoupling, video processing</w:t>
      </w:r>
      <w:r w:rsidR="00075013">
        <w:t xml:space="preserve"> analysis</w:t>
      </w:r>
      <w:r w:rsidR="00147C65">
        <w:t xml:space="preserve"> relies on creating an immutable log of objects, behaviors and anomalies detected within a given video stream. This immutable log </w:t>
      </w:r>
      <w:r w:rsidR="005B1798">
        <w:t>enables the understanding of</w:t>
      </w:r>
      <w:r w:rsidR="00147C65">
        <w:t xml:space="preserve"> </w:t>
      </w:r>
      <w:r w:rsidR="005B1798">
        <w:t>the</w:t>
      </w:r>
      <w:r w:rsidR="00147C65">
        <w:t xml:space="preserve"> causality of even</w:t>
      </w:r>
      <w:r w:rsidR="005B1798">
        <w:t>ts;</w:t>
      </w:r>
      <w:r w:rsidR="00147C65">
        <w:t xml:space="preserve"> whic</w:t>
      </w:r>
      <w:r w:rsidR="00075013">
        <w:t xml:space="preserve">h </w:t>
      </w:r>
      <w:r w:rsidR="005B1798">
        <w:t>is a core component of video processing analytics</w:t>
      </w:r>
      <w:r w:rsidR="00147C65">
        <w:t xml:space="preserve">. Further to this, </w:t>
      </w:r>
      <w:r w:rsidR="00E416E0">
        <w:t>a distributed messaging layer</w:t>
      </w:r>
      <w:r w:rsidR="00147C65">
        <w:t xml:space="preserve"> should be able to scale to multiple video stream inputs without effecting real-time performance requirements. Providing these capabilities is Apache Kafka </w:t>
      </w:r>
      <w:r w:rsidR="00147C65">
        <w:fldChar w:fldCharType="begin" w:fldLock="1"/>
      </w:r>
      <w:r w:rsidR="00D03DAD">
        <w:instrText>ADDIN CSL_CITATION { "citationItems" : [ { "id" : "ITEM-1", "itemData" : { "abstract" : "Apache Kafka is a distributed messaging system.", "author" : [ { "dropping-particle" : "", "family" : "Apache", "given" : "", "non-dropping-particle" : "", "parse-names" : false, "suffix" : "" } ], "id" : "ITEM-1", "issued" : { "date-parts" : [ [ "2018" ] ] }, "title" : "Apache Kafka", "type" : "article-journal" }, "uris" : [ "http://www.mendeley.com/documents/?uuid=35497084-29c4-4c0c-aab9-058a11ccde96" ] } ], "mendeley" : { "formattedCitation" : "[26]", "plainTextFormattedCitation" : "[26]", "previouslyFormattedCitation" : "[26]" }, "properties" : { "noteIndex" : 0 }, "schema" : "https://github.com/citation-style-language/schema/raw/master/csl-citation.json" }</w:instrText>
      </w:r>
      <w:r w:rsidR="00147C65">
        <w:fldChar w:fldCharType="separate"/>
      </w:r>
      <w:r w:rsidR="00312C8B" w:rsidRPr="00312C8B">
        <w:rPr>
          <w:noProof/>
        </w:rPr>
        <w:t>[26]</w:t>
      </w:r>
      <w:r w:rsidR="00147C65">
        <w:fldChar w:fldCharType="end"/>
      </w:r>
      <w:r w:rsidR="00147C65">
        <w:t>.</w:t>
      </w:r>
      <w:r w:rsidR="00E416E0">
        <w:t xml:space="preserve"> </w:t>
      </w:r>
    </w:p>
    <w:p w:rsidR="00075013" w:rsidRDefault="006410A9" w:rsidP="00E416E0">
      <w:r>
        <w:t xml:space="preserve"> </w:t>
      </w:r>
      <w:r w:rsidR="00A76906">
        <w:t xml:space="preserve">Apache Kafka </w:t>
      </w:r>
      <w:r w:rsidR="00075013">
        <w:t>is a distributed streaming platform, which lets applications publish and subscribe to topics of messages. It stores the messages published in a fault tolerant way, partitioning information across multiple machines</w:t>
      </w:r>
      <w:r w:rsidR="00E416E0">
        <w:t xml:space="preserve"> within a configured cluster</w:t>
      </w:r>
      <w:r w:rsidR="00075013">
        <w:t xml:space="preserve">. </w:t>
      </w:r>
      <w:r w:rsidR="003C6341">
        <w:t>To communicate</w:t>
      </w:r>
      <w:r w:rsidR="00075013">
        <w:t xml:space="preserve"> with Apache Kafka a</w:t>
      </w:r>
      <w:r w:rsidR="003C6341">
        <w:t xml:space="preserve"> client performs a</w:t>
      </w:r>
      <w:r w:rsidR="00075013">
        <w:t xml:space="preserve"> high-performance</w:t>
      </w:r>
      <w:r w:rsidR="003C6341">
        <w:t>,</w:t>
      </w:r>
      <w:r w:rsidR="00075013">
        <w:t xml:space="preserve"> language agnostic</w:t>
      </w:r>
      <w:r w:rsidR="003C6341">
        <w:t>,</w:t>
      </w:r>
      <w:r w:rsidR="00075013">
        <w:t xml:space="preserve"> TCP protocol, meanin</w:t>
      </w:r>
      <w:r w:rsidR="00E416E0">
        <w:t xml:space="preserve">g any system can speak with it. </w:t>
      </w:r>
      <w:r w:rsidR="00075013">
        <w:t xml:space="preserve">Further to its core functionality, Apache Kafka is also extremely fast, outperforming traditional messaging systems when handling the producing and consuming of messages between decoupled systems (Figure 5). </w:t>
      </w:r>
    </w:p>
    <w:p w:rsidR="001E2C7F" w:rsidRDefault="001E2C7F" w:rsidP="00E416E0">
      <w:pPr>
        <w:pStyle w:val="TableFigure"/>
        <w:jc w:val="center"/>
      </w:pPr>
      <w:r>
        <w:rPr>
          <w:noProof/>
          <w:lang w:val="en-GB" w:eastAsia="en-GB"/>
        </w:rPr>
        <w:lastRenderedPageBreak/>
        <w:drawing>
          <wp:inline distT="0" distB="0" distL="0" distR="0" wp14:anchorId="7CF12A0E" wp14:editId="4AE75D16">
            <wp:extent cx="5943600" cy="20739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2-20 at 11.56.1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073910"/>
                    </a:xfrm>
                    <a:prstGeom prst="rect">
                      <a:avLst/>
                    </a:prstGeom>
                  </pic:spPr>
                </pic:pic>
              </a:graphicData>
            </a:graphic>
          </wp:inline>
        </w:drawing>
      </w:r>
      <w:r>
        <w:t xml:space="preserve">Figure 5: A comparison of Apache Kafka’s producer performance (Left), and its consumer performance (Right) against competitor messaging systems </w:t>
      </w:r>
      <w:r>
        <w:fldChar w:fldCharType="begin" w:fldLock="1"/>
      </w:r>
      <w:r w:rsidR="00D03DAD">
        <w:instrText>ADDIN CSL_CITATION { "citationItems" : [ { "id" : "ITEM-1", "itemData" : { "abstract" : "Log processing has become a critical component of the data pipeline for consumer internet companies. We introduce Kafka, a distributed messaging system that we developed for collecting and delivering high volumes of log data with low latency. Our system incorporates ideas from existing log aggregators and messaging systems, and is suitable for both offline and online message consumption. We made quite a few unconventional yet practical design choices in Kafka to make our system efficient and scalable. Our experimental results show that Kafka has superior performance when compared to two popular messaging systems. We have been using Kafka in production for some time and it is processing hundreds of gigabytes of new data each day.", "author" : [ { "dropping-particle" : "", "family" : "Kreps", "given" : "Jay", "non-dropping-particle" : "", "parse-names" : false, "suffix" : "" }, { "dropping-particle" : "", "family" : "Narkhede", "given" : "Neha", "non-dropping-particle" : "", "parse-names" : false, "suffix" : "" }, { "dropping-particle" : "", "family" : "Rao", "given" : "Jun", "non-dropping-particle" : "", "parse-names" : false, "suffix" : "" } ], "id" : "ITEM-1", "issued" : { "date-parts" : [ [ "2011" ] ] }, "title" : "Kafka: a Distributed Messaging System for Log Processing", "type" : "article-journal" }, "uris" : [ "http://www.mendeley.com/documents/?uuid=375fd849-78dd-438c-a564-ba99496e3cb0" ] } ], "mendeley" : { "formattedCitation" : "[27]", "plainTextFormattedCitation" : "[27]", "previouslyFormattedCitation" : "[27]" }, "properties" : { "noteIndex" : 0 }, "schema" : "https://github.com/citation-style-language/schema/raw/master/csl-citation.json" }</w:instrText>
      </w:r>
      <w:r>
        <w:fldChar w:fldCharType="separate"/>
      </w:r>
      <w:r w:rsidR="00312C8B" w:rsidRPr="00312C8B">
        <w:rPr>
          <w:noProof/>
        </w:rPr>
        <w:t>[27]</w:t>
      </w:r>
      <w:r>
        <w:fldChar w:fldCharType="end"/>
      </w:r>
      <w:r>
        <w:t>.</w:t>
      </w:r>
    </w:p>
    <w:p w:rsidR="00E416E0" w:rsidRDefault="00E416E0" w:rsidP="00E416E0"/>
    <w:p w:rsidR="005F7436" w:rsidRDefault="00D47532" w:rsidP="00E416E0">
      <w:bookmarkStart w:id="18" w:name="_Toc509844382"/>
      <w:r w:rsidRPr="00E416E0">
        <w:rPr>
          <w:rStyle w:val="Heading3Char"/>
        </w:rPr>
        <w:t xml:space="preserve">2.3.3 </w:t>
      </w:r>
      <w:r w:rsidR="005F7436" w:rsidRPr="00E416E0">
        <w:rPr>
          <w:rStyle w:val="Heading3Char"/>
        </w:rPr>
        <w:t xml:space="preserve">Cloud </w:t>
      </w:r>
      <w:r w:rsidR="00755543" w:rsidRPr="00E416E0">
        <w:rPr>
          <w:rStyle w:val="Heading3Char"/>
        </w:rPr>
        <w:t>Computing</w:t>
      </w:r>
      <w:bookmarkEnd w:id="18"/>
      <w:r w:rsidR="00E416E0">
        <w:t xml:space="preserve"> enables a user to rent the computational power they require, scaling up when demand is high, and reducing when systems become idle. This elasticity is a highly desirable feature when proposing a framework that needs to cater to a large variety of projects and requirements. This enables the distributed processing systems discussed to have resources allocated to them at runtime, when demand is high on an individual stage of the pipeline more machines can be created and added to meet non-functional requirements.</w:t>
      </w:r>
      <w:r w:rsidR="00F66B40">
        <w:t xml:space="preserve"> Further to this, machines can be destroyed if they are not required, reducing running costs of the system.</w:t>
      </w:r>
    </w:p>
    <w:p w:rsidR="001633E1" w:rsidRDefault="006B1570" w:rsidP="001633E1">
      <w:r>
        <w:t xml:space="preserve">The benefits of </w:t>
      </w:r>
      <w:r w:rsidR="001633E1">
        <w:t>Cloud computing</w:t>
      </w:r>
      <w:r>
        <w:t xml:space="preserve"> do not come </w:t>
      </w:r>
      <w:r w:rsidR="001633E1">
        <w:t xml:space="preserve">without risks </w:t>
      </w:r>
      <w:r w:rsidR="005767D0">
        <w:t>however;</w:t>
      </w:r>
      <w:r w:rsidR="001633E1">
        <w:t xml:space="preserve"> </w:t>
      </w:r>
      <w:r w:rsidR="005767D0">
        <w:t>with virtualized</w:t>
      </w:r>
      <w:r w:rsidR="00814521">
        <w:t xml:space="preserve"> hardware</w:t>
      </w:r>
      <w:r w:rsidR="005767D0">
        <w:t xml:space="preserve"> exact performance metrics may be unknown until runtime</w:t>
      </w:r>
      <w:r w:rsidR="001633E1">
        <w:t xml:space="preserve">. As a client of a Cloud provider, you are also at the mercy of their </w:t>
      </w:r>
      <w:r w:rsidR="003C6341">
        <w:t>availability;</w:t>
      </w:r>
      <w:r w:rsidR="001633E1">
        <w:t xml:space="preserve"> if their service </w:t>
      </w:r>
      <w:r w:rsidR="003C6341">
        <w:t>becomes unavailable,</w:t>
      </w:r>
      <w:r w:rsidR="001633E1">
        <w:t xml:space="preserve"> you are incapable of fixing it yourself. Further considerations to make can include, data confidentiality, software licensing costs and runtime renting costs</w:t>
      </w:r>
      <w:r w:rsidR="00DE5A30">
        <w:t xml:space="preserve"> </w:t>
      </w:r>
      <w:r w:rsidR="00DE5A30">
        <w:fldChar w:fldCharType="begin" w:fldLock="1"/>
      </w:r>
      <w:r w:rsidR="00D03DAD">
        <w:instrText>ADDIN CSL_CITATION { "citationItems" : [ { "id" : "ITEM-1", "itemData" : { "DOI" : "10.1145/1721654.1721672", "ISBN" : "UCB/EECS-2009-28", "ISSN" : "00010782", "PMID" : "11242594", "abstract" : "Cloud Computing, the long-held dream of computing as a utility, has the potential to transform a large part of the  IT industry, making software even more attractive as a service and shaping the way IT hardware is designed and  purchased. Developers with innovative ideas for new Internet services no longer require the large capital outlays  in hardware to deploy their service or the human expense to operate it. They need not be concerned about over-  provisioning for a service whose popularity does not meet their predictions, thus wasting costly resources, or under-  provisioning for one that becomes wildly popular, thus missing potential customers and revenue. Moreover, companies  with large batch-oriented tasks can get results as quickly as their programs can scale, since using 1000 servers for one  hour costs no more than using one server for 1000 hlarge scale, is unprecedented in the history of IT.  ", "author" : [ { "dropping-particle" : "", "family" : "Armbrust", "given" : "M", "non-dropping-particle" : "", "parse-names" : false, "suffix" : "" }, { "dropping-particle" : "", "family" : "Fox", "given" : "A", "non-dropping-particle" : "", "parse-names" : false, "suffix" : "" }, { "dropping-particle" : "", "family" : "Griffith", "given" : "R", "non-dropping-particle" : "", "parse-names" : false, "suffix" : "" }, { "dropping-particle" : "", "family" : "Joseph", "given" : "AD", "non-dropping-particle" : "", "parse-names" : false, "suffix" : "" }, { "dropping-particle" : "", "family" : "RH", "given" : "", "non-dropping-particle" : "", "parse-names" : false, "suffix" : "" } ], "container-title" : "  University of California, Berkeley, Tech. Rep. UCB ", "id" : "ITEM-1", "issued" : { "date-parts" : [ [ "2009" ] ] }, "page" : "07-013", "title" : "Above the clouds: A Berkeley view of cloud computing", "type" : "article-journal" }, "uris" : [ "http://www.mendeley.com/documents/?uuid=89c0ad44-6514-4212-afd7-13c0c2a3f427" ] } ], "mendeley" : { "formattedCitation" : "[28]", "plainTextFormattedCitation" : "[28]", "previouslyFormattedCitation" : "[28]" }, "properties" : { "noteIndex" : 0 }, "schema" : "https://github.com/citation-style-language/schema/raw/master/csl-citation.json" }</w:instrText>
      </w:r>
      <w:r w:rsidR="00DE5A30">
        <w:fldChar w:fldCharType="separate"/>
      </w:r>
      <w:r w:rsidR="00312C8B" w:rsidRPr="00312C8B">
        <w:rPr>
          <w:noProof/>
        </w:rPr>
        <w:t>[28]</w:t>
      </w:r>
      <w:r w:rsidR="00DE5A30">
        <w:fldChar w:fldCharType="end"/>
      </w:r>
      <w:r w:rsidR="001633E1">
        <w:t xml:space="preserve">. </w:t>
      </w:r>
    </w:p>
    <w:p w:rsidR="00C90569" w:rsidRDefault="00D47532" w:rsidP="00C90569">
      <w:pPr>
        <w:pStyle w:val="Heading2"/>
      </w:pPr>
      <w:bookmarkStart w:id="19" w:name="_Toc509844383"/>
      <w:r>
        <w:lastRenderedPageBreak/>
        <w:t xml:space="preserve">2.4 </w:t>
      </w:r>
      <w:r w:rsidR="00C90569">
        <w:t>Existing Technologies</w:t>
      </w:r>
      <w:r w:rsidR="00CA6957">
        <w:t xml:space="preserve"> and Approaches</w:t>
      </w:r>
      <w:bookmarkEnd w:id="19"/>
    </w:p>
    <w:p w:rsidR="00D41544" w:rsidRPr="00D41544" w:rsidRDefault="00F66B40" w:rsidP="00D41544">
      <w:r>
        <w:t>Computer vision is often most successful in batch analysis with extensive post processing, however smart video surveillance requires real-time event classification. This relies upon the computer assuming the active monitoring role rather than to prompt a human to analyses the footage, which is beyond the scope of most existing applications. Table 3 provides a summary of existing technologies that use computer vision applications within the video processing pipeline. It is seen however, that these are often designed for an individual use case or are developed under closed licensing and therefore cannot be built upon.</w:t>
      </w:r>
    </w:p>
    <w:tbl>
      <w:tblPr>
        <w:tblStyle w:val="APAReport"/>
        <w:tblW w:w="9991" w:type="dxa"/>
        <w:tblLook w:val="04A0" w:firstRow="1" w:lastRow="0" w:firstColumn="1" w:lastColumn="0" w:noHBand="0" w:noVBand="1"/>
      </w:tblPr>
      <w:tblGrid>
        <w:gridCol w:w="2337"/>
        <w:gridCol w:w="7654"/>
      </w:tblGrid>
      <w:tr w:rsidR="008A2362" w:rsidTr="008A2362">
        <w:trPr>
          <w:cnfStyle w:val="100000000000" w:firstRow="1" w:lastRow="0" w:firstColumn="0" w:lastColumn="0" w:oddVBand="0" w:evenVBand="0" w:oddHBand="0" w:evenHBand="0" w:firstRowFirstColumn="0" w:firstRowLastColumn="0" w:lastRowFirstColumn="0" w:lastRowLastColumn="0"/>
        </w:trPr>
        <w:tc>
          <w:tcPr>
            <w:tcW w:w="2337" w:type="dxa"/>
          </w:tcPr>
          <w:p w:rsidR="008A2362" w:rsidRDefault="008A2362" w:rsidP="006918F0">
            <w:r>
              <w:t>Product</w:t>
            </w:r>
          </w:p>
        </w:tc>
        <w:tc>
          <w:tcPr>
            <w:tcW w:w="7654" w:type="dxa"/>
          </w:tcPr>
          <w:p w:rsidR="008A2362" w:rsidRDefault="008A2362" w:rsidP="006918F0">
            <w:r>
              <w:t>Functionality Details</w:t>
            </w:r>
          </w:p>
        </w:tc>
      </w:tr>
      <w:tr w:rsidR="008A2362" w:rsidTr="008A2362">
        <w:tc>
          <w:tcPr>
            <w:tcW w:w="2337" w:type="dxa"/>
          </w:tcPr>
          <w:p w:rsidR="008A2362" w:rsidRDefault="008A2362" w:rsidP="006918F0">
            <w:r>
              <w:t xml:space="preserve">Nest </w:t>
            </w:r>
            <w:r>
              <w:fldChar w:fldCharType="begin" w:fldLock="1"/>
            </w:r>
            <w:r w:rsidR="00D03DAD">
              <w:instrText>ADDIN CSL_CITATION { "citationItems" : [ { "id" : "ITEM-1", "itemData" : { "URL" : "https://nest.com/uk/cameras/nest-cam-indoor/overview/", "accessed" : { "date-parts" : [ [ "2017", "11", "24" ] ] }, "author" : [ { "dropping-particle" : "", "family" : "Nest", "given" : "", "non-dropping-particle" : "", "parse-names" : false, "suffix" : "" } ], "id" : "ITEM-1", "issued" : { "date-parts" : [ [ "2017" ] ] }, "title" : "No Title", "type" : "webpage" }, "uris" : [ "http://www.mendeley.com/documents/?uuid=8bc3f8c9-f30d-4066-b978-d9219bc9715e" ] } ], "mendeley" : { "formattedCitation" : "[29]", "plainTextFormattedCitation" : "[29]", "previouslyFormattedCitation" : "[29]" }, "properties" : { "noteIndex" : 0 }, "schema" : "https://github.com/citation-style-language/schema/raw/master/csl-citation.json" }</w:instrText>
            </w:r>
            <w:r>
              <w:fldChar w:fldCharType="separate"/>
            </w:r>
            <w:r w:rsidRPr="00312C8B">
              <w:rPr>
                <w:noProof/>
              </w:rPr>
              <w:t>[29]</w:t>
            </w:r>
            <w:r>
              <w:fldChar w:fldCharType="end"/>
            </w:r>
          </w:p>
        </w:tc>
        <w:tc>
          <w:tcPr>
            <w:tcW w:w="7654" w:type="dxa"/>
          </w:tcPr>
          <w:p w:rsidR="008A2362" w:rsidRDefault="008A2362" w:rsidP="006918F0">
            <w:r>
              <w:t>Alerts users in real-time, via an app, to event and motion detection events seen on camera. Provides event and anomaly detection and real-time alerts when these occur. However, it requires specialized hardware, is not extendable for development.</w:t>
            </w:r>
          </w:p>
          <w:p w:rsidR="008A2362" w:rsidRDefault="008A2362" w:rsidP="006918F0"/>
        </w:tc>
      </w:tr>
      <w:tr w:rsidR="008A2362" w:rsidTr="008A2362">
        <w:tc>
          <w:tcPr>
            <w:tcW w:w="2337" w:type="dxa"/>
          </w:tcPr>
          <w:p w:rsidR="008A2362" w:rsidRDefault="008A2362" w:rsidP="006918F0">
            <w:r>
              <w:t>A Video Analysis Framework for Surveillance System</w:t>
            </w:r>
            <w:r>
              <w:rPr>
                <w:kern w:val="0"/>
              </w:rPr>
              <w:t xml:space="preserve"> </w:t>
            </w:r>
            <w:r>
              <w:rPr>
                <w:kern w:val="0"/>
              </w:rPr>
              <w:fldChar w:fldCharType="begin" w:fldLock="1"/>
            </w:r>
            <w:r w:rsidR="00D03DAD">
              <w:rPr>
                <w:kern w:val="0"/>
              </w:rPr>
              <w:instrText>ADDIN CSL_CITATION { "citationItems" : [ { "id" : "ITEM-1", "itemData" : { "DOI" : "10.1109/MMSP.2008.4665195", "ISBN" : "978-1-4244-2294-4", "abstract" : "An on-line video processing for surveillance system is a very challenging problem. The computational complexity of video analysis algorithms and the massive amount of data to be analyzed must be considered under real-time constraints. Moreover it needs to satisfy different criteria of application domain, such as, scalability, re-configurability, and quality of service. In this paper we propose a flexible/efficient video analysis framework for surveillance system which is a component-based architecture. The video acquisition, re-configurable video analysis, and video storage are some of the basic components. The component execution and inter-components synchronization are designed for supporting the multi-cores and multi-processors architecture with multi-threading implementation on .NET Framework. Experimental results on real-time motion tracking are presented with discussion.", "author" : [ { "dropping-particle" : "", "family" : "Suvonvorn", "given" : "Nikom", "non-dropping-particle" : "", "parse-names" : false, "suffix" : "" } ], "container-title" : "2008 IEEE 10th Workshop on Multimedia Signal Processing", "id" : "ITEM-1", "issued" : { "date-parts" : [ [ "2008" ] ] }, "page" : "867-871", "title" : "A video analysis framework for surveillance system", "type" : "article-journal" }, "uris" : [ "http://www.mendeley.com/documents/?uuid=eaf1be2d-a604-4c09-865c-a73e1531986e" ] } ], "mendeley" : { "formattedCitation" : "[30]", "plainTextFormattedCitation" : "[30]", "previouslyFormattedCitation" : "[30]" }, "properties" : { "noteIndex" : 0 }, "schema" : "https://github.com/citation-style-language/schema/raw/master/csl-citation.json" }</w:instrText>
            </w:r>
            <w:r>
              <w:rPr>
                <w:kern w:val="0"/>
              </w:rPr>
              <w:fldChar w:fldCharType="separate"/>
            </w:r>
            <w:r w:rsidRPr="00312C8B">
              <w:rPr>
                <w:noProof/>
                <w:kern w:val="0"/>
              </w:rPr>
              <w:t>[30]</w:t>
            </w:r>
            <w:r>
              <w:rPr>
                <w:kern w:val="0"/>
              </w:rPr>
              <w:fldChar w:fldCharType="end"/>
            </w:r>
          </w:p>
        </w:tc>
        <w:tc>
          <w:tcPr>
            <w:tcW w:w="7654" w:type="dxa"/>
          </w:tcPr>
          <w:p w:rsidR="008A2362" w:rsidRDefault="008A2362" w:rsidP="00F66B40">
            <w:r>
              <w:t>Gives a novel framework approach to online video analysis using .NET 2.0. Provides object detection, event detection with extensibility to insert new functionality within the application. It is limited by its lack of distributed computing; therefore, it will not be able to scale to all user requirements. Further to this, the product is developer in .NET, requiring a Microsoft workstation to run.</w:t>
            </w:r>
          </w:p>
          <w:p w:rsidR="008A2362" w:rsidRDefault="008A2362" w:rsidP="006918F0"/>
        </w:tc>
      </w:tr>
      <w:tr w:rsidR="008A2362" w:rsidTr="008A2362">
        <w:tc>
          <w:tcPr>
            <w:tcW w:w="2337" w:type="dxa"/>
          </w:tcPr>
          <w:p w:rsidR="008A2362" w:rsidRPr="000A7E27" w:rsidRDefault="008A2362" w:rsidP="006918F0">
            <w:pPr>
              <w:rPr>
                <w:kern w:val="0"/>
              </w:rPr>
            </w:pPr>
            <w:r>
              <w:t xml:space="preserve">DiVA </w:t>
            </w:r>
            <w:r>
              <w:fldChar w:fldCharType="begin" w:fldLock="1"/>
            </w:r>
            <w:r w:rsidR="00D03DAD">
              <w:instrText>ADDIN CSL_CITATION { "citationItems" : [ { "id" : "ITEM-1", "itemData" : { "DOI" : "10.1109/WIAMIS.2008.29", "ISBN" : "978-0-7695-3130-4", "abstract" : "This paper describes a generic, scalable, and distributed framework for real-time video-analysis intended for research, prototyping and services deployment purposes. The architecture considers multiple cameras and is based on a server/client model. The information generated by each analysis module and the context information are made accessible to the whole system by using a database system. System modules can be interconnected in several ways, thus achieving flexibility. Two main design criteria have been low computational cost and easy component integration. The experimental results show the potential use of this system.", "author" : [ { "dropping-particle" : "", "family" : "SanMiguel", "given" : "Juan C.", "non-dropping-particle" : "", "parse-names" : false, "suffix" : "" }, { "dropping-particle" : "", "family" : "Besc\u00f3s", "given" : "Jes\u00fas", "non-dropping-particle" : "", "parse-names" : false, "suffix" : "" }, { "dropping-particle" : "", "family" : "Mart\u00ednez", "given" : "Jos\u00e9 M.", "non-dropping-particle" : "", "parse-names" : false, "suffix" : "" }, { "dropping-particle" : "", "family" : "Garc\u00eda", "given" : "\u00c1lvaro", "non-dropping-particle" : "", "parse-names" : false, "suffix" : "" } ], "container-title" : "International Workshop on Image Analysis for Multimedia Interactive Services (WIAMIS)", "id" : "ITEM-1", "issued" : { "date-parts" : [ [ "2008" ] ] }, "page" : "207-210", "title" : "DiVA: A Distributed Video Analysis Framework Applied to Video-Surveillance Systems", "type" : "paper-conference" }, "uris" : [ "http://www.mendeley.com/documents/?uuid=399e2e5d-f535-4752-9aed-fa9d6f26596e" ] } ], "mendeley" : { "formattedCitation" : "[31]", "plainTextFormattedCitation" : "[31]", "previouslyFormattedCitation" : "[31]" }, "properties" : { "noteIndex" : 0 }, "schema" : "https://github.com/citation-style-language/schema/raw/master/csl-citation.json" }</w:instrText>
            </w:r>
            <w:r>
              <w:fldChar w:fldCharType="separate"/>
            </w:r>
            <w:r w:rsidRPr="00312C8B">
              <w:rPr>
                <w:noProof/>
              </w:rPr>
              <w:t>[31]</w:t>
            </w:r>
            <w:r>
              <w:fldChar w:fldCharType="end"/>
            </w:r>
          </w:p>
        </w:tc>
        <w:tc>
          <w:tcPr>
            <w:tcW w:w="7654" w:type="dxa"/>
          </w:tcPr>
          <w:p w:rsidR="008A2362" w:rsidRDefault="008A2362" w:rsidP="008A2362">
            <w:r>
              <w:t>Gives a distributed video processing framework that uses a database as a message source allowing components to communicate agnostic of technologies adopted. Provides object detection with the goal of detecting object abandonment and removal. Extensibility is provided through the communication of modules/algorithms occurring at a database level. However, it uses a singular database to communicate, rather than a distributed messaging system. It also requires fixed hardware meaning it currently does not make use of Cloud Computing.</w:t>
            </w:r>
          </w:p>
        </w:tc>
      </w:tr>
    </w:tbl>
    <w:p w:rsidR="00985B4B" w:rsidRDefault="00F66B40" w:rsidP="008A2362">
      <w:pPr>
        <w:pStyle w:val="TableFigure"/>
        <w:jc w:val="center"/>
      </w:pPr>
      <w:r>
        <w:t>Table 3</w:t>
      </w:r>
      <w:r w:rsidR="00EC432B">
        <w:t>: A list of current technologies in the market that aim to provide smart CCTV.</w:t>
      </w:r>
    </w:p>
    <w:p w:rsidR="00985B4B" w:rsidRDefault="00985B4B" w:rsidP="00985B4B"/>
    <w:p w:rsidR="00985B4B" w:rsidRDefault="00985B4B" w:rsidP="00985B4B"/>
    <w:p w:rsidR="00985B4B" w:rsidRDefault="00804B79" w:rsidP="00985B4B">
      <w:pPr>
        <w:pStyle w:val="Heading1"/>
        <w:numPr>
          <w:ilvl w:val="0"/>
          <w:numId w:val="19"/>
        </w:numPr>
      </w:pPr>
      <w:bookmarkStart w:id="20" w:name="_Toc509844384"/>
      <w:r>
        <w:lastRenderedPageBreak/>
        <w:t>Proposed Framework</w:t>
      </w:r>
      <w:bookmarkEnd w:id="20"/>
    </w:p>
    <w:p w:rsidR="00AA3339" w:rsidRDefault="00AA3339" w:rsidP="00AA3339">
      <w:pPr>
        <w:pStyle w:val="Heading2"/>
      </w:pPr>
      <w:bookmarkStart w:id="21" w:name="_Toc509844385"/>
      <w:r>
        <w:t xml:space="preserve">3.1 </w:t>
      </w:r>
      <w:r w:rsidR="00804B79">
        <w:t xml:space="preserve">System </w:t>
      </w:r>
      <w:r>
        <w:t>Architecture</w:t>
      </w:r>
      <w:bookmarkEnd w:id="21"/>
      <w:r>
        <w:t xml:space="preserve"> </w:t>
      </w:r>
    </w:p>
    <w:p w:rsidR="00E104DF" w:rsidRDefault="004B6DC0" w:rsidP="004B6DC0">
      <w:r>
        <w:t>Proposed is a scalable framework that supports common video processing techniques by default, while being open for extension to enable domain specific modifications (Figure 2). It adopts a streaming architecture to provide real-time analytics on data generated from the raw video input. This enables decisions to be made as video footage is processed, while still supporting traditional batch processing applications.</w:t>
      </w:r>
    </w:p>
    <w:p w:rsidR="00C774D1" w:rsidRDefault="00C774D1" w:rsidP="00C774D1">
      <w:pPr>
        <w:jc w:val="center"/>
      </w:pPr>
      <w:r>
        <w:rPr>
          <w:noProof/>
          <w:lang w:val="en-GB" w:eastAsia="en-GB"/>
        </w:rPr>
        <w:drawing>
          <wp:inline distT="0" distB="0" distL="0" distR="0" wp14:anchorId="28EAF487" wp14:editId="58B3A939">
            <wp:extent cx="6152450" cy="2765146"/>
            <wp:effectExtent l="0" t="0" r="1270" b="0"/>
            <wp:docPr id="1" name="Picture 1" descr="C:\Users\Joe\AppData\Local\Microsoft\Windows\INetCache\Content.Word\ArchitectureGener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AppData\Local\Microsoft\Windows\INetCache\Content.Word\ArchitectureGeneri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5893" cy="2766693"/>
                    </a:xfrm>
                    <a:prstGeom prst="rect">
                      <a:avLst/>
                    </a:prstGeom>
                    <a:noFill/>
                    <a:ln>
                      <a:noFill/>
                    </a:ln>
                  </pic:spPr>
                </pic:pic>
              </a:graphicData>
            </a:graphic>
          </wp:inline>
        </w:drawing>
      </w:r>
    </w:p>
    <w:p w:rsidR="00C774D1" w:rsidRDefault="00C774D1" w:rsidP="00C774D1">
      <w:pPr>
        <w:pStyle w:val="TableFigure"/>
        <w:jc w:val="center"/>
      </w:pPr>
      <w:r>
        <w:t>Figure 6: The proposed video processing architecture, showing the avenues of communication in the distributed system.</w:t>
      </w:r>
    </w:p>
    <w:p w:rsidR="004B6DC0" w:rsidRDefault="005F67B8" w:rsidP="004B6DC0">
      <w:bookmarkStart w:id="22" w:name="_Toc509844386"/>
      <w:r>
        <w:rPr>
          <w:rStyle w:val="Heading3Char"/>
        </w:rPr>
        <w:t xml:space="preserve">3.1.1 </w:t>
      </w:r>
      <w:r w:rsidR="004B6DC0" w:rsidRPr="004B6DC0">
        <w:rPr>
          <w:rStyle w:val="Heading3Char"/>
        </w:rPr>
        <w:t>Pre-Processing</w:t>
      </w:r>
      <w:bookmarkEnd w:id="22"/>
      <w:r w:rsidR="004B6DC0">
        <w:t xml:space="preserve"> of the raw video input allows for a fine grained control of the volume of data entering the downstream processing stages of the pipeline. </w:t>
      </w:r>
      <w:r w:rsidR="00D03DAD">
        <w:t xml:space="preserve">Using a technique known as Edge Computing </w:t>
      </w:r>
      <w:r w:rsidR="00D03DAD">
        <w:fldChar w:fldCharType="begin" w:fldLock="1"/>
      </w:r>
      <w:r>
        <w:instrText>ADDIN CSL_CITATION { "citationItems" : [ { "id" : "ITEM-1", "itemData" : { "DOI" : "10.1109/JIOT.2016.2579198", "ISBN" : "2327-4662 VO  - 3", "ISSN" : "23274662", "abstract" : "\u2014The proliferation of Internet of Things and the success of rich cloud services have pushed the horizon of a new computing paradigm, Edge computing, which calls for processing the data at the edge of the network. Edge computing has the potential to address the concerns of response time requirement, battery life constraint, bandwidth cost saving, as well as data safety and privacy. In this paper, we introduce the definition of Edge computing, followed by several case studies, ranging from cloud offloading to smart home and city, as well as collaborative Edge to materialize the concept of Edge computing. Finally, we present several challenges and opportunities in the field of Edge computing, and hope this paper will gain attention from the community and inspire more research in this direction.", "author" : [ { "dropping-particle" : "", "family" : "Shi", "given" : "Weisong", "non-dropping-particle" : "", "parse-names" : false, "suffix" : "" }, { "dropping-particle" : "", "family" : "Cao", "given" : "Jie", "non-dropping-particle" : "", "parse-names" : false, "suffix" : "" }, { "dropping-particle" : "", "family" : "Zhang", "given" : "Quan", "non-dropping-particle" : "", "parse-names" : false, "suffix" : "" }, { "dropping-particle" : "", "family" : "Li", "given" : "Youhuizi", "non-dropping-particle" : "", "parse-names" : false, "suffix" : "" }, { "dropping-particle" : "", "family" : "Xu", "given" : "Lanyu", "non-dropping-particle" : "", "parse-names" : false, "suffix" : "" } ], "container-title" : "IEEE Internet of Things Journal", "id" : "ITEM-1", "issue" : "5", "issued" : { "date-parts" : [ [ "2016" ] ] }, "page" : "637-646", "title" : "Edge Computing: Vision and Challenges", "type" : "article-journal", "volume" : "3" }, "uris" : [ "http://www.mendeley.com/documents/?uuid=1d4288dc-5947-43a8-83ff-830ab74e1588" ] } ], "mendeley" : { "formattedCitation" : "[32]", "plainTextFormattedCitation" : "[32]", "previouslyFormattedCitation" : "[32]" }, "properties" : { "noteIndex" : 0 }, "schema" : "https://github.com/citation-style-language/schema/raw/master/csl-citation.json" }</w:instrText>
      </w:r>
      <w:r w:rsidR="00D03DAD">
        <w:fldChar w:fldCharType="separate"/>
      </w:r>
      <w:r w:rsidR="00D03DAD" w:rsidRPr="00D03DAD">
        <w:rPr>
          <w:noProof/>
        </w:rPr>
        <w:t>[32]</w:t>
      </w:r>
      <w:r w:rsidR="00D03DAD">
        <w:fldChar w:fldCharType="end"/>
      </w:r>
      <w:r w:rsidR="00D03DAD">
        <w:t xml:space="preserve">, applying filtering and detection on the raw video feed to control the amount of data entering the downstream processing stages, the networks capacity is maximized. </w:t>
      </w:r>
      <w:r w:rsidR="00370B24">
        <w:t xml:space="preserve">Thus, this increases the throughput of the pipeline as less unnecessary data arrives at the messaging system. </w:t>
      </w:r>
    </w:p>
    <w:p w:rsidR="00370B24" w:rsidRDefault="005F67B8" w:rsidP="00370B24">
      <w:bookmarkStart w:id="23" w:name="_Toc509844387"/>
      <w:r>
        <w:rPr>
          <w:rStyle w:val="Heading3Char"/>
        </w:rPr>
        <w:lastRenderedPageBreak/>
        <w:t xml:space="preserve">3.1.2 </w:t>
      </w:r>
      <w:r w:rsidR="00370B24" w:rsidRPr="00370B24">
        <w:rPr>
          <w:rStyle w:val="Heading3Char"/>
        </w:rPr>
        <w:t>Activity Analysis</w:t>
      </w:r>
      <w:bookmarkEnd w:id="23"/>
      <w:r w:rsidR="00370B24">
        <w:t xml:space="preserve"> is then performed on the annotated data published to the distributed messaging system. This is done over a distributed processing framework, allowing for parallel identification of activities. Making us of pattern matching techniques, it reads the log of annotations and compares the processed events with its internal model of activity signatures. When an activity is identified it can then be published onto the messaging service for downstream services to analyze.</w:t>
      </w:r>
    </w:p>
    <w:p w:rsidR="00E471DD" w:rsidRDefault="005F67B8" w:rsidP="00370B24">
      <w:bookmarkStart w:id="24" w:name="_Toc509844388"/>
      <w:r>
        <w:rPr>
          <w:rStyle w:val="Heading3Char"/>
        </w:rPr>
        <w:t xml:space="preserve">3.1.3 </w:t>
      </w:r>
      <w:r w:rsidR="00370B24" w:rsidRPr="00370B24">
        <w:rPr>
          <w:rStyle w:val="Heading3Char"/>
        </w:rPr>
        <w:t>Event Analysis</w:t>
      </w:r>
      <w:bookmarkEnd w:id="24"/>
      <w:r w:rsidR="00370B24">
        <w:t xml:space="preserve"> can then engage with the information produced from upstream stages to identify clusters of behavior, looking for events that </w:t>
      </w:r>
      <w:r w:rsidR="00E471DD">
        <w:t>deviate from the normal</w:t>
      </w:r>
      <w:r w:rsidR="00370B24">
        <w:t>.</w:t>
      </w:r>
      <w:r w:rsidR="00E471DD">
        <w:t xml:space="preserve"> If an event of interest occurs it then has the capacity to send notifications to the appropriate user, allowing for further investigation.</w:t>
      </w:r>
    </w:p>
    <w:p w:rsidR="00370B24" w:rsidRDefault="005F67B8" w:rsidP="00E471DD">
      <w:bookmarkStart w:id="25" w:name="_Toc509844389"/>
      <w:r>
        <w:rPr>
          <w:rStyle w:val="Heading3Char"/>
        </w:rPr>
        <w:t xml:space="preserve">3.1.4 </w:t>
      </w:r>
      <w:r w:rsidR="00E471DD" w:rsidRPr="00E471DD">
        <w:rPr>
          <w:rStyle w:val="Heading3Char"/>
        </w:rPr>
        <w:t>Data Storage</w:t>
      </w:r>
      <w:bookmarkEnd w:id="25"/>
      <w:r w:rsidR="00E471DD">
        <w:t xml:space="preserve"> occurs as the data is streamed between services. It consumes all messages being sent and persists them to a database. This enables offline analysis of the data by users, along with querying and exploration of data produced by the pipeline, agnostic of data producing services.</w:t>
      </w:r>
    </w:p>
    <w:p w:rsidR="00D03DAD" w:rsidRDefault="005F67B8" w:rsidP="00D03DAD">
      <w:bookmarkStart w:id="26" w:name="_Toc509844390"/>
      <w:r>
        <w:rPr>
          <w:rStyle w:val="Heading3Char"/>
        </w:rPr>
        <w:t xml:space="preserve">3.1.5 </w:t>
      </w:r>
      <w:r w:rsidR="00D03DAD" w:rsidRPr="00D03DAD">
        <w:rPr>
          <w:rStyle w:val="Heading3Char"/>
        </w:rPr>
        <w:t>Sub System Communication</w:t>
      </w:r>
      <w:bookmarkEnd w:id="26"/>
      <w:r w:rsidR="00D03DAD">
        <w:t xml:space="preserve"> is complete through a distributed messaging layer, decoupling systems and maintaining a flexible and extensible application. Communication can then be achieved by using a common Application Program Interface (API) between systems and the messaging layer. The decoupled nature of the sub systems means they can be deployed independently, allowing the most appropriate tool to be used for each area of processing, with individual resource allocations for different parts of the system. This enables users to deploy infrastructure on a per-service basis, giving a fine-grained level of control to avoid over or under allocation of resources to a task. A messaging layer adds complexity to the framework, as </w:t>
      </w:r>
      <w:r w:rsidR="00D03DAD">
        <w:lastRenderedPageBreak/>
        <w:t xml:space="preserve">systems have the added overhead of indirectly communicating with each other, which is a noticeable cost when considering this approach. </w:t>
      </w:r>
    </w:p>
    <w:p w:rsidR="00D03DAD" w:rsidRDefault="005F67B8" w:rsidP="00D03DAD">
      <w:bookmarkStart w:id="27" w:name="_Toc509844391"/>
      <w:r>
        <w:rPr>
          <w:rStyle w:val="Heading3Char"/>
        </w:rPr>
        <w:t xml:space="preserve">3.1.6 </w:t>
      </w:r>
      <w:r w:rsidRPr="005F67B8">
        <w:rPr>
          <w:rStyle w:val="Heading3Char"/>
        </w:rPr>
        <w:t>Cloud Based Architecture</w:t>
      </w:r>
      <w:bookmarkEnd w:id="27"/>
      <w:r>
        <w:t xml:space="preserve"> provides </w:t>
      </w:r>
      <w:r w:rsidR="00D03DAD">
        <w:t>a service that allows clients to rent hardware rather than buying it upfront, as this gives a flexible way of managing infrastructure depending on specific performance requirements</w:t>
      </w:r>
      <w:r>
        <w:t>, and the processing framework looks to make use of this</w:t>
      </w:r>
      <w:r w:rsidR="00D03DAD">
        <w:t xml:space="preserve">. However, the deployment can be made to a local environment, and considerations can be made as to the most appropriate production infrastructure on a per use case basis </w:t>
      </w:r>
      <w:r w:rsidR="00D03DAD">
        <w:fldChar w:fldCharType="begin" w:fldLock="1"/>
      </w:r>
      <w:r>
        <w:instrText>ADDIN CSL_CITATION { "citationItems" : [ { "id" : "ITEM-1", "itemData" : { "DOI" : "10.1145/1721654.1721672", "ISBN" : "UCB/EECS-2009-28", "ISSN" : "00010782", "PMID" : "11242594", "abstract" : "Cloud Computing, the long-held dream of computing as a utility, has the potential to transform a large part of the  IT industry, making software even more attractive as a service and shaping the way IT hardware is designed and  purchased. Developers with innovative ideas for new Internet services no longer require the large capital outlays  in hardware to deploy their service or the human expense to operate it. They need not be concerned about over-  provisioning for a service whose popularity does not meet their predictions, thus wasting costly resources, or under-  provisioning for one that becomes wildly popular, thus missing potential customers and revenue. Moreover, companies  with large batch-oriented tasks can get results as quickly as their programs can scale, since using 1000 servers for one  hour costs no more than using one server for 1000 hlarge scale, is unprecedented in the history of IT.  ", "author" : [ { "dropping-particle" : "", "family" : "Armbrust", "given" : "M", "non-dropping-particle" : "", "parse-names" : false, "suffix" : "" }, { "dropping-particle" : "", "family" : "Fox", "given" : "A", "non-dropping-particle" : "", "parse-names" : false, "suffix" : "" }, { "dropping-particle" : "", "family" : "Griffith", "given" : "R", "non-dropping-particle" : "", "parse-names" : false, "suffix" : "" }, { "dropping-particle" : "", "family" : "Joseph", "given" : "AD", "non-dropping-particle" : "", "parse-names" : false, "suffix" : "" }, { "dropping-particle" : "", "family" : "RH", "given" : "", "non-dropping-particle" : "", "parse-names" : false, "suffix" : "" } ], "container-title" : "  University of California, Berkeley, Tech. Rep. UCB ", "id" : "ITEM-1", "issued" : { "date-parts" : [ [ "2009" ] ] }, "page" : "07-013", "title" : "Above the clouds: A Berkeley view of cloud computing", "type" : "article-journal" }, "uris" : [ "http://www.mendeley.com/documents/?uuid=89c0ad44-6514-4212-afd7-13c0c2a3f427" ] } ], "mendeley" : { "formattedCitation" : "[28]", "plainTextFormattedCitation" : "[28]", "previouslyFormattedCitation" : "[21]" }, "properties" : { "noteIndex" : 0 }, "schema" : "https://github.com/citation-style-language/schema/raw/master/csl-citation.json" }</w:instrText>
      </w:r>
      <w:r w:rsidR="00D03DAD">
        <w:fldChar w:fldCharType="separate"/>
      </w:r>
      <w:r w:rsidRPr="005F67B8">
        <w:rPr>
          <w:noProof/>
        </w:rPr>
        <w:t>[28]</w:t>
      </w:r>
      <w:r w:rsidR="00D03DAD">
        <w:fldChar w:fldCharType="end"/>
      </w:r>
      <w:r w:rsidR="00D03DAD">
        <w:t xml:space="preserve">. Once deployed, the framework makes use of distributed technologies to manage throughput and latency during processing. </w:t>
      </w:r>
    </w:p>
    <w:p w:rsidR="00D03DAD" w:rsidRDefault="00D03DAD" w:rsidP="00D03DAD">
      <w:r>
        <w:t xml:space="preserve">Taking successful aspects from previously seen work </w:t>
      </w:r>
      <w:r>
        <w:rPr>
          <w:kern w:val="0"/>
        </w:rPr>
        <w:fldChar w:fldCharType="begin" w:fldLock="1"/>
      </w:r>
      <w:r w:rsidR="005F67B8">
        <w:rPr>
          <w:kern w:val="0"/>
        </w:rPr>
        <w:instrText>ADDIN CSL_CITATION { "citationItems" : [ { "id" : "ITEM-1", "itemData" : { "DOI" : "10.1109/MMSP.2008.4665195", "ISBN" : "978-1-4244-2294-4", "abstract" : "An on-line video processing for surveillance system is a very challenging problem. The computational complexity of video analysis algorithms and the massive amount of data to be analyzed must be considered under real-time constraints. Moreover it needs to satisfy different criteria of application domain, such as, scalability, re-configurability, and quality of service. In this paper we propose a flexible/efficient video analysis framework for surveillance system which is a component-based architecture. The video acquisition, re-configurable video analysis, and video storage are some of the basic components. The component execution and inter-components synchronization are designed for supporting the multi-cores and multi-processors architecture with multi-threading implementation on .NET Framework. Experimental results on real-time motion tracking are presented with discussion.", "author" : [ { "dropping-particle" : "", "family" : "Suvonvorn", "given" : "Nikom", "non-dropping-particle" : "", "parse-names" : false, "suffix" : "" } ], "container-title" : "2008 IEEE 10th Workshop on Multimedia Signal Processing", "id" : "ITEM-1", "issued" : { "date-parts" : [ [ "2008" ] ] }, "page" : "867-871", "title" : "A video analysis framework for surveillance system", "type" : "article-journal" }, "uris" : [ "http://www.mendeley.com/documents/?uuid=eaf1be2d-a604-4c09-865c-a73e1531986e" ] } ], "mendeley" : { "formattedCitation" : "[30]", "plainTextFormattedCitation" : "[30]", "previouslyFormattedCitation" : "[18]" }, "properties" : { "noteIndex" : 0 }, "schema" : "https://github.com/citation-style-language/schema/raw/master/csl-citation.json" }</w:instrText>
      </w:r>
      <w:r>
        <w:rPr>
          <w:kern w:val="0"/>
        </w:rPr>
        <w:fldChar w:fldCharType="separate"/>
      </w:r>
      <w:r w:rsidR="005F67B8" w:rsidRPr="005F67B8">
        <w:rPr>
          <w:noProof/>
          <w:kern w:val="0"/>
        </w:rPr>
        <w:t>[30]</w:t>
      </w:r>
      <w:r>
        <w:rPr>
          <w:kern w:val="0"/>
        </w:rPr>
        <w:fldChar w:fldCharType="end"/>
      </w:r>
      <w:r>
        <w:rPr>
          <w:kern w:val="0"/>
        </w:rPr>
        <w:t xml:space="preserve"> </w:t>
      </w:r>
      <w:r>
        <w:fldChar w:fldCharType="begin" w:fldLock="1"/>
      </w:r>
      <w:r w:rsidR="005F67B8">
        <w:instrText>ADDIN CSL_CITATION { "citationItems" : [ { "id" : "ITEM-1", "itemData" : { "DOI" : "10.1109/WIAMIS.2008.29", "ISBN" : "978-0-7695-3130-4", "abstract" : "This paper describes a generic, scalable, and distributed framework for real-time video-analysis intended for research, prototyping and services deployment purposes. The architecture considers multiple cameras and is based on a server/client model. The information generated by each analysis module and the context information are made accessible to the whole system by using a database system. System modules can be interconnected in several ways, thus achieving flexibility. Two main design criteria have been low computational cost and easy component integration. The experimental results show the potential use of this system.", "author" : [ { "dropping-particle" : "", "family" : "SanMiguel", "given" : "Juan C.", "non-dropping-particle" : "", "parse-names" : false, "suffix" : "" }, { "dropping-particle" : "", "family" : "Besc\u00f3s", "given" : "Jes\u00fas", "non-dropping-particle" : "", "parse-names" : false, "suffix" : "" }, { "dropping-particle" : "", "family" : "Mart\u00ednez", "given" : "Jos\u00e9 M.", "non-dropping-particle" : "", "parse-names" : false, "suffix" : "" }, { "dropping-particle" : "", "family" : "Garc\u00eda", "given" : "\u00c1lvaro", "non-dropping-particle" : "", "parse-names" : false, "suffix" : "" } ], "container-title" : "International Workshop on Image Analysis for Multimedia Interactive Services (WIAMIS)", "id" : "ITEM-1", "issued" : { "date-parts" : [ [ "2008" ] ] }, "page" : "207-210", "title" : "DiVA: A Distributed Video Analysis Framework Applied to Video-Surveillance Systems", "type" : "paper-conference" }, "uris" : [ "http://www.mendeley.com/documents/?uuid=399e2e5d-f535-4752-9aed-fa9d6f26596e" ] } ], "mendeley" : { "formattedCitation" : "[31]", "plainTextFormattedCitation" : "[31]", "previouslyFormattedCitation" : "[19]" }, "properties" : { "noteIndex" : 0 }, "schema" : "https://github.com/citation-style-language/schema/raw/master/csl-citation.json" }</w:instrText>
      </w:r>
      <w:r>
        <w:fldChar w:fldCharType="separate"/>
      </w:r>
      <w:r w:rsidR="005F67B8" w:rsidRPr="005F67B8">
        <w:rPr>
          <w:noProof/>
        </w:rPr>
        <w:t>[31]</w:t>
      </w:r>
      <w:r>
        <w:fldChar w:fldCharType="end"/>
      </w:r>
      <w:r>
        <w:t xml:space="preserve">, giving a modular approach to design, while extending the ability to distribute work between machines. The framework improves upon these designs by making use of Cloud Computing infrastructure, while enabling clusters of machines to distribute work for a single task, rather than just distributing work between different stages of the processing pipeline. This approach hopes to overcome the challenges of scaling, while maintaining the success of modular design seen in previous work, enabling large scale computer vision applications to become possible. </w:t>
      </w:r>
    </w:p>
    <w:p w:rsidR="00D03DAD" w:rsidRDefault="005F67B8" w:rsidP="00D03DAD">
      <w:bookmarkStart w:id="28" w:name="_Toc509844392"/>
      <w:r>
        <w:rPr>
          <w:rStyle w:val="Heading3Char"/>
        </w:rPr>
        <w:t xml:space="preserve">3.1.7 </w:t>
      </w:r>
      <w:r w:rsidRPr="005F67B8">
        <w:rPr>
          <w:rStyle w:val="Heading3Char"/>
        </w:rPr>
        <w:t>Limitations</w:t>
      </w:r>
      <w:bookmarkEnd w:id="28"/>
      <w:r>
        <w:t xml:space="preserve"> can be found with a distributed based approach</w:t>
      </w:r>
      <w:r w:rsidR="00D03DAD">
        <w:t xml:space="preserve">, the network latency of the infrastructure heavily affects distributed processing, as each node in a cluster must communicate with its counterparts to organize and distribute work.  This can drastically reduce the performance of the proposed framework if deployed onto a degraded network environment. Mitigating this, the frameworks deployment to Cloud infrastructure should allow for dynamic network configuration to meet individual requirements, coupled with intense processing happening at the edge of the Cloud. Accompanying this feature, Cloud deployments should be </w:t>
      </w:r>
      <w:r w:rsidR="00D03DAD">
        <w:lastRenderedPageBreak/>
        <w:t>made smooth and approachable enabling users with little infrastructure experience to deploy applications to production.</w:t>
      </w:r>
    </w:p>
    <w:p w:rsidR="00D03DAD" w:rsidRDefault="00D03DAD" w:rsidP="005F67B8">
      <w:r>
        <w:tab/>
        <w:t xml:space="preserve">Further to this, Cloud infrastructure can become expensive as network usage is charged to the user along with the rented computing power of the machines. To combat this, the framework is not linked to a single Cloud provider, or to the Cloud at all, giving the freedom of choice to the adopting user. </w:t>
      </w:r>
    </w:p>
    <w:p w:rsidR="00AA3339" w:rsidRDefault="00AA3339" w:rsidP="00AA3339">
      <w:pPr>
        <w:pStyle w:val="Heading2"/>
      </w:pPr>
      <w:bookmarkStart w:id="29" w:name="_Toc509844393"/>
      <w:r>
        <w:t xml:space="preserve">3.2 </w:t>
      </w:r>
      <w:r w:rsidR="00804B79">
        <w:t>System Implementation</w:t>
      </w:r>
      <w:bookmarkEnd w:id="29"/>
      <w:r>
        <w:t xml:space="preserve"> </w:t>
      </w:r>
    </w:p>
    <w:p w:rsidR="00AA3339" w:rsidRDefault="005F67B8" w:rsidP="00AA3339">
      <w:r>
        <w:t xml:space="preserve">The proposed system architecture is implemented as shown in </w:t>
      </w:r>
      <w:r w:rsidR="00964055">
        <w:t>Figure 7, producing the data processing pipeline in Figure 8. The sub systems are written independently and do not share dependencies, allowing them to be modified and extended without the need for modifications to other systems. Accompanying this, support projects have been created allowing the automated deployment of all required distributed processing frameworks to Amazon Web Services (AWS).</w:t>
      </w:r>
    </w:p>
    <w:p w:rsidR="00964055" w:rsidRDefault="00964055" w:rsidP="00964055">
      <w:pPr>
        <w:jc w:val="center"/>
      </w:pPr>
      <w:r>
        <w:rPr>
          <w:noProof/>
          <w:lang w:val="en-GB" w:eastAsia="en-GB"/>
        </w:rPr>
        <w:drawing>
          <wp:inline distT="0" distB="0" distL="0" distR="0" wp14:anchorId="7F6FC2CD" wp14:editId="7D911D2B">
            <wp:extent cx="5423140" cy="384048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png"/>
                    <pic:cNvPicPr/>
                  </pic:nvPicPr>
                  <pic:blipFill>
                    <a:blip r:embed="rId13">
                      <a:extLst>
                        <a:ext uri="{28A0092B-C50C-407E-A947-70E740481C1C}">
                          <a14:useLocalDpi xmlns:a14="http://schemas.microsoft.com/office/drawing/2010/main" val="0"/>
                        </a:ext>
                      </a:extLst>
                    </a:blip>
                    <a:stretch>
                      <a:fillRect/>
                    </a:stretch>
                  </pic:blipFill>
                  <pic:spPr>
                    <a:xfrm>
                      <a:off x="0" y="0"/>
                      <a:ext cx="5464931" cy="3870075"/>
                    </a:xfrm>
                    <a:prstGeom prst="rect">
                      <a:avLst/>
                    </a:prstGeom>
                  </pic:spPr>
                </pic:pic>
              </a:graphicData>
            </a:graphic>
          </wp:inline>
        </w:drawing>
      </w:r>
    </w:p>
    <w:p w:rsidR="00964055" w:rsidRDefault="00964055" w:rsidP="00964055">
      <w:pPr>
        <w:pStyle w:val="TableFigure"/>
        <w:jc w:val="center"/>
      </w:pPr>
      <w:r>
        <w:lastRenderedPageBreak/>
        <w:t>Figure 7: The proposed video processing framework implementation, distributed computing technologies (Apache Kafka, Apache Flink, Apache Spark) are adopted to provide high throughput, low latency, processing within a Cloud environment.</w:t>
      </w:r>
    </w:p>
    <w:p w:rsidR="00964055" w:rsidRDefault="00964055" w:rsidP="00964055">
      <w:pPr>
        <w:jc w:val="center"/>
      </w:pPr>
      <w:r>
        <w:rPr>
          <w:noProof/>
          <w:lang w:val="en-GB" w:eastAsia="en-GB"/>
        </w:rPr>
        <w:drawing>
          <wp:inline distT="0" distB="0" distL="0" distR="0" wp14:anchorId="4318EDA3" wp14:editId="2E615929">
            <wp:extent cx="5943600" cy="1172943"/>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ventClassificatio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172943"/>
                    </a:xfrm>
                    <a:prstGeom prst="rect">
                      <a:avLst/>
                    </a:prstGeom>
                  </pic:spPr>
                </pic:pic>
              </a:graphicData>
            </a:graphic>
          </wp:inline>
        </w:drawing>
      </w:r>
    </w:p>
    <w:p w:rsidR="00964055" w:rsidRDefault="00964055" w:rsidP="00964055">
      <w:pPr>
        <w:pStyle w:val="TableFigure"/>
        <w:jc w:val="center"/>
      </w:pPr>
      <w:r>
        <w:t xml:space="preserve">Figure 8: The data flow through the application, showing how each processing stage makes use of Apache Kafka to read input and produce outputs. </w:t>
      </w:r>
    </w:p>
    <w:p w:rsidR="002968BF" w:rsidRPr="002968BF" w:rsidRDefault="002968BF" w:rsidP="002968BF"/>
    <w:p w:rsidR="00964055" w:rsidRDefault="002968BF" w:rsidP="00964055">
      <w:bookmarkStart w:id="30" w:name="_Toc509844395"/>
      <w:r>
        <w:rPr>
          <w:rStyle w:val="Heading3Char"/>
        </w:rPr>
        <w:t>3.2.1</w:t>
      </w:r>
      <w:r w:rsidR="00964055" w:rsidRPr="00964055">
        <w:rPr>
          <w:rStyle w:val="Heading3Char"/>
        </w:rPr>
        <w:t xml:space="preserve"> Video Pre-Processing</w:t>
      </w:r>
      <w:bookmarkEnd w:id="30"/>
      <w:r w:rsidR="00964055">
        <w:t xml:space="preserve"> </w:t>
      </w:r>
      <w:r>
        <w:t xml:space="preserve">is implemented as a Python </w:t>
      </w:r>
      <w:r w:rsidR="00046E63">
        <w:t>package</w:t>
      </w:r>
      <w:r>
        <w:t xml:space="preserve"> offering configurable video processing techniques for object detection and tracking. The module is </w:t>
      </w:r>
      <w:r w:rsidR="00046E63">
        <w:t>built</w:t>
      </w:r>
      <w:r>
        <w:t xml:space="preserve"> around a processing pipeline </w:t>
      </w:r>
      <w:r w:rsidR="00046E63">
        <w:t>interface</w:t>
      </w:r>
      <w:r>
        <w:t xml:space="preserve">, allowing the user to choose which processing techniques are applied to each </w:t>
      </w:r>
      <w:r w:rsidR="00046E63">
        <w:t>frame of the video input</w:t>
      </w:r>
      <w:r>
        <w:t xml:space="preserve">, and where the results of the processing stages are sent. </w:t>
      </w:r>
      <w:r w:rsidR="00046E63">
        <w:t xml:space="preserve">Video inputs can be accepted from </w:t>
      </w:r>
      <w:r>
        <w:t>file and from a</w:t>
      </w:r>
      <w:r w:rsidR="00046E63">
        <w:t xml:space="preserve"> directly connected USB camera</w:t>
      </w:r>
      <w:r w:rsidR="00D20FF3">
        <w:t xml:space="preserve"> (Figure 9)</w:t>
      </w:r>
      <w:r w:rsidR="00046E63">
        <w:t xml:space="preserve">. Further to this, person and car detection is provided </w:t>
      </w:r>
      <w:r w:rsidR="00D20FF3">
        <w:t>using</w:t>
      </w:r>
      <w:r w:rsidR="007B0F3F">
        <w:t xml:space="preserve"> the OpenCV library, with tracking of all detected objects </w:t>
      </w:r>
      <w:r w:rsidR="00BA6D01">
        <w:t xml:space="preserve">enabled through a </w:t>
      </w:r>
      <w:r w:rsidR="007B0F3F">
        <w:t>Kernalized Correlation Filters</w:t>
      </w:r>
      <w:r w:rsidR="00BA6D01">
        <w:t xml:space="preserve"> model</w:t>
      </w:r>
      <w:r w:rsidR="007B0F3F">
        <w:t>.</w:t>
      </w:r>
      <w:r w:rsidR="00D20FF3">
        <w:t xml:space="preserve"> This dynamic configuration allows for the package to be extended and configured easily to individual domains. </w:t>
      </w:r>
      <w:r w:rsidR="00BA6D01">
        <w:t>The output of the pre-processing stage is sent to Apache Kafka by default, with the annotated video shown on screen. This gives the user the choice to see the annotation information being generated and sent to downstream processes, which aids in visualization of generated data.</w:t>
      </w:r>
    </w:p>
    <w:p w:rsidR="00D20FF3" w:rsidRDefault="00D20FF3" w:rsidP="00D20FF3">
      <w:pPr>
        <w:jc w:val="center"/>
      </w:pPr>
      <w:r>
        <w:rPr>
          <w:noProof/>
          <w:lang w:val="en-GB" w:eastAsia="en-GB"/>
        </w:rPr>
        <w:lastRenderedPageBreak/>
        <w:drawing>
          <wp:inline distT="0" distB="0" distL="0" distR="0" wp14:anchorId="7D753C63" wp14:editId="6964B475">
            <wp:extent cx="5943600" cy="2581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81275"/>
                    </a:xfrm>
                    <a:prstGeom prst="rect">
                      <a:avLst/>
                    </a:prstGeom>
                  </pic:spPr>
                </pic:pic>
              </a:graphicData>
            </a:graphic>
          </wp:inline>
        </w:drawing>
      </w:r>
    </w:p>
    <w:p w:rsidR="00D20FF3" w:rsidRDefault="00D20FF3" w:rsidP="00D20FF3">
      <w:pPr>
        <w:pStyle w:val="TableFigure"/>
        <w:jc w:val="center"/>
      </w:pPr>
      <w:r>
        <w:t>Figure 9: An example configuration of the video pre-processing package. This displays how the use of a builder pattern can be adopted to enable easy building of custom processing stages.</w:t>
      </w:r>
    </w:p>
    <w:p w:rsidR="007B0F3F" w:rsidRDefault="007B0F3F" w:rsidP="007B0F3F"/>
    <w:p w:rsidR="00964055" w:rsidRDefault="002968BF" w:rsidP="00964055">
      <w:bookmarkStart w:id="31" w:name="_Toc509844396"/>
      <w:r>
        <w:rPr>
          <w:rStyle w:val="Heading3Char"/>
        </w:rPr>
        <w:t>3.2.2</w:t>
      </w:r>
      <w:r w:rsidR="00964055" w:rsidRPr="00964055">
        <w:rPr>
          <w:rStyle w:val="Heading3Char"/>
        </w:rPr>
        <w:t xml:space="preserve"> Activity Analysis</w:t>
      </w:r>
      <w:bookmarkEnd w:id="31"/>
      <w:r w:rsidR="00BA6D01">
        <w:t xml:space="preserve"> is delivered as an Apache Flink task, that can be executed on any deployed Apache Flink cluster. It offers distributed activity detections for standing, walking and running people, along with parked and moving cars.</w:t>
      </w:r>
      <w:r w:rsidR="00F95A22">
        <w:t xml:space="preserve"> Reading the data produced from the pre-processing service via Apache Kafka, the service adopts Apache Flink’s advanced pattern matching technology to look for simultaneous movement events typical of known activity behaviors. The service is tuned through configuration files read in at task runtime, allowing for activity identification to be tuned at runtime to provide </w:t>
      </w:r>
      <w:r w:rsidR="00EF295A">
        <w:t>precise</w:t>
      </w:r>
      <w:r w:rsidR="00F95A22">
        <w:t xml:space="preserve"> results for particular camera installations and viewing angles. Furthermore, the service is made extendable through the Flink pattern matching API, and new patterns can be developed to allow the identification of new behaviors.</w:t>
      </w:r>
    </w:p>
    <w:p w:rsidR="00964055" w:rsidRDefault="002968BF" w:rsidP="00964055">
      <w:bookmarkStart w:id="32" w:name="_Toc509844397"/>
      <w:r>
        <w:rPr>
          <w:rStyle w:val="Heading3Char"/>
        </w:rPr>
        <w:t>3.2.3</w:t>
      </w:r>
      <w:r w:rsidR="001E3C0D">
        <w:rPr>
          <w:rStyle w:val="Heading3Char"/>
        </w:rPr>
        <w:t xml:space="preserve"> Event Classification</w:t>
      </w:r>
      <w:bookmarkEnd w:id="32"/>
      <w:r w:rsidR="00964055">
        <w:t xml:space="preserve"> adopts the core libraries provided by </w:t>
      </w:r>
      <w:r w:rsidR="00EF295A">
        <w:t xml:space="preserve">the </w:t>
      </w:r>
      <w:r w:rsidR="00964055">
        <w:t>Apache Spark</w:t>
      </w:r>
      <w:r w:rsidR="00EF295A">
        <w:t xml:space="preserve"> ML library to provide unsupervised event classification. The service reads data produced from the </w:t>
      </w:r>
      <w:r w:rsidR="00EF295A">
        <w:lastRenderedPageBreak/>
        <w:t xml:space="preserve">activity analysis service and then uses an unsupervised K-Means clustering model to assign it a cluster of origin and calculate how far the instance deviates from the cluster center. This model is adaptive, as the data is streamed through the system it is able to adjust cluster locations to provide accurate classifications even if data patterns change. The service is tunable through command line parameters, that enable the configuration of the number of clusters that the model should attempt to identify. Once it calculates the events cluster and distance from the cluster center, it published this information to Apache Kafka. </w:t>
      </w:r>
    </w:p>
    <w:p w:rsidR="001E3C0D" w:rsidRDefault="002968BF" w:rsidP="00964055">
      <w:bookmarkStart w:id="33" w:name="_Toc509844398"/>
      <w:r>
        <w:rPr>
          <w:rStyle w:val="Heading3Char"/>
        </w:rPr>
        <w:t>3.2.4</w:t>
      </w:r>
      <w:r w:rsidR="001E3C0D" w:rsidRPr="001E3C0D">
        <w:rPr>
          <w:rStyle w:val="Heading3Char"/>
        </w:rPr>
        <w:t xml:space="preserve"> Event Notifications</w:t>
      </w:r>
      <w:bookmarkEnd w:id="33"/>
      <w:r w:rsidR="001E3C0D">
        <w:t xml:space="preserve"> are enabled as a task running on A</w:t>
      </w:r>
      <w:r w:rsidR="0051777D">
        <w:t xml:space="preserve">pache Flink, reading data produced from the event classification service via Apache Kafka, notifications can be sent for events assigned to a specific cluster or for events that deviate from their assigned cluster by a set amount. These rules can be configured at runtime through configuration files, allowing for dynamic business domain rules to be created and changed as more insight into data is achieved. If an event is </w:t>
      </w:r>
      <w:r w:rsidR="00E17E01">
        <w:t>deemed to require a notification, this is currently supported through the sending of an email to a configured user account.</w:t>
      </w:r>
    </w:p>
    <w:p w:rsidR="00F36F06" w:rsidRDefault="002968BF" w:rsidP="00F36F06">
      <w:r>
        <w:rPr>
          <w:rStyle w:val="Heading3Char"/>
        </w:rPr>
        <w:t>3.2.5</w:t>
      </w:r>
      <w:r w:rsidR="00F36F06" w:rsidRPr="00F36F06">
        <w:rPr>
          <w:rStyle w:val="Heading3Char"/>
        </w:rPr>
        <w:t xml:space="preserve"> Data Storage</w:t>
      </w:r>
      <w:r w:rsidR="00F36F06">
        <w:t xml:space="preserve"> is achieved through the reading of Apache Kafka topics.</w:t>
      </w:r>
    </w:p>
    <w:p w:rsidR="001E3C0D" w:rsidRDefault="002968BF" w:rsidP="00964055">
      <w:bookmarkStart w:id="34" w:name="_Toc509844399"/>
      <w:r>
        <w:rPr>
          <w:rStyle w:val="Heading3Char"/>
        </w:rPr>
        <w:t>3.2.6</w:t>
      </w:r>
      <w:r w:rsidR="001E3C0D" w:rsidRPr="001E3C0D">
        <w:rPr>
          <w:rStyle w:val="Heading3Char"/>
        </w:rPr>
        <w:t xml:space="preserve"> Data Interfacing</w:t>
      </w:r>
      <w:bookmarkEnd w:id="34"/>
      <w:r w:rsidR="001E3C0D">
        <w:t xml:space="preserve"> is given to the user through the built in Neo4J dashboard. </w:t>
      </w:r>
    </w:p>
    <w:p w:rsidR="001E3C0D" w:rsidRDefault="002968BF" w:rsidP="00964055">
      <w:bookmarkStart w:id="35" w:name="_Toc509844400"/>
      <w:r>
        <w:rPr>
          <w:rStyle w:val="Heading3Char"/>
        </w:rPr>
        <w:t>3.2.7</w:t>
      </w:r>
      <w:r w:rsidR="001E3C0D" w:rsidRPr="001E3C0D">
        <w:rPr>
          <w:rStyle w:val="Heading3Char"/>
        </w:rPr>
        <w:t xml:space="preserve"> Infrastructure Deployments</w:t>
      </w:r>
      <w:bookmarkEnd w:id="35"/>
      <w:r w:rsidR="001E3C0D">
        <w:t xml:space="preserve"> are available using Terraform scripts. </w:t>
      </w:r>
    </w:p>
    <w:p w:rsidR="00AA3339" w:rsidRDefault="00804B79" w:rsidP="00AA3339">
      <w:pPr>
        <w:pStyle w:val="Heading1"/>
        <w:numPr>
          <w:ilvl w:val="0"/>
          <w:numId w:val="19"/>
        </w:numPr>
      </w:pPr>
      <w:bookmarkStart w:id="36" w:name="_Toc509844401"/>
      <w:r>
        <w:t xml:space="preserve">Use Case </w:t>
      </w:r>
      <w:r w:rsidR="00AA3339">
        <w:t>Evaluation</w:t>
      </w:r>
      <w:bookmarkEnd w:id="36"/>
    </w:p>
    <w:p w:rsidR="00AA3339" w:rsidRPr="00AA3339" w:rsidRDefault="00AA3339" w:rsidP="00AA3339">
      <w:r>
        <w:t>Speak about the use case we will evaluate the pipeline under.</w:t>
      </w:r>
    </w:p>
    <w:p w:rsidR="00D50F44" w:rsidRDefault="00804B79" w:rsidP="00D50F44">
      <w:pPr>
        <w:pStyle w:val="Heading1"/>
        <w:numPr>
          <w:ilvl w:val="0"/>
          <w:numId w:val="19"/>
        </w:numPr>
      </w:pPr>
      <w:bookmarkStart w:id="37" w:name="_Toc509844402"/>
      <w:r>
        <w:t>Discussion</w:t>
      </w:r>
      <w:r w:rsidR="00595E95">
        <w:t xml:space="preserve"> and Conclusion</w:t>
      </w:r>
      <w:bookmarkEnd w:id="37"/>
    </w:p>
    <w:p w:rsidR="00D50F44" w:rsidRDefault="00D50F44" w:rsidP="00D50F44">
      <w:r>
        <w:t>This will be my conclusion.</w:t>
      </w:r>
    </w:p>
    <w:p w:rsidR="00D50F44" w:rsidRDefault="00D50F44" w:rsidP="00D50F44">
      <w:pPr>
        <w:pStyle w:val="Heading2"/>
      </w:pPr>
      <w:bookmarkStart w:id="38" w:name="_Toc509844403"/>
      <w:r>
        <w:t>5.1 Summary</w:t>
      </w:r>
      <w:bookmarkEnd w:id="38"/>
    </w:p>
    <w:p w:rsidR="00D50F44" w:rsidRDefault="00D50F44" w:rsidP="00D50F44">
      <w:r>
        <w:t xml:space="preserve">This will be a summary of work completed and its success. </w:t>
      </w:r>
    </w:p>
    <w:p w:rsidR="00D50F44" w:rsidRDefault="00D50F44" w:rsidP="00D50F44">
      <w:pPr>
        <w:pStyle w:val="Heading2"/>
      </w:pPr>
      <w:bookmarkStart w:id="39" w:name="_Toc509844404"/>
      <w:r>
        <w:lastRenderedPageBreak/>
        <w:t>5.2 Future Development</w:t>
      </w:r>
      <w:bookmarkEnd w:id="39"/>
      <w:r>
        <w:t xml:space="preserve"> </w:t>
      </w:r>
    </w:p>
    <w:p w:rsidR="00D50F44" w:rsidRPr="00D50F44" w:rsidRDefault="00D50F44" w:rsidP="00D50F44">
      <w:r>
        <w:t>This will be a look into areas of future development.</w:t>
      </w:r>
    </w:p>
    <w:p w:rsidR="00D50F44" w:rsidRPr="00D50F44" w:rsidRDefault="00D50F44" w:rsidP="00D50F44"/>
    <w:p w:rsidR="00DA5703" w:rsidRPr="00C90569" w:rsidRDefault="00DA5703" w:rsidP="00DA5703">
      <w:pPr>
        <w:pStyle w:val="SectionTitle"/>
      </w:pPr>
      <w:bookmarkStart w:id="40" w:name="_Toc509844405"/>
      <w:r>
        <w:lastRenderedPageBreak/>
        <w:t>References</w:t>
      </w:r>
      <w:bookmarkEnd w:id="40"/>
    </w:p>
    <w:p w:rsidR="005F67B8" w:rsidRPr="005F67B8" w:rsidRDefault="00DA5703" w:rsidP="005F67B8">
      <w:pPr>
        <w:widowControl w:val="0"/>
        <w:autoSpaceDE w:val="0"/>
        <w:autoSpaceDN w:val="0"/>
        <w:adjustRightInd w:val="0"/>
        <w:ind w:left="640" w:hanging="640"/>
        <w:rPr>
          <w:rFonts w:ascii="Times New Roman" w:hAnsi="Times New Roman" w:cs="Times New Roman"/>
          <w:noProof/>
        </w:rPr>
      </w:pPr>
      <w:r>
        <w:rPr>
          <w:noProof/>
        </w:rPr>
        <w:fldChar w:fldCharType="begin" w:fldLock="1"/>
      </w:r>
      <w:r>
        <w:rPr>
          <w:noProof/>
        </w:rPr>
        <w:instrText xml:space="preserve">ADDIN Mendeley Bibliography CSL_BIBLIOGRAPHY </w:instrText>
      </w:r>
      <w:r>
        <w:rPr>
          <w:noProof/>
        </w:rPr>
        <w:fldChar w:fldCharType="separate"/>
      </w:r>
      <w:r w:rsidR="005F67B8" w:rsidRPr="005F67B8">
        <w:rPr>
          <w:rFonts w:ascii="Times New Roman" w:hAnsi="Times New Roman" w:cs="Times New Roman"/>
          <w:noProof/>
        </w:rPr>
        <w:t>[1]</w:t>
      </w:r>
      <w:r w:rsidR="005F67B8" w:rsidRPr="005F67B8">
        <w:rPr>
          <w:rFonts w:ascii="Times New Roman" w:hAnsi="Times New Roman" w:cs="Times New Roman"/>
          <w:noProof/>
        </w:rPr>
        <w:tab/>
        <w:t xml:space="preserve">T. Reeve, “How many cameras in the UK? Only 1.85 million, claims ACPO lead on CCTV,” </w:t>
      </w:r>
      <w:r w:rsidR="005F67B8" w:rsidRPr="005F67B8">
        <w:rPr>
          <w:rFonts w:ascii="Times New Roman" w:hAnsi="Times New Roman" w:cs="Times New Roman"/>
          <w:i/>
          <w:iCs/>
          <w:noProof/>
        </w:rPr>
        <w:t>CCTV Image magazine</w:t>
      </w:r>
      <w:r w:rsidR="005F67B8" w:rsidRPr="005F67B8">
        <w:rPr>
          <w:rFonts w:ascii="Times New Roman" w:hAnsi="Times New Roman" w:cs="Times New Roman"/>
          <w:noProof/>
        </w:rPr>
        <w:t>, 2011. [Online]. Available: http://www.securitynewsdesk.com/2011/03/01/how-many-cctv-cameras-in-the-uk/.</w:t>
      </w:r>
    </w:p>
    <w:p w:rsidR="005F67B8" w:rsidRPr="005F67B8" w:rsidRDefault="005F67B8" w:rsidP="005F67B8">
      <w:pPr>
        <w:widowControl w:val="0"/>
        <w:autoSpaceDE w:val="0"/>
        <w:autoSpaceDN w:val="0"/>
        <w:adjustRightInd w:val="0"/>
        <w:ind w:left="640" w:hanging="640"/>
        <w:rPr>
          <w:rFonts w:ascii="Times New Roman" w:hAnsi="Times New Roman" w:cs="Times New Roman"/>
          <w:noProof/>
        </w:rPr>
      </w:pPr>
      <w:r w:rsidRPr="005F67B8">
        <w:rPr>
          <w:rFonts w:ascii="Times New Roman" w:hAnsi="Times New Roman" w:cs="Times New Roman"/>
          <w:noProof/>
        </w:rPr>
        <w:t>[2]</w:t>
      </w:r>
      <w:r w:rsidRPr="005F67B8">
        <w:rPr>
          <w:rFonts w:ascii="Times New Roman" w:hAnsi="Times New Roman" w:cs="Times New Roman"/>
          <w:noProof/>
        </w:rPr>
        <w:tab/>
        <w:t xml:space="preserve">B. C. Welsh and D. P. Farrington, “Public area CCTV and crime prevention: An updated systematic review and meta-analysis,” </w:t>
      </w:r>
      <w:r w:rsidRPr="005F67B8">
        <w:rPr>
          <w:rFonts w:ascii="Times New Roman" w:hAnsi="Times New Roman" w:cs="Times New Roman"/>
          <w:i/>
          <w:iCs/>
          <w:noProof/>
        </w:rPr>
        <w:t>Justice Quarterly</w:t>
      </w:r>
      <w:r w:rsidRPr="005F67B8">
        <w:rPr>
          <w:rFonts w:ascii="Times New Roman" w:hAnsi="Times New Roman" w:cs="Times New Roman"/>
          <w:noProof/>
        </w:rPr>
        <w:t>, vol. 26, no. 4. pp. 716–745, 2009.</w:t>
      </w:r>
    </w:p>
    <w:p w:rsidR="005F67B8" w:rsidRPr="005F67B8" w:rsidRDefault="005F67B8" w:rsidP="005F67B8">
      <w:pPr>
        <w:widowControl w:val="0"/>
        <w:autoSpaceDE w:val="0"/>
        <w:autoSpaceDN w:val="0"/>
        <w:adjustRightInd w:val="0"/>
        <w:ind w:left="640" w:hanging="640"/>
        <w:rPr>
          <w:rFonts w:ascii="Times New Roman" w:hAnsi="Times New Roman" w:cs="Times New Roman"/>
          <w:noProof/>
        </w:rPr>
      </w:pPr>
      <w:r w:rsidRPr="005F67B8">
        <w:rPr>
          <w:rFonts w:ascii="Times New Roman" w:hAnsi="Times New Roman" w:cs="Times New Roman"/>
          <w:noProof/>
        </w:rPr>
        <w:t>[3]</w:t>
      </w:r>
      <w:r w:rsidRPr="005F67B8">
        <w:rPr>
          <w:rFonts w:ascii="Times New Roman" w:hAnsi="Times New Roman" w:cs="Times New Roman"/>
          <w:noProof/>
        </w:rPr>
        <w:tab/>
        <w:t xml:space="preserve">J. M. Caplan, L. W. Kennedy, and G. Petrossian, “Police-monitored CCTV cameras in Newark, NJ: A quasi-experimental test of crime deterrence,” </w:t>
      </w:r>
      <w:r w:rsidRPr="005F67B8">
        <w:rPr>
          <w:rFonts w:ascii="Times New Roman" w:hAnsi="Times New Roman" w:cs="Times New Roman"/>
          <w:i/>
          <w:iCs/>
          <w:noProof/>
        </w:rPr>
        <w:t>J. Exp. Criminol.</w:t>
      </w:r>
      <w:r w:rsidRPr="005F67B8">
        <w:rPr>
          <w:rFonts w:ascii="Times New Roman" w:hAnsi="Times New Roman" w:cs="Times New Roman"/>
          <w:noProof/>
        </w:rPr>
        <w:t>, vol. 7, no. 3, pp. 255–274, 2011.</w:t>
      </w:r>
    </w:p>
    <w:p w:rsidR="005F67B8" w:rsidRPr="005F67B8" w:rsidRDefault="005F67B8" w:rsidP="005F67B8">
      <w:pPr>
        <w:widowControl w:val="0"/>
        <w:autoSpaceDE w:val="0"/>
        <w:autoSpaceDN w:val="0"/>
        <w:adjustRightInd w:val="0"/>
        <w:ind w:left="640" w:hanging="640"/>
        <w:rPr>
          <w:rFonts w:ascii="Times New Roman" w:hAnsi="Times New Roman" w:cs="Times New Roman"/>
          <w:noProof/>
        </w:rPr>
      </w:pPr>
      <w:r w:rsidRPr="005F67B8">
        <w:rPr>
          <w:rFonts w:ascii="Times New Roman" w:hAnsi="Times New Roman" w:cs="Times New Roman"/>
          <w:noProof/>
        </w:rPr>
        <w:t>[4]</w:t>
      </w:r>
      <w:r w:rsidRPr="005F67B8">
        <w:rPr>
          <w:rFonts w:ascii="Times New Roman" w:hAnsi="Times New Roman" w:cs="Times New Roman"/>
          <w:noProof/>
        </w:rPr>
        <w:tab/>
        <w:t xml:space="preserve">S. J. McLean, R. E. Worden, and M. S. Kim, “Here’s Looking at You: An Evaluation of Public CCTV Cameras and Their Effects on Crime and Disorder,” </w:t>
      </w:r>
      <w:r w:rsidRPr="005F67B8">
        <w:rPr>
          <w:rFonts w:ascii="Times New Roman" w:hAnsi="Times New Roman" w:cs="Times New Roman"/>
          <w:i/>
          <w:iCs/>
          <w:noProof/>
        </w:rPr>
        <w:t>Crim. Justice Rev.</w:t>
      </w:r>
      <w:r w:rsidRPr="005F67B8">
        <w:rPr>
          <w:rFonts w:ascii="Times New Roman" w:hAnsi="Times New Roman" w:cs="Times New Roman"/>
          <w:noProof/>
        </w:rPr>
        <w:t>, vol. 38, no. 3, pp. 303–334, 2013.</w:t>
      </w:r>
    </w:p>
    <w:p w:rsidR="005F67B8" w:rsidRPr="005F67B8" w:rsidRDefault="005F67B8" w:rsidP="005F67B8">
      <w:pPr>
        <w:widowControl w:val="0"/>
        <w:autoSpaceDE w:val="0"/>
        <w:autoSpaceDN w:val="0"/>
        <w:adjustRightInd w:val="0"/>
        <w:ind w:left="640" w:hanging="640"/>
        <w:rPr>
          <w:rFonts w:ascii="Times New Roman" w:hAnsi="Times New Roman" w:cs="Times New Roman"/>
          <w:noProof/>
        </w:rPr>
      </w:pPr>
      <w:r w:rsidRPr="005F67B8">
        <w:rPr>
          <w:rFonts w:ascii="Times New Roman" w:hAnsi="Times New Roman" w:cs="Times New Roman"/>
          <w:noProof/>
        </w:rPr>
        <w:t>[5]</w:t>
      </w:r>
      <w:r w:rsidRPr="005F67B8">
        <w:rPr>
          <w:rFonts w:ascii="Times New Roman" w:hAnsi="Times New Roman" w:cs="Times New Roman"/>
          <w:noProof/>
        </w:rPr>
        <w:tab/>
        <w:t>S. Yard, “CCTV in Homicide Investigations,” 2010. [Online]. Available: https://goo.gl/oS5Tgn. [Accessed: 15-Nov-2017].</w:t>
      </w:r>
    </w:p>
    <w:p w:rsidR="005F67B8" w:rsidRPr="005F67B8" w:rsidRDefault="005F67B8" w:rsidP="005F67B8">
      <w:pPr>
        <w:widowControl w:val="0"/>
        <w:autoSpaceDE w:val="0"/>
        <w:autoSpaceDN w:val="0"/>
        <w:adjustRightInd w:val="0"/>
        <w:ind w:left="640" w:hanging="640"/>
        <w:rPr>
          <w:rFonts w:ascii="Times New Roman" w:hAnsi="Times New Roman" w:cs="Times New Roman"/>
          <w:noProof/>
        </w:rPr>
      </w:pPr>
      <w:r w:rsidRPr="005F67B8">
        <w:rPr>
          <w:rFonts w:ascii="Times New Roman" w:hAnsi="Times New Roman" w:cs="Times New Roman"/>
          <w:noProof/>
        </w:rPr>
        <w:t>[6]</w:t>
      </w:r>
      <w:r w:rsidRPr="005F67B8">
        <w:rPr>
          <w:rFonts w:ascii="Times New Roman" w:hAnsi="Times New Roman" w:cs="Times New Roman"/>
          <w:noProof/>
        </w:rPr>
        <w:tab/>
        <w:t xml:space="preserve">E. L. Piza, J. M. Caplan, and L. W. Kennedy, “Analyzing the Influence of Micro-Level Factors on CCTV Camera Effect,” </w:t>
      </w:r>
      <w:r w:rsidRPr="005F67B8">
        <w:rPr>
          <w:rFonts w:ascii="Times New Roman" w:hAnsi="Times New Roman" w:cs="Times New Roman"/>
          <w:i/>
          <w:iCs/>
          <w:noProof/>
        </w:rPr>
        <w:t>J. Quant. Criminol.</w:t>
      </w:r>
      <w:r w:rsidRPr="005F67B8">
        <w:rPr>
          <w:rFonts w:ascii="Times New Roman" w:hAnsi="Times New Roman" w:cs="Times New Roman"/>
          <w:noProof/>
        </w:rPr>
        <w:t>, vol. 30, no. 2, pp. 237–264, 2014.</w:t>
      </w:r>
    </w:p>
    <w:p w:rsidR="005F67B8" w:rsidRPr="005F67B8" w:rsidRDefault="005F67B8" w:rsidP="005F67B8">
      <w:pPr>
        <w:widowControl w:val="0"/>
        <w:autoSpaceDE w:val="0"/>
        <w:autoSpaceDN w:val="0"/>
        <w:adjustRightInd w:val="0"/>
        <w:ind w:left="640" w:hanging="640"/>
        <w:rPr>
          <w:rFonts w:ascii="Times New Roman" w:hAnsi="Times New Roman" w:cs="Times New Roman"/>
          <w:noProof/>
        </w:rPr>
      </w:pPr>
      <w:r w:rsidRPr="005F67B8">
        <w:rPr>
          <w:rFonts w:ascii="Times New Roman" w:hAnsi="Times New Roman" w:cs="Times New Roman"/>
          <w:noProof/>
        </w:rPr>
        <w:t>[7]</w:t>
      </w:r>
      <w:r w:rsidRPr="005F67B8">
        <w:rPr>
          <w:rFonts w:ascii="Times New Roman" w:hAnsi="Times New Roman" w:cs="Times New Roman"/>
          <w:noProof/>
        </w:rPr>
        <w:tab/>
        <w:t xml:space="preserve">S. Germain, “A prosperous ‘business’: The success of CCTV through the eyes of international literature,” </w:t>
      </w:r>
      <w:r w:rsidRPr="005F67B8">
        <w:rPr>
          <w:rFonts w:ascii="Times New Roman" w:hAnsi="Times New Roman" w:cs="Times New Roman"/>
          <w:i/>
          <w:iCs/>
          <w:noProof/>
        </w:rPr>
        <w:t>Surveill. Soc.</w:t>
      </w:r>
      <w:r w:rsidRPr="005F67B8">
        <w:rPr>
          <w:rFonts w:ascii="Times New Roman" w:hAnsi="Times New Roman" w:cs="Times New Roman"/>
          <w:noProof/>
        </w:rPr>
        <w:t>, vol. 11, no. 1–2, pp. 134–147, 2013.</w:t>
      </w:r>
    </w:p>
    <w:p w:rsidR="005F67B8" w:rsidRPr="005F67B8" w:rsidRDefault="005F67B8" w:rsidP="005F67B8">
      <w:pPr>
        <w:widowControl w:val="0"/>
        <w:autoSpaceDE w:val="0"/>
        <w:autoSpaceDN w:val="0"/>
        <w:adjustRightInd w:val="0"/>
        <w:ind w:left="640" w:hanging="640"/>
        <w:rPr>
          <w:rFonts w:ascii="Times New Roman" w:hAnsi="Times New Roman" w:cs="Times New Roman"/>
          <w:noProof/>
        </w:rPr>
      </w:pPr>
      <w:r w:rsidRPr="005F67B8">
        <w:rPr>
          <w:rFonts w:ascii="Times New Roman" w:hAnsi="Times New Roman" w:cs="Times New Roman"/>
          <w:noProof/>
        </w:rPr>
        <w:t>[8]</w:t>
      </w:r>
      <w:r w:rsidRPr="005F67B8">
        <w:rPr>
          <w:rFonts w:ascii="Times New Roman" w:hAnsi="Times New Roman" w:cs="Times New Roman"/>
          <w:noProof/>
        </w:rPr>
        <w:tab/>
        <w:t xml:space="preserve">T. Ko, “A survey on behavior analysis in video surveillance for homeland security applications,” </w:t>
      </w:r>
      <w:r w:rsidRPr="005F67B8">
        <w:rPr>
          <w:rFonts w:ascii="Times New Roman" w:hAnsi="Times New Roman" w:cs="Times New Roman"/>
          <w:i/>
          <w:iCs/>
          <w:noProof/>
        </w:rPr>
        <w:t>Appl. Imag. Pattern Recognit. Work. 2008. AIPR ’08. 37th IEEE</w:t>
      </w:r>
      <w:r w:rsidRPr="005F67B8">
        <w:rPr>
          <w:rFonts w:ascii="Times New Roman" w:hAnsi="Times New Roman" w:cs="Times New Roman"/>
          <w:noProof/>
        </w:rPr>
        <w:t>, pp. 1–8, 2008.</w:t>
      </w:r>
    </w:p>
    <w:p w:rsidR="005F67B8" w:rsidRPr="005F67B8" w:rsidRDefault="005F67B8" w:rsidP="005F67B8">
      <w:pPr>
        <w:widowControl w:val="0"/>
        <w:autoSpaceDE w:val="0"/>
        <w:autoSpaceDN w:val="0"/>
        <w:adjustRightInd w:val="0"/>
        <w:ind w:left="640" w:hanging="640"/>
        <w:rPr>
          <w:rFonts w:ascii="Times New Roman" w:hAnsi="Times New Roman" w:cs="Times New Roman"/>
          <w:noProof/>
        </w:rPr>
      </w:pPr>
      <w:r w:rsidRPr="005F67B8">
        <w:rPr>
          <w:rFonts w:ascii="Times New Roman" w:hAnsi="Times New Roman" w:cs="Times New Roman"/>
          <w:noProof/>
        </w:rPr>
        <w:t>[9]</w:t>
      </w:r>
      <w:r w:rsidRPr="005F67B8">
        <w:rPr>
          <w:rFonts w:ascii="Times New Roman" w:hAnsi="Times New Roman" w:cs="Times New Roman"/>
          <w:noProof/>
        </w:rPr>
        <w:tab/>
        <w:t xml:space="preserve">Y. Lecun, Y. Bengio, and G. Hinton, “Deep learning,” </w:t>
      </w:r>
      <w:r w:rsidRPr="005F67B8">
        <w:rPr>
          <w:rFonts w:ascii="Times New Roman" w:hAnsi="Times New Roman" w:cs="Times New Roman"/>
          <w:i/>
          <w:iCs/>
          <w:noProof/>
        </w:rPr>
        <w:t>Nature</w:t>
      </w:r>
      <w:r w:rsidRPr="005F67B8">
        <w:rPr>
          <w:rFonts w:ascii="Times New Roman" w:hAnsi="Times New Roman" w:cs="Times New Roman"/>
          <w:noProof/>
        </w:rPr>
        <w:t>, vol. 521, no. 7553. pp. 436–</w:t>
      </w:r>
      <w:r w:rsidRPr="005F67B8">
        <w:rPr>
          <w:rFonts w:ascii="Times New Roman" w:hAnsi="Times New Roman" w:cs="Times New Roman"/>
          <w:noProof/>
        </w:rPr>
        <w:lastRenderedPageBreak/>
        <w:t>444, 2015.</w:t>
      </w:r>
    </w:p>
    <w:p w:rsidR="005F67B8" w:rsidRPr="005F67B8" w:rsidRDefault="005F67B8" w:rsidP="005F67B8">
      <w:pPr>
        <w:widowControl w:val="0"/>
        <w:autoSpaceDE w:val="0"/>
        <w:autoSpaceDN w:val="0"/>
        <w:adjustRightInd w:val="0"/>
        <w:ind w:left="640" w:hanging="640"/>
        <w:rPr>
          <w:rFonts w:ascii="Times New Roman" w:hAnsi="Times New Roman" w:cs="Times New Roman"/>
          <w:noProof/>
        </w:rPr>
      </w:pPr>
      <w:r w:rsidRPr="005F67B8">
        <w:rPr>
          <w:rFonts w:ascii="Times New Roman" w:hAnsi="Times New Roman" w:cs="Times New Roman"/>
          <w:noProof/>
        </w:rPr>
        <w:t>[10]</w:t>
      </w:r>
      <w:r w:rsidRPr="005F67B8">
        <w:rPr>
          <w:rFonts w:ascii="Times New Roman" w:hAnsi="Times New Roman" w:cs="Times New Roman"/>
          <w:noProof/>
        </w:rPr>
        <w:tab/>
        <w:t xml:space="preserve">P. Viola and M. Jones, “Robust real-time object detection,” </w:t>
      </w:r>
      <w:r w:rsidRPr="005F67B8">
        <w:rPr>
          <w:rFonts w:ascii="Times New Roman" w:hAnsi="Times New Roman" w:cs="Times New Roman"/>
          <w:i/>
          <w:iCs/>
          <w:noProof/>
        </w:rPr>
        <w:t>Int. J. Comput. Vis.</w:t>
      </w:r>
      <w:r w:rsidRPr="005F67B8">
        <w:rPr>
          <w:rFonts w:ascii="Times New Roman" w:hAnsi="Times New Roman" w:cs="Times New Roman"/>
          <w:noProof/>
        </w:rPr>
        <w:t>, vol. 57, no. 2, pp. 137–154, 2001.</w:t>
      </w:r>
    </w:p>
    <w:p w:rsidR="005F67B8" w:rsidRPr="005F67B8" w:rsidRDefault="005F67B8" w:rsidP="005F67B8">
      <w:pPr>
        <w:widowControl w:val="0"/>
        <w:autoSpaceDE w:val="0"/>
        <w:autoSpaceDN w:val="0"/>
        <w:adjustRightInd w:val="0"/>
        <w:ind w:left="640" w:hanging="640"/>
        <w:rPr>
          <w:rFonts w:ascii="Times New Roman" w:hAnsi="Times New Roman" w:cs="Times New Roman"/>
          <w:noProof/>
        </w:rPr>
      </w:pPr>
      <w:r w:rsidRPr="005F67B8">
        <w:rPr>
          <w:rFonts w:ascii="Times New Roman" w:hAnsi="Times New Roman" w:cs="Times New Roman"/>
          <w:noProof/>
        </w:rPr>
        <w:t>[11]</w:t>
      </w:r>
      <w:r w:rsidRPr="005F67B8">
        <w:rPr>
          <w:rFonts w:ascii="Times New Roman" w:hAnsi="Times New Roman" w:cs="Times New Roman"/>
          <w:noProof/>
        </w:rPr>
        <w:tab/>
        <w:t>OpenCV, “Facial Detection with Haar Cascades in OpenCV,” 2018. [Online]. Available: https://docs.opencv.org/3.3.0/d7/d8b/tutorial_py_face_detection.html. [Accessed: 30-Jan-2018].</w:t>
      </w:r>
    </w:p>
    <w:p w:rsidR="005F67B8" w:rsidRPr="005F67B8" w:rsidRDefault="005F67B8" w:rsidP="005F67B8">
      <w:pPr>
        <w:widowControl w:val="0"/>
        <w:autoSpaceDE w:val="0"/>
        <w:autoSpaceDN w:val="0"/>
        <w:adjustRightInd w:val="0"/>
        <w:ind w:left="640" w:hanging="640"/>
        <w:rPr>
          <w:rFonts w:ascii="Times New Roman" w:hAnsi="Times New Roman" w:cs="Times New Roman"/>
          <w:noProof/>
        </w:rPr>
      </w:pPr>
      <w:r w:rsidRPr="005F67B8">
        <w:rPr>
          <w:rFonts w:ascii="Times New Roman" w:hAnsi="Times New Roman" w:cs="Times New Roman"/>
          <w:noProof/>
        </w:rPr>
        <w:t>[12]</w:t>
      </w:r>
      <w:r w:rsidRPr="005F67B8">
        <w:rPr>
          <w:rFonts w:ascii="Times New Roman" w:hAnsi="Times New Roman" w:cs="Times New Roman"/>
          <w:noProof/>
        </w:rPr>
        <w:tab/>
        <w:t xml:space="preserve">P. a Viola and M. J. Jones, “Fast and Robust Classification using Asymmetric AdaBoost and a Detector Cascade,” </w:t>
      </w:r>
      <w:r w:rsidRPr="005F67B8">
        <w:rPr>
          <w:rFonts w:ascii="Times New Roman" w:hAnsi="Times New Roman" w:cs="Times New Roman"/>
          <w:i/>
          <w:iCs/>
          <w:noProof/>
        </w:rPr>
        <w:t>Adv. Neural Inf. Process. Syst.</w:t>
      </w:r>
      <w:r w:rsidRPr="005F67B8">
        <w:rPr>
          <w:rFonts w:ascii="Times New Roman" w:hAnsi="Times New Roman" w:cs="Times New Roman"/>
          <w:noProof/>
        </w:rPr>
        <w:t>, no. December, pp. 1311–1318, 2001.</w:t>
      </w:r>
    </w:p>
    <w:p w:rsidR="005F67B8" w:rsidRPr="005F67B8" w:rsidRDefault="005F67B8" w:rsidP="005F67B8">
      <w:pPr>
        <w:widowControl w:val="0"/>
        <w:autoSpaceDE w:val="0"/>
        <w:autoSpaceDN w:val="0"/>
        <w:adjustRightInd w:val="0"/>
        <w:ind w:left="640" w:hanging="640"/>
        <w:rPr>
          <w:rFonts w:ascii="Times New Roman" w:hAnsi="Times New Roman" w:cs="Times New Roman"/>
          <w:noProof/>
        </w:rPr>
      </w:pPr>
      <w:r w:rsidRPr="005F67B8">
        <w:rPr>
          <w:rFonts w:ascii="Times New Roman" w:hAnsi="Times New Roman" w:cs="Times New Roman"/>
          <w:noProof/>
        </w:rPr>
        <w:t>[13]</w:t>
      </w:r>
      <w:r w:rsidRPr="005F67B8">
        <w:rPr>
          <w:rFonts w:ascii="Times New Roman" w:hAnsi="Times New Roman" w:cs="Times New Roman"/>
          <w:noProof/>
        </w:rPr>
        <w:tab/>
        <w:t xml:space="preserve">Y. Zhu, N. M. Nayak, and  a K. Roy-Chowdhury, “Context-Aware Activity Recognition and Anomaly Detection in Video,” </w:t>
      </w:r>
      <w:r w:rsidRPr="005F67B8">
        <w:rPr>
          <w:rFonts w:ascii="Times New Roman" w:hAnsi="Times New Roman" w:cs="Times New Roman"/>
          <w:i/>
          <w:iCs/>
          <w:noProof/>
        </w:rPr>
        <w:t>Sel. Top. Signal Process. IEEE J.</w:t>
      </w:r>
      <w:r w:rsidRPr="005F67B8">
        <w:rPr>
          <w:rFonts w:ascii="Times New Roman" w:hAnsi="Times New Roman" w:cs="Times New Roman"/>
          <w:noProof/>
        </w:rPr>
        <w:t>, vol. 7, no. 1, pp. 91–101, 2013.</w:t>
      </w:r>
    </w:p>
    <w:p w:rsidR="005F67B8" w:rsidRPr="005F67B8" w:rsidRDefault="005F67B8" w:rsidP="005F67B8">
      <w:pPr>
        <w:widowControl w:val="0"/>
        <w:autoSpaceDE w:val="0"/>
        <w:autoSpaceDN w:val="0"/>
        <w:adjustRightInd w:val="0"/>
        <w:ind w:left="640" w:hanging="640"/>
        <w:rPr>
          <w:rFonts w:ascii="Times New Roman" w:hAnsi="Times New Roman" w:cs="Times New Roman"/>
          <w:noProof/>
        </w:rPr>
      </w:pPr>
      <w:r w:rsidRPr="005F67B8">
        <w:rPr>
          <w:rFonts w:ascii="Times New Roman" w:hAnsi="Times New Roman" w:cs="Times New Roman"/>
          <w:noProof/>
        </w:rPr>
        <w:t>[14]</w:t>
      </w:r>
      <w:r w:rsidRPr="005F67B8">
        <w:rPr>
          <w:rFonts w:ascii="Times New Roman" w:hAnsi="Times New Roman" w:cs="Times New Roman"/>
          <w:noProof/>
        </w:rPr>
        <w:tab/>
        <w:t xml:space="preserve">B. Baben and S. Belongie, “Visual tracking with online Multiple Instance Learning,” </w:t>
      </w:r>
      <w:r w:rsidRPr="005F67B8">
        <w:rPr>
          <w:rFonts w:ascii="Times New Roman" w:hAnsi="Times New Roman" w:cs="Times New Roman"/>
          <w:i/>
          <w:iCs/>
          <w:noProof/>
        </w:rPr>
        <w:t>2009 IEEE Conf. Comput. Vis. Pattern Recognit.</w:t>
      </w:r>
      <w:r w:rsidRPr="005F67B8">
        <w:rPr>
          <w:rFonts w:ascii="Times New Roman" w:hAnsi="Times New Roman" w:cs="Times New Roman"/>
          <w:noProof/>
        </w:rPr>
        <w:t>, pp. 983–990, 2009.</w:t>
      </w:r>
    </w:p>
    <w:p w:rsidR="005F67B8" w:rsidRPr="005F67B8" w:rsidRDefault="005F67B8" w:rsidP="005F67B8">
      <w:pPr>
        <w:widowControl w:val="0"/>
        <w:autoSpaceDE w:val="0"/>
        <w:autoSpaceDN w:val="0"/>
        <w:adjustRightInd w:val="0"/>
        <w:ind w:left="640" w:hanging="640"/>
        <w:rPr>
          <w:rFonts w:ascii="Times New Roman" w:hAnsi="Times New Roman" w:cs="Times New Roman"/>
          <w:noProof/>
        </w:rPr>
      </w:pPr>
      <w:r w:rsidRPr="005F67B8">
        <w:rPr>
          <w:rFonts w:ascii="Times New Roman" w:hAnsi="Times New Roman" w:cs="Times New Roman"/>
          <w:noProof/>
        </w:rPr>
        <w:t>[15]</w:t>
      </w:r>
      <w:r w:rsidRPr="005F67B8">
        <w:rPr>
          <w:rFonts w:ascii="Times New Roman" w:hAnsi="Times New Roman" w:cs="Times New Roman"/>
          <w:noProof/>
        </w:rPr>
        <w:tab/>
        <w:t xml:space="preserve">Z. Kalal, K. Mikolajczyk, and J. Matas, “Forward-backward error: Automatic detection of tracking failures,” in </w:t>
      </w:r>
      <w:r w:rsidRPr="005F67B8">
        <w:rPr>
          <w:rFonts w:ascii="Times New Roman" w:hAnsi="Times New Roman" w:cs="Times New Roman"/>
          <w:i/>
          <w:iCs/>
          <w:noProof/>
        </w:rPr>
        <w:t>Proceedings - International Conference on Pattern Recognition</w:t>
      </w:r>
      <w:r w:rsidRPr="005F67B8">
        <w:rPr>
          <w:rFonts w:ascii="Times New Roman" w:hAnsi="Times New Roman" w:cs="Times New Roman"/>
          <w:noProof/>
        </w:rPr>
        <w:t>, 2010, pp. 2756–2759.</w:t>
      </w:r>
    </w:p>
    <w:p w:rsidR="005F67B8" w:rsidRPr="005F67B8" w:rsidRDefault="005F67B8" w:rsidP="005F67B8">
      <w:pPr>
        <w:widowControl w:val="0"/>
        <w:autoSpaceDE w:val="0"/>
        <w:autoSpaceDN w:val="0"/>
        <w:adjustRightInd w:val="0"/>
        <w:ind w:left="640" w:hanging="640"/>
        <w:rPr>
          <w:rFonts w:ascii="Times New Roman" w:hAnsi="Times New Roman" w:cs="Times New Roman"/>
          <w:noProof/>
        </w:rPr>
      </w:pPr>
      <w:r w:rsidRPr="005F67B8">
        <w:rPr>
          <w:rFonts w:ascii="Times New Roman" w:hAnsi="Times New Roman" w:cs="Times New Roman"/>
          <w:noProof/>
        </w:rPr>
        <w:t>[16]</w:t>
      </w:r>
      <w:r w:rsidRPr="005F67B8">
        <w:rPr>
          <w:rFonts w:ascii="Times New Roman" w:hAnsi="Times New Roman" w:cs="Times New Roman"/>
          <w:noProof/>
        </w:rPr>
        <w:tab/>
        <w:t xml:space="preserve">Z. Kalal, K. Mikolajczyk, and J. Matas, “Tracking-learning-detection,” </w:t>
      </w:r>
      <w:r w:rsidRPr="005F67B8">
        <w:rPr>
          <w:rFonts w:ascii="Times New Roman" w:hAnsi="Times New Roman" w:cs="Times New Roman"/>
          <w:i/>
          <w:iCs/>
          <w:noProof/>
        </w:rPr>
        <w:t>IEEE Trans. Pattern Anal. Mach. Intell.</w:t>
      </w:r>
      <w:r w:rsidRPr="005F67B8">
        <w:rPr>
          <w:rFonts w:ascii="Times New Roman" w:hAnsi="Times New Roman" w:cs="Times New Roman"/>
          <w:noProof/>
        </w:rPr>
        <w:t>, vol. 34, no. 7, pp. 1409–1422, 2012.</w:t>
      </w:r>
    </w:p>
    <w:p w:rsidR="005F67B8" w:rsidRPr="005F67B8" w:rsidRDefault="005F67B8" w:rsidP="005F67B8">
      <w:pPr>
        <w:widowControl w:val="0"/>
        <w:autoSpaceDE w:val="0"/>
        <w:autoSpaceDN w:val="0"/>
        <w:adjustRightInd w:val="0"/>
        <w:ind w:left="640" w:hanging="640"/>
        <w:rPr>
          <w:rFonts w:ascii="Times New Roman" w:hAnsi="Times New Roman" w:cs="Times New Roman"/>
          <w:noProof/>
        </w:rPr>
      </w:pPr>
      <w:r w:rsidRPr="005F67B8">
        <w:rPr>
          <w:rFonts w:ascii="Times New Roman" w:hAnsi="Times New Roman" w:cs="Times New Roman"/>
          <w:noProof/>
        </w:rPr>
        <w:t>[17]</w:t>
      </w:r>
      <w:r w:rsidRPr="005F67B8">
        <w:rPr>
          <w:rFonts w:ascii="Times New Roman" w:hAnsi="Times New Roman" w:cs="Times New Roman"/>
          <w:noProof/>
        </w:rPr>
        <w:tab/>
        <w:t xml:space="preserve">J. Kröckel and F. Bodendorf, “Intelligent Processing of Video Streams for Visual Customer Behavior Analysis,” </w:t>
      </w:r>
      <w:r w:rsidRPr="005F67B8">
        <w:rPr>
          <w:rFonts w:ascii="Times New Roman" w:hAnsi="Times New Roman" w:cs="Times New Roman"/>
          <w:i/>
          <w:iCs/>
          <w:noProof/>
        </w:rPr>
        <w:t>ICONS 2012, Seventh Int. Conf. Syst.</w:t>
      </w:r>
      <w:r w:rsidRPr="005F67B8">
        <w:rPr>
          <w:rFonts w:ascii="Times New Roman" w:hAnsi="Times New Roman" w:cs="Times New Roman"/>
          <w:noProof/>
        </w:rPr>
        <w:t>, no. c, pp. 163–168, 2012.</w:t>
      </w:r>
    </w:p>
    <w:p w:rsidR="005F67B8" w:rsidRPr="005F67B8" w:rsidRDefault="005F67B8" w:rsidP="005F67B8">
      <w:pPr>
        <w:widowControl w:val="0"/>
        <w:autoSpaceDE w:val="0"/>
        <w:autoSpaceDN w:val="0"/>
        <w:adjustRightInd w:val="0"/>
        <w:ind w:left="640" w:hanging="640"/>
        <w:rPr>
          <w:rFonts w:ascii="Times New Roman" w:hAnsi="Times New Roman" w:cs="Times New Roman"/>
          <w:noProof/>
        </w:rPr>
      </w:pPr>
      <w:r w:rsidRPr="005F67B8">
        <w:rPr>
          <w:rFonts w:ascii="Times New Roman" w:hAnsi="Times New Roman" w:cs="Times New Roman"/>
          <w:noProof/>
        </w:rPr>
        <w:t>[18]</w:t>
      </w:r>
      <w:r w:rsidRPr="005F67B8">
        <w:rPr>
          <w:rFonts w:ascii="Times New Roman" w:hAnsi="Times New Roman" w:cs="Times New Roman"/>
          <w:noProof/>
        </w:rPr>
        <w:tab/>
        <w:t xml:space="preserve">T. T. Z. T. T. Zin, P. T. P. Tin, T. Toriu, and H. Hama, “A Markov Random Walk Model for </w:t>
      </w:r>
      <w:r w:rsidRPr="005F67B8">
        <w:rPr>
          <w:rFonts w:ascii="Times New Roman" w:hAnsi="Times New Roman" w:cs="Times New Roman"/>
          <w:noProof/>
        </w:rPr>
        <w:lastRenderedPageBreak/>
        <w:t xml:space="preserve">Loitering People Detection,” </w:t>
      </w:r>
      <w:r w:rsidRPr="005F67B8">
        <w:rPr>
          <w:rFonts w:ascii="Times New Roman" w:hAnsi="Times New Roman" w:cs="Times New Roman"/>
          <w:i/>
          <w:iCs/>
          <w:noProof/>
        </w:rPr>
        <w:t>Intell. Inf. Hiding Multimed. Signal Process. (IIH-MSP), 2010 Sixth Int. Conf.</w:t>
      </w:r>
      <w:r w:rsidRPr="005F67B8">
        <w:rPr>
          <w:rFonts w:ascii="Times New Roman" w:hAnsi="Times New Roman" w:cs="Times New Roman"/>
          <w:noProof/>
        </w:rPr>
        <w:t>, 2010.</w:t>
      </w:r>
    </w:p>
    <w:p w:rsidR="005F67B8" w:rsidRPr="005F67B8" w:rsidRDefault="005F67B8" w:rsidP="005F67B8">
      <w:pPr>
        <w:widowControl w:val="0"/>
        <w:autoSpaceDE w:val="0"/>
        <w:autoSpaceDN w:val="0"/>
        <w:adjustRightInd w:val="0"/>
        <w:ind w:left="640" w:hanging="640"/>
        <w:rPr>
          <w:rFonts w:ascii="Times New Roman" w:hAnsi="Times New Roman" w:cs="Times New Roman"/>
          <w:noProof/>
        </w:rPr>
      </w:pPr>
      <w:r w:rsidRPr="005F67B8">
        <w:rPr>
          <w:rFonts w:ascii="Times New Roman" w:hAnsi="Times New Roman" w:cs="Times New Roman"/>
          <w:noProof/>
        </w:rPr>
        <w:t>[19]</w:t>
      </w:r>
      <w:r w:rsidRPr="005F67B8">
        <w:rPr>
          <w:rFonts w:ascii="Times New Roman" w:hAnsi="Times New Roman" w:cs="Times New Roman"/>
          <w:noProof/>
        </w:rPr>
        <w:tab/>
        <w:t xml:space="preserve">P. Antonakaki, D. Kosmopoulos, and S. J. Perantonis, “Detecting abnormal human behaviour using multiple cameras,” </w:t>
      </w:r>
      <w:r w:rsidRPr="005F67B8">
        <w:rPr>
          <w:rFonts w:ascii="Times New Roman" w:hAnsi="Times New Roman" w:cs="Times New Roman"/>
          <w:i/>
          <w:iCs/>
          <w:noProof/>
        </w:rPr>
        <w:t>Signal Processing</w:t>
      </w:r>
      <w:r w:rsidRPr="005F67B8">
        <w:rPr>
          <w:rFonts w:ascii="Times New Roman" w:hAnsi="Times New Roman" w:cs="Times New Roman"/>
          <w:noProof/>
        </w:rPr>
        <w:t>, vol. 89, no. 9, pp. 1723–1738, 2009.</w:t>
      </w:r>
    </w:p>
    <w:p w:rsidR="005F67B8" w:rsidRPr="005F67B8" w:rsidRDefault="005F67B8" w:rsidP="005F67B8">
      <w:pPr>
        <w:widowControl w:val="0"/>
        <w:autoSpaceDE w:val="0"/>
        <w:autoSpaceDN w:val="0"/>
        <w:adjustRightInd w:val="0"/>
        <w:ind w:left="640" w:hanging="640"/>
        <w:rPr>
          <w:rFonts w:ascii="Times New Roman" w:hAnsi="Times New Roman" w:cs="Times New Roman"/>
          <w:noProof/>
        </w:rPr>
      </w:pPr>
      <w:r w:rsidRPr="005F67B8">
        <w:rPr>
          <w:rFonts w:ascii="Times New Roman" w:hAnsi="Times New Roman" w:cs="Times New Roman"/>
          <w:noProof/>
        </w:rPr>
        <w:t>[20]</w:t>
      </w:r>
      <w:r w:rsidRPr="005F67B8">
        <w:rPr>
          <w:rFonts w:ascii="Times New Roman" w:hAnsi="Times New Roman" w:cs="Times New Roman"/>
          <w:noProof/>
        </w:rPr>
        <w:tab/>
        <w:t xml:space="preserve">M. Goldstein and S. Uchida, “A comparative evaluation of unsupervised anomaly detection algorithms for multivariate data,” </w:t>
      </w:r>
      <w:r w:rsidRPr="005F67B8">
        <w:rPr>
          <w:rFonts w:ascii="Times New Roman" w:hAnsi="Times New Roman" w:cs="Times New Roman"/>
          <w:i/>
          <w:iCs/>
          <w:noProof/>
        </w:rPr>
        <w:t>PLoS One</w:t>
      </w:r>
      <w:r w:rsidRPr="005F67B8">
        <w:rPr>
          <w:rFonts w:ascii="Times New Roman" w:hAnsi="Times New Roman" w:cs="Times New Roman"/>
          <w:noProof/>
        </w:rPr>
        <w:t>, vol. 11, no. 4, 2016.</w:t>
      </w:r>
    </w:p>
    <w:p w:rsidR="005F67B8" w:rsidRPr="005F67B8" w:rsidRDefault="005F67B8" w:rsidP="005F67B8">
      <w:pPr>
        <w:widowControl w:val="0"/>
        <w:autoSpaceDE w:val="0"/>
        <w:autoSpaceDN w:val="0"/>
        <w:adjustRightInd w:val="0"/>
        <w:ind w:left="640" w:hanging="640"/>
        <w:rPr>
          <w:rFonts w:ascii="Times New Roman" w:hAnsi="Times New Roman" w:cs="Times New Roman"/>
          <w:noProof/>
        </w:rPr>
      </w:pPr>
      <w:r w:rsidRPr="005F67B8">
        <w:rPr>
          <w:rFonts w:ascii="Times New Roman" w:hAnsi="Times New Roman" w:cs="Times New Roman"/>
          <w:noProof/>
        </w:rPr>
        <w:t>[21]</w:t>
      </w:r>
      <w:r w:rsidRPr="005F67B8">
        <w:rPr>
          <w:rFonts w:ascii="Times New Roman" w:hAnsi="Times New Roman" w:cs="Times New Roman"/>
          <w:noProof/>
        </w:rPr>
        <w:tab/>
        <w:t xml:space="preserve">M. Längkvist, L. Karlsson, and A. Loutfi, “A review of unsupervised feature learning and deep learning for time-series modeling,” </w:t>
      </w:r>
      <w:r w:rsidRPr="005F67B8">
        <w:rPr>
          <w:rFonts w:ascii="Times New Roman" w:hAnsi="Times New Roman" w:cs="Times New Roman"/>
          <w:i/>
          <w:iCs/>
          <w:noProof/>
        </w:rPr>
        <w:t>Pattern Recognit. Lett.</w:t>
      </w:r>
      <w:r w:rsidRPr="005F67B8">
        <w:rPr>
          <w:rFonts w:ascii="Times New Roman" w:hAnsi="Times New Roman" w:cs="Times New Roman"/>
          <w:noProof/>
        </w:rPr>
        <w:t>, vol. 42, no. 1, pp. 11–24, 2014.</w:t>
      </w:r>
    </w:p>
    <w:p w:rsidR="005F67B8" w:rsidRPr="005F67B8" w:rsidRDefault="005F67B8" w:rsidP="005F67B8">
      <w:pPr>
        <w:widowControl w:val="0"/>
        <w:autoSpaceDE w:val="0"/>
        <w:autoSpaceDN w:val="0"/>
        <w:adjustRightInd w:val="0"/>
        <w:ind w:left="640" w:hanging="640"/>
        <w:rPr>
          <w:rFonts w:ascii="Times New Roman" w:hAnsi="Times New Roman" w:cs="Times New Roman"/>
          <w:noProof/>
        </w:rPr>
      </w:pPr>
      <w:r w:rsidRPr="005F67B8">
        <w:rPr>
          <w:rFonts w:ascii="Times New Roman" w:hAnsi="Times New Roman" w:cs="Times New Roman"/>
          <w:noProof/>
        </w:rPr>
        <w:t>[22]</w:t>
      </w:r>
      <w:r w:rsidRPr="005F67B8">
        <w:rPr>
          <w:rFonts w:ascii="Times New Roman" w:hAnsi="Times New Roman" w:cs="Times New Roman"/>
          <w:noProof/>
        </w:rPr>
        <w:tab/>
        <w:t xml:space="preserve">A. Toshniwal </w:t>
      </w:r>
      <w:r w:rsidRPr="005F67B8">
        <w:rPr>
          <w:rFonts w:ascii="Times New Roman" w:hAnsi="Times New Roman" w:cs="Times New Roman"/>
          <w:i/>
          <w:iCs/>
          <w:noProof/>
        </w:rPr>
        <w:t>et al.</w:t>
      </w:r>
      <w:r w:rsidRPr="005F67B8">
        <w:rPr>
          <w:rFonts w:ascii="Times New Roman" w:hAnsi="Times New Roman" w:cs="Times New Roman"/>
          <w:noProof/>
        </w:rPr>
        <w:t xml:space="preserve">, “Storm@twitter,” in </w:t>
      </w:r>
      <w:r w:rsidRPr="005F67B8">
        <w:rPr>
          <w:rFonts w:ascii="Times New Roman" w:hAnsi="Times New Roman" w:cs="Times New Roman"/>
          <w:i/>
          <w:iCs/>
          <w:noProof/>
        </w:rPr>
        <w:t>Proceedings of the 2014 ACM SIGMOD international conference on Management of data - SIGMOD ’14</w:t>
      </w:r>
      <w:r w:rsidRPr="005F67B8">
        <w:rPr>
          <w:rFonts w:ascii="Times New Roman" w:hAnsi="Times New Roman" w:cs="Times New Roman"/>
          <w:noProof/>
        </w:rPr>
        <w:t>, 2014, pp. 147–156.</w:t>
      </w:r>
    </w:p>
    <w:p w:rsidR="005F67B8" w:rsidRPr="005F67B8" w:rsidRDefault="005F67B8" w:rsidP="005F67B8">
      <w:pPr>
        <w:widowControl w:val="0"/>
        <w:autoSpaceDE w:val="0"/>
        <w:autoSpaceDN w:val="0"/>
        <w:adjustRightInd w:val="0"/>
        <w:ind w:left="640" w:hanging="640"/>
        <w:rPr>
          <w:rFonts w:ascii="Times New Roman" w:hAnsi="Times New Roman" w:cs="Times New Roman"/>
          <w:noProof/>
        </w:rPr>
      </w:pPr>
      <w:r w:rsidRPr="005F67B8">
        <w:rPr>
          <w:rFonts w:ascii="Times New Roman" w:hAnsi="Times New Roman" w:cs="Times New Roman"/>
          <w:noProof/>
        </w:rPr>
        <w:t>[23]</w:t>
      </w:r>
      <w:r w:rsidRPr="005F67B8">
        <w:rPr>
          <w:rFonts w:ascii="Times New Roman" w:hAnsi="Times New Roman" w:cs="Times New Roman"/>
          <w:noProof/>
        </w:rPr>
        <w:tab/>
        <w:t xml:space="preserve">P. Carbone, S. Ewen, S. Haridi, A. Katsifodimos, V. Markl, and K. Tzoumas, “Apache Flink: Unified Stream and Batch Processing in a Single Engine,” </w:t>
      </w:r>
      <w:r w:rsidRPr="005F67B8">
        <w:rPr>
          <w:rFonts w:ascii="Times New Roman" w:hAnsi="Times New Roman" w:cs="Times New Roman"/>
          <w:i/>
          <w:iCs/>
          <w:noProof/>
        </w:rPr>
        <w:t>Data Eng.</w:t>
      </w:r>
      <w:r w:rsidRPr="005F67B8">
        <w:rPr>
          <w:rFonts w:ascii="Times New Roman" w:hAnsi="Times New Roman" w:cs="Times New Roman"/>
          <w:noProof/>
        </w:rPr>
        <w:t>, vol. 36, pp. 28–38, 2015.</w:t>
      </w:r>
    </w:p>
    <w:p w:rsidR="005F67B8" w:rsidRPr="005F67B8" w:rsidRDefault="005F67B8" w:rsidP="005F67B8">
      <w:pPr>
        <w:widowControl w:val="0"/>
        <w:autoSpaceDE w:val="0"/>
        <w:autoSpaceDN w:val="0"/>
        <w:adjustRightInd w:val="0"/>
        <w:ind w:left="640" w:hanging="640"/>
        <w:rPr>
          <w:rFonts w:ascii="Times New Roman" w:hAnsi="Times New Roman" w:cs="Times New Roman"/>
          <w:noProof/>
        </w:rPr>
      </w:pPr>
      <w:r w:rsidRPr="005F67B8">
        <w:rPr>
          <w:rFonts w:ascii="Times New Roman" w:hAnsi="Times New Roman" w:cs="Times New Roman"/>
          <w:noProof/>
        </w:rPr>
        <w:t>[24]</w:t>
      </w:r>
      <w:r w:rsidRPr="005F67B8">
        <w:rPr>
          <w:rFonts w:ascii="Times New Roman" w:hAnsi="Times New Roman" w:cs="Times New Roman"/>
          <w:noProof/>
        </w:rPr>
        <w:tab/>
        <w:t xml:space="preserve">M. Zaharia </w:t>
      </w:r>
      <w:r w:rsidRPr="005F67B8">
        <w:rPr>
          <w:rFonts w:ascii="Times New Roman" w:hAnsi="Times New Roman" w:cs="Times New Roman"/>
          <w:i/>
          <w:iCs/>
          <w:noProof/>
        </w:rPr>
        <w:t>et al.</w:t>
      </w:r>
      <w:r w:rsidRPr="005F67B8">
        <w:rPr>
          <w:rFonts w:ascii="Times New Roman" w:hAnsi="Times New Roman" w:cs="Times New Roman"/>
          <w:noProof/>
        </w:rPr>
        <w:t xml:space="preserve">, “Apache Spark: a unified engine for big data processing,” </w:t>
      </w:r>
      <w:r w:rsidRPr="005F67B8">
        <w:rPr>
          <w:rFonts w:ascii="Times New Roman" w:hAnsi="Times New Roman" w:cs="Times New Roman"/>
          <w:i/>
          <w:iCs/>
          <w:noProof/>
        </w:rPr>
        <w:t>Commun. ACM</w:t>
      </w:r>
      <w:r w:rsidRPr="005F67B8">
        <w:rPr>
          <w:rFonts w:ascii="Times New Roman" w:hAnsi="Times New Roman" w:cs="Times New Roman"/>
          <w:noProof/>
        </w:rPr>
        <w:t>, vol. 59, no. 11, pp. 56–65, 2016.</w:t>
      </w:r>
    </w:p>
    <w:p w:rsidR="005F67B8" w:rsidRPr="005F67B8" w:rsidRDefault="005F67B8" w:rsidP="005F67B8">
      <w:pPr>
        <w:widowControl w:val="0"/>
        <w:autoSpaceDE w:val="0"/>
        <w:autoSpaceDN w:val="0"/>
        <w:adjustRightInd w:val="0"/>
        <w:ind w:left="640" w:hanging="640"/>
        <w:rPr>
          <w:rFonts w:ascii="Times New Roman" w:hAnsi="Times New Roman" w:cs="Times New Roman"/>
          <w:noProof/>
        </w:rPr>
      </w:pPr>
      <w:r w:rsidRPr="005F67B8">
        <w:rPr>
          <w:rFonts w:ascii="Times New Roman" w:hAnsi="Times New Roman" w:cs="Times New Roman"/>
          <w:noProof/>
        </w:rPr>
        <w:t>[25]</w:t>
      </w:r>
      <w:r w:rsidRPr="005F67B8">
        <w:rPr>
          <w:rFonts w:ascii="Times New Roman" w:hAnsi="Times New Roman" w:cs="Times New Roman"/>
          <w:noProof/>
        </w:rPr>
        <w:tab/>
        <w:t xml:space="preserve">S. Chintapalli </w:t>
      </w:r>
      <w:r w:rsidRPr="005F67B8">
        <w:rPr>
          <w:rFonts w:ascii="Times New Roman" w:hAnsi="Times New Roman" w:cs="Times New Roman"/>
          <w:i/>
          <w:iCs/>
          <w:noProof/>
        </w:rPr>
        <w:t>et al.</w:t>
      </w:r>
      <w:r w:rsidRPr="005F67B8">
        <w:rPr>
          <w:rFonts w:ascii="Times New Roman" w:hAnsi="Times New Roman" w:cs="Times New Roman"/>
          <w:noProof/>
        </w:rPr>
        <w:t xml:space="preserve">, “Benchmarking streaming computation engines: Storm, flink and spark streaming,” in </w:t>
      </w:r>
      <w:r w:rsidRPr="005F67B8">
        <w:rPr>
          <w:rFonts w:ascii="Times New Roman" w:hAnsi="Times New Roman" w:cs="Times New Roman"/>
          <w:i/>
          <w:iCs/>
          <w:noProof/>
        </w:rPr>
        <w:t>Proceedings - 2016 IEEE 30th International Parallel and Distributed Processing Symposium, IPDPS 2016</w:t>
      </w:r>
      <w:r w:rsidRPr="005F67B8">
        <w:rPr>
          <w:rFonts w:ascii="Times New Roman" w:hAnsi="Times New Roman" w:cs="Times New Roman"/>
          <w:noProof/>
        </w:rPr>
        <w:t>, 2016, pp. 1789–1792.</w:t>
      </w:r>
    </w:p>
    <w:p w:rsidR="005F67B8" w:rsidRPr="005F67B8" w:rsidRDefault="005F67B8" w:rsidP="005F67B8">
      <w:pPr>
        <w:widowControl w:val="0"/>
        <w:autoSpaceDE w:val="0"/>
        <w:autoSpaceDN w:val="0"/>
        <w:adjustRightInd w:val="0"/>
        <w:ind w:left="640" w:hanging="640"/>
        <w:rPr>
          <w:rFonts w:ascii="Times New Roman" w:hAnsi="Times New Roman" w:cs="Times New Roman"/>
          <w:noProof/>
        </w:rPr>
      </w:pPr>
      <w:r w:rsidRPr="005F67B8">
        <w:rPr>
          <w:rFonts w:ascii="Times New Roman" w:hAnsi="Times New Roman" w:cs="Times New Roman"/>
          <w:noProof/>
        </w:rPr>
        <w:t>[26]</w:t>
      </w:r>
      <w:r w:rsidRPr="005F67B8">
        <w:rPr>
          <w:rFonts w:ascii="Times New Roman" w:hAnsi="Times New Roman" w:cs="Times New Roman"/>
          <w:noProof/>
        </w:rPr>
        <w:tab/>
        <w:t>Apache, “Apache Kafka,” 2018.</w:t>
      </w:r>
    </w:p>
    <w:p w:rsidR="005F67B8" w:rsidRPr="005F67B8" w:rsidRDefault="005F67B8" w:rsidP="005F67B8">
      <w:pPr>
        <w:widowControl w:val="0"/>
        <w:autoSpaceDE w:val="0"/>
        <w:autoSpaceDN w:val="0"/>
        <w:adjustRightInd w:val="0"/>
        <w:ind w:left="640" w:hanging="640"/>
        <w:rPr>
          <w:rFonts w:ascii="Times New Roman" w:hAnsi="Times New Roman" w:cs="Times New Roman"/>
          <w:noProof/>
        </w:rPr>
      </w:pPr>
      <w:r w:rsidRPr="005F67B8">
        <w:rPr>
          <w:rFonts w:ascii="Times New Roman" w:hAnsi="Times New Roman" w:cs="Times New Roman"/>
          <w:noProof/>
        </w:rPr>
        <w:t>[27]</w:t>
      </w:r>
      <w:r w:rsidRPr="005F67B8">
        <w:rPr>
          <w:rFonts w:ascii="Times New Roman" w:hAnsi="Times New Roman" w:cs="Times New Roman"/>
          <w:noProof/>
        </w:rPr>
        <w:tab/>
        <w:t>J. Kreps, N. Narkhede, and J. Rao, “Kafka: a Distributed Messaging System for Log Processing,” 2011.</w:t>
      </w:r>
    </w:p>
    <w:p w:rsidR="005F67B8" w:rsidRPr="005F67B8" w:rsidRDefault="005F67B8" w:rsidP="005F67B8">
      <w:pPr>
        <w:widowControl w:val="0"/>
        <w:autoSpaceDE w:val="0"/>
        <w:autoSpaceDN w:val="0"/>
        <w:adjustRightInd w:val="0"/>
        <w:ind w:left="640" w:hanging="640"/>
        <w:rPr>
          <w:rFonts w:ascii="Times New Roman" w:hAnsi="Times New Roman" w:cs="Times New Roman"/>
          <w:noProof/>
        </w:rPr>
      </w:pPr>
      <w:r w:rsidRPr="005F67B8">
        <w:rPr>
          <w:rFonts w:ascii="Times New Roman" w:hAnsi="Times New Roman" w:cs="Times New Roman"/>
          <w:noProof/>
        </w:rPr>
        <w:lastRenderedPageBreak/>
        <w:t>[28]</w:t>
      </w:r>
      <w:r w:rsidRPr="005F67B8">
        <w:rPr>
          <w:rFonts w:ascii="Times New Roman" w:hAnsi="Times New Roman" w:cs="Times New Roman"/>
          <w:noProof/>
        </w:rPr>
        <w:tab/>
        <w:t xml:space="preserve">M. Armbrust, A. Fox, R. Griffith, A. Joseph, and RH, “Above the clouds: A Berkeley view of cloud computing,” </w:t>
      </w:r>
      <w:r w:rsidRPr="005F67B8">
        <w:rPr>
          <w:rFonts w:ascii="Times New Roman" w:hAnsi="Times New Roman" w:cs="Times New Roman"/>
          <w:i/>
          <w:iCs/>
          <w:noProof/>
        </w:rPr>
        <w:t xml:space="preserve">Univ. California, Berkeley, Tech. Rep. UCB </w:t>
      </w:r>
      <w:r w:rsidRPr="005F67B8">
        <w:rPr>
          <w:rFonts w:ascii="Times New Roman" w:hAnsi="Times New Roman" w:cs="Times New Roman"/>
          <w:noProof/>
        </w:rPr>
        <w:t>, pp. 07–013, 2009.</w:t>
      </w:r>
    </w:p>
    <w:p w:rsidR="005F67B8" w:rsidRPr="005F67B8" w:rsidRDefault="005F67B8" w:rsidP="005F67B8">
      <w:pPr>
        <w:widowControl w:val="0"/>
        <w:autoSpaceDE w:val="0"/>
        <w:autoSpaceDN w:val="0"/>
        <w:adjustRightInd w:val="0"/>
        <w:ind w:left="640" w:hanging="640"/>
        <w:rPr>
          <w:rFonts w:ascii="Times New Roman" w:hAnsi="Times New Roman" w:cs="Times New Roman"/>
          <w:noProof/>
        </w:rPr>
      </w:pPr>
      <w:r w:rsidRPr="005F67B8">
        <w:rPr>
          <w:rFonts w:ascii="Times New Roman" w:hAnsi="Times New Roman" w:cs="Times New Roman"/>
          <w:noProof/>
        </w:rPr>
        <w:t>[29]</w:t>
      </w:r>
      <w:r w:rsidRPr="005F67B8">
        <w:rPr>
          <w:rFonts w:ascii="Times New Roman" w:hAnsi="Times New Roman" w:cs="Times New Roman"/>
          <w:noProof/>
        </w:rPr>
        <w:tab/>
        <w:t>Nest, “No Title,” 2017. [Online]. Available: https://nest.com/uk/cameras/nest-cam-indoor/overview/. [Accessed: 24-Nov-2017].</w:t>
      </w:r>
    </w:p>
    <w:p w:rsidR="005F67B8" w:rsidRPr="005F67B8" w:rsidRDefault="005F67B8" w:rsidP="005F67B8">
      <w:pPr>
        <w:widowControl w:val="0"/>
        <w:autoSpaceDE w:val="0"/>
        <w:autoSpaceDN w:val="0"/>
        <w:adjustRightInd w:val="0"/>
        <w:ind w:left="640" w:hanging="640"/>
        <w:rPr>
          <w:rFonts w:ascii="Times New Roman" w:hAnsi="Times New Roman" w:cs="Times New Roman"/>
          <w:noProof/>
        </w:rPr>
      </w:pPr>
      <w:r w:rsidRPr="005F67B8">
        <w:rPr>
          <w:rFonts w:ascii="Times New Roman" w:hAnsi="Times New Roman" w:cs="Times New Roman"/>
          <w:noProof/>
        </w:rPr>
        <w:t>[30]</w:t>
      </w:r>
      <w:r w:rsidRPr="005F67B8">
        <w:rPr>
          <w:rFonts w:ascii="Times New Roman" w:hAnsi="Times New Roman" w:cs="Times New Roman"/>
          <w:noProof/>
        </w:rPr>
        <w:tab/>
        <w:t xml:space="preserve">N. Suvonvorn, “A video analysis framework for surveillance system,” </w:t>
      </w:r>
      <w:r w:rsidRPr="005F67B8">
        <w:rPr>
          <w:rFonts w:ascii="Times New Roman" w:hAnsi="Times New Roman" w:cs="Times New Roman"/>
          <w:i/>
          <w:iCs/>
          <w:noProof/>
        </w:rPr>
        <w:t>2008 IEEE 10th Work. Multimed. Signal Process.</w:t>
      </w:r>
      <w:r w:rsidRPr="005F67B8">
        <w:rPr>
          <w:rFonts w:ascii="Times New Roman" w:hAnsi="Times New Roman" w:cs="Times New Roman"/>
          <w:noProof/>
        </w:rPr>
        <w:t>, pp. 867–871, 2008.</w:t>
      </w:r>
    </w:p>
    <w:p w:rsidR="005F67B8" w:rsidRPr="005F67B8" w:rsidRDefault="005F67B8" w:rsidP="005F67B8">
      <w:pPr>
        <w:widowControl w:val="0"/>
        <w:autoSpaceDE w:val="0"/>
        <w:autoSpaceDN w:val="0"/>
        <w:adjustRightInd w:val="0"/>
        <w:ind w:left="640" w:hanging="640"/>
        <w:rPr>
          <w:rFonts w:ascii="Times New Roman" w:hAnsi="Times New Roman" w:cs="Times New Roman"/>
          <w:noProof/>
        </w:rPr>
      </w:pPr>
      <w:r w:rsidRPr="005F67B8">
        <w:rPr>
          <w:rFonts w:ascii="Times New Roman" w:hAnsi="Times New Roman" w:cs="Times New Roman"/>
          <w:noProof/>
        </w:rPr>
        <w:t>[31]</w:t>
      </w:r>
      <w:r w:rsidRPr="005F67B8">
        <w:rPr>
          <w:rFonts w:ascii="Times New Roman" w:hAnsi="Times New Roman" w:cs="Times New Roman"/>
          <w:noProof/>
        </w:rPr>
        <w:tab/>
        <w:t xml:space="preserve">J. C. SanMiguel, J. Bescós, J. M. Martínez, and Á. García, “DiVA: A Distributed Video Analysis Framework Applied to Video-Surveillance Systems,” in </w:t>
      </w:r>
      <w:r w:rsidRPr="005F67B8">
        <w:rPr>
          <w:rFonts w:ascii="Times New Roman" w:hAnsi="Times New Roman" w:cs="Times New Roman"/>
          <w:i/>
          <w:iCs/>
          <w:noProof/>
        </w:rPr>
        <w:t>International Workshop on Image Analysis for Multimedia Interactive Services (WIAMIS)</w:t>
      </w:r>
      <w:r w:rsidRPr="005F67B8">
        <w:rPr>
          <w:rFonts w:ascii="Times New Roman" w:hAnsi="Times New Roman" w:cs="Times New Roman"/>
          <w:noProof/>
        </w:rPr>
        <w:t>, 2008, pp. 207–210.</w:t>
      </w:r>
    </w:p>
    <w:p w:rsidR="005F67B8" w:rsidRPr="005F67B8" w:rsidRDefault="005F67B8" w:rsidP="005F67B8">
      <w:pPr>
        <w:widowControl w:val="0"/>
        <w:autoSpaceDE w:val="0"/>
        <w:autoSpaceDN w:val="0"/>
        <w:adjustRightInd w:val="0"/>
        <w:ind w:left="640" w:hanging="640"/>
        <w:rPr>
          <w:rFonts w:ascii="Times New Roman" w:hAnsi="Times New Roman" w:cs="Times New Roman"/>
          <w:noProof/>
        </w:rPr>
      </w:pPr>
      <w:r w:rsidRPr="005F67B8">
        <w:rPr>
          <w:rFonts w:ascii="Times New Roman" w:hAnsi="Times New Roman" w:cs="Times New Roman"/>
          <w:noProof/>
        </w:rPr>
        <w:t>[32]</w:t>
      </w:r>
      <w:r w:rsidRPr="005F67B8">
        <w:rPr>
          <w:rFonts w:ascii="Times New Roman" w:hAnsi="Times New Roman" w:cs="Times New Roman"/>
          <w:noProof/>
        </w:rPr>
        <w:tab/>
        <w:t xml:space="preserve">W. Shi, J. Cao, Q. Zhang, Y. Li, and L. Xu, “Edge Computing: Vision and Challenges,” </w:t>
      </w:r>
      <w:r w:rsidRPr="005F67B8">
        <w:rPr>
          <w:rFonts w:ascii="Times New Roman" w:hAnsi="Times New Roman" w:cs="Times New Roman"/>
          <w:i/>
          <w:iCs/>
          <w:noProof/>
        </w:rPr>
        <w:t>IEEE Internet Things J.</w:t>
      </w:r>
      <w:r w:rsidRPr="005F67B8">
        <w:rPr>
          <w:rFonts w:ascii="Times New Roman" w:hAnsi="Times New Roman" w:cs="Times New Roman"/>
          <w:noProof/>
        </w:rPr>
        <w:t>, vol. 3, no. 5, pp. 637–646, 2016.</w:t>
      </w:r>
    </w:p>
    <w:p w:rsidR="00E81978" w:rsidRDefault="00DA5703" w:rsidP="008457D9">
      <w:pPr>
        <w:widowControl w:val="0"/>
        <w:autoSpaceDE w:val="0"/>
        <w:autoSpaceDN w:val="0"/>
        <w:adjustRightInd w:val="0"/>
        <w:rPr>
          <w:noProof/>
        </w:rPr>
      </w:pPr>
      <w:r>
        <w:rPr>
          <w:noProof/>
        </w:rPr>
        <w:fldChar w:fldCharType="end"/>
      </w:r>
    </w:p>
    <w:bookmarkStart w:id="41" w:name="_Toc509844406" w:displacedByCustomXml="next"/>
    <w:sdt>
      <w:sdtPr>
        <w:alias w:val="Footnotes title:"/>
        <w:tag w:val="Footnotes title:"/>
        <w:id w:val="-1680037918"/>
        <w:placeholder>
          <w:docPart w:val="269354CF05B9AE4E9242A40219B9D7D5"/>
        </w:placeholder>
        <w:temporary/>
        <w:showingPlcHdr/>
        <w15:appearance w15:val="hidden"/>
      </w:sdtPr>
      <w:sdtContent>
        <w:p w:rsidR="00E81978" w:rsidRDefault="005D3A03">
          <w:pPr>
            <w:pStyle w:val="SectionTitle"/>
          </w:pPr>
          <w:r>
            <w:t>Footnotes</w:t>
          </w:r>
        </w:p>
      </w:sdtContent>
    </w:sdt>
    <w:bookmarkEnd w:id="41" w:displacedByCustomXml="prev"/>
    <w:p w:rsidR="00E81978" w:rsidRDefault="005D3A03">
      <w:r>
        <w:rPr>
          <w:rStyle w:val="FootnoteReference"/>
        </w:rPr>
        <w:t>1</w:t>
      </w:r>
      <w:sdt>
        <w:sdtPr>
          <w:alias w:val="Footnotes text:"/>
          <w:tag w:val="Footnotes text:"/>
          <w:id w:val="1069077422"/>
          <w:placeholder>
            <w:docPart w:val="865A0F7DDA01FC4CAAE60A1CA5538CFB"/>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E81978" w:rsidRDefault="005D3A03">
      <w:pPr>
        <w:pStyle w:val="SectionTitle"/>
      </w:pPr>
      <w:bookmarkStart w:id="42" w:name="_Toc509844407"/>
      <w:r>
        <w:lastRenderedPageBreak/>
        <w:t>Tables</w:t>
      </w:r>
      <w:bookmarkEnd w:id="42"/>
    </w:p>
    <w:p w:rsidR="00E81978" w:rsidRDefault="005D3A03">
      <w:pPr>
        <w:pStyle w:val="NoSpacing"/>
      </w:pPr>
      <w:r>
        <w:t>Table 1</w:t>
      </w:r>
    </w:p>
    <w:sdt>
      <w:sdtPr>
        <w:alias w:val="Table title:"/>
        <w:tag w:val="Table title:"/>
        <w:id w:val="1042324137"/>
        <w:placeholder>
          <w:docPart w:val="31A0B6CC3DC83248AF341D1091B683CA"/>
        </w:placeholder>
        <w:temporary/>
        <w:showingPlcHdr/>
        <w15:appearance w15:val="hidden"/>
        <w:text/>
      </w:sdtPr>
      <w:sdtContent>
        <w:p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6E498A236F42604CA4411CCD998A96CC"/>
            </w:placeholder>
            <w:temporary/>
            <w:showingPlcHdr/>
            <w15:appearance w15:val="hidden"/>
          </w:sdtPr>
          <w:sdtContent>
            <w:tc>
              <w:tcPr>
                <w:tcW w:w="1872" w:type="dxa"/>
              </w:tcPr>
              <w:p w:rsidR="00E6004D" w:rsidRPr="00BF4184" w:rsidRDefault="00E6004D" w:rsidP="00BF4184">
                <w:r w:rsidRPr="00BF4184">
                  <w:t>Column Head</w:t>
                </w:r>
              </w:p>
            </w:tc>
          </w:sdtContent>
        </w:sdt>
        <w:sdt>
          <w:sdtPr>
            <w:alias w:val="Column Head 2:"/>
            <w:tag w:val="Column Head 2:"/>
            <w:id w:val="-477000835"/>
            <w:placeholder>
              <w:docPart w:val="C9FD575F2832B4479C601679E46A7111"/>
            </w:placeholder>
            <w:temporary/>
            <w:showingPlcHdr/>
            <w15:appearance w15:val="hidden"/>
          </w:sdtPr>
          <w:sdtContent>
            <w:tc>
              <w:tcPr>
                <w:tcW w:w="1872" w:type="dxa"/>
              </w:tcPr>
              <w:p w:rsidR="00E6004D" w:rsidRPr="00BF4184" w:rsidRDefault="00E6004D" w:rsidP="00BF4184">
                <w:r w:rsidRPr="00BF4184">
                  <w:t>Column Head</w:t>
                </w:r>
              </w:p>
            </w:tc>
          </w:sdtContent>
        </w:sdt>
        <w:sdt>
          <w:sdtPr>
            <w:alias w:val="Column Head 3:"/>
            <w:tag w:val="Column Head 3:"/>
            <w:id w:val="1425763633"/>
            <w:placeholder>
              <w:docPart w:val="34829FA6FA080B41B00957DDB85E8454"/>
            </w:placeholder>
            <w:temporary/>
            <w:showingPlcHdr/>
            <w15:appearance w15:val="hidden"/>
          </w:sdtPr>
          <w:sdtContent>
            <w:tc>
              <w:tcPr>
                <w:tcW w:w="1872" w:type="dxa"/>
              </w:tcPr>
              <w:p w:rsidR="00E6004D" w:rsidRPr="00BF4184" w:rsidRDefault="00E6004D" w:rsidP="00BF4184">
                <w:r w:rsidRPr="00BF4184">
                  <w:t>Column Head</w:t>
                </w:r>
              </w:p>
            </w:tc>
          </w:sdtContent>
        </w:sdt>
        <w:sdt>
          <w:sdtPr>
            <w:alias w:val="Column Head 4:"/>
            <w:tag w:val="Column Head 4:"/>
            <w:id w:val="-1292590422"/>
            <w:placeholder>
              <w:docPart w:val="9E2F0F065E28BF4289C096BD618FA0E0"/>
            </w:placeholder>
            <w:temporary/>
            <w:showingPlcHdr/>
            <w15:appearance w15:val="hidden"/>
          </w:sdtPr>
          <w:sdtContent>
            <w:tc>
              <w:tcPr>
                <w:tcW w:w="1872" w:type="dxa"/>
              </w:tcPr>
              <w:p w:rsidR="00E6004D" w:rsidRPr="00BF4184" w:rsidRDefault="00E6004D" w:rsidP="00BF4184">
                <w:r w:rsidRPr="00BF4184">
                  <w:t>Column Head</w:t>
                </w:r>
              </w:p>
            </w:tc>
          </w:sdtContent>
        </w:sdt>
        <w:sdt>
          <w:sdtPr>
            <w:alias w:val="Column Head 5:"/>
            <w:tag w:val="Column Head 5:"/>
            <w:id w:val="-531649396"/>
            <w:placeholder>
              <w:docPart w:val="673738EFC9931F4DA877516F89431544"/>
            </w:placeholder>
            <w:temporary/>
            <w:showingPlcHdr/>
            <w15:appearance w15:val="hidden"/>
          </w:sdtPr>
          <w:sdtContent>
            <w:tc>
              <w:tcPr>
                <w:tcW w:w="1872" w:type="dxa"/>
              </w:tcPr>
              <w:p w:rsidR="00E6004D" w:rsidRPr="00BF4184" w:rsidRDefault="00E6004D" w:rsidP="00BF4184">
                <w:r w:rsidRPr="00BF4184">
                  <w:t>Column Head</w:t>
                </w:r>
              </w:p>
            </w:tc>
          </w:sdtContent>
        </w:sdt>
      </w:tr>
      <w:tr w:rsidR="00E6004D" w:rsidRPr="00BF4184" w:rsidTr="00BF4184">
        <w:sdt>
          <w:sdtPr>
            <w:alias w:val="Row Head:"/>
            <w:tag w:val="Row Head:"/>
            <w:id w:val="-2069871036"/>
            <w:placeholder>
              <w:docPart w:val="8676ACC589AFD84AAD3215E00901B073"/>
            </w:placeholder>
            <w:temporary/>
            <w:showingPlcHdr/>
            <w15:appearance w15:val="hidden"/>
          </w:sdtPr>
          <w:sdtContent>
            <w:tc>
              <w:tcPr>
                <w:tcW w:w="1872" w:type="dxa"/>
              </w:tcPr>
              <w:p w:rsidR="00E6004D" w:rsidRPr="00BF4184" w:rsidRDefault="00E6004D" w:rsidP="00BF4184">
                <w:r w:rsidRPr="00BF4184">
                  <w:t>Row Head</w:t>
                </w:r>
              </w:p>
            </w:tc>
          </w:sdtContent>
        </w:sdt>
        <w:sdt>
          <w:sdtPr>
            <w:alias w:val="Table data:"/>
            <w:tag w:val="Table data:"/>
            <w:id w:val="-1626080037"/>
            <w:placeholder>
              <w:docPart w:val="A606E5DF2C60A34CAAB0AACC8805ECC8"/>
            </w:placeholder>
            <w:temporary/>
            <w:showingPlcHdr/>
            <w15:appearance w15:val="hidden"/>
          </w:sdtPr>
          <w:sdtContent>
            <w:tc>
              <w:tcPr>
                <w:tcW w:w="1872" w:type="dxa"/>
              </w:tcPr>
              <w:p w:rsidR="00E6004D" w:rsidRPr="00BF4184" w:rsidRDefault="00E6004D" w:rsidP="00BF4184">
                <w:r w:rsidRPr="00BF4184">
                  <w:t>123</w:t>
                </w:r>
              </w:p>
            </w:tc>
          </w:sdtContent>
        </w:sdt>
        <w:sdt>
          <w:sdtPr>
            <w:alias w:val="Table data:"/>
            <w:tag w:val="Table data:"/>
            <w:id w:val="1326245292"/>
            <w:placeholder>
              <w:docPart w:val="410C60D5C6D51A4FAF3755DB5A7D6ECC"/>
            </w:placeholder>
            <w:temporary/>
            <w:showingPlcHdr/>
            <w15:appearance w15:val="hidden"/>
          </w:sdtPr>
          <w:sdtContent>
            <w:tc>
              <w:tcPr>
                <w:tcW w:w="1872" w:type="dxa"/>
              </w:tcPr>
              <w:p w:rsidR="00E6004D" w:rsidRPr="00BF4184" w:rsidRDefault="00E6004D" w:rsidP="00BF4184">
                <w:r w:rsidRPr="00BF4184">
                  <w:t>123</w:t>
                </w:r>
              </w:p>
            </w:tc>
          </w:sdtContent>
        </w:sdt>
        <w:sdt>
          <w:sdtPr>
            <w:alias w:val="Table data:"/>
            <w:tag w:val="Table data:"/>
            <w:id w:val="1701724"/>
            <w:placeholder>
              <w:docPart w:val="54B003250A8F004A9D3EC46BF404B536"/>
            </w:placeholder>
            <w:temporary/>
            <w:showingPlcHdr/>
            <w15:appearance w15:val="hidden"/>
          </w:sdtPr>
          <w:sdtContent>
            <w:tc>
              <w:tcPr>
                <w:tcW w:w="1872" w:type="dxa"/>
              </w:tcPr>
              <w:p w:rsidR="00E6004D" w:rsidRPr="00BF4184" w:rsidRDefault="00E6004D" w:rsidP="00BF4184">
                <w:r w:rsidRPr="00BF4184">
                  <w:t>123</w:t>
                </w:r>
              </w:p>
            </w:tc>
          </w:sdtContent>
        </w:sdt>
        <w:sdt>
          <w:sdtPr>
            <w:alias w:val="Table data:"/>
            <w:tag w:val="Table data:"/>
            <w:id w:val="1607620690"/>
            <w:placeholder>
              <w:docPart w:val="F28BFBDC00AABB4D839DDAA5570FF2B8"/>
            </w:placeholder>
            <w:temporary/>
            <w:showingPlcHdr/>
            <w15:appearance w15:val="hidden"/>
          </w:sdt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631786698"/>
            <w:placeholder>
              <w:docPart w:val="A6E8D1CD3AE4ED4B9A8B18D3379D9315"/>
            </w:placeholder>
            <w:temporary/>
            <w:showingPlcHdr/>
            <w15:appearance w15:val="hidden"/>
          </w:sdtPr>
          <w:sdtContent>
            <w:tc>
              <w:tcPr>
                <w:tcW w:w="1872" w:type="dxa"/>
              </w:tcPr>
              <w:p w:rsidR="00E6004D" w:rsidRPr="00BF4184" w:rsidRDefault="00E6004D" w:rsidP="00BF4184">
                <w:r w:rsidRPr="00BF4184">
                  <w:t>Row Head</w:t>
                </w:r>
              </w:p>
            </w:tc>
          </w:sdtContent>
        </w:sdt>
        <w:sdt>
          <w:sdtPr>
            <w:alias w:val="Table data:"/>
            <w:tag w:val="Table data:"/>
            <w:id w:val="-3589260"/>
            <w:placeholder>
              <w:docPart w:val="DFD1E08D7A3F884EAAE8523E5C3F54D0"/>
            </w:placeholder>
            <w:temporary/>
            <w:showingPlcHdr/>
            <w15:appearance w15:val="hidden"/>
          </w:sdtPr>
          <w:sdtContent>
            <w:tc>
              <w:tcPr>
                <w:tcW w:w="1872" w:type="dxa"/>
              </w:tcPr>
              <w:p w:rsidR="00E6004D" w:rsidRPr="00BF4184" w:rsidRDefault="00E6004D" w:rsidP="00BF4184">
                <w:r w:rsidRPr="00BF4184">
                  <w:t>456</w:t>
                </w:r>
              </w:p>
            </w:tc>
          </w:sdtContent>
        </w:sdt>
        <w:sdt>
          <w:sdtPr>
            <w:alias w:val="Table data:"/>
            <w:tag w:val="Table data:"/>
            <w:id w:val="-982615618"/>
            <w:placeholder>
              <w:docPart w:val="BE1D10C3750D1E4B8DBD81976B1F27CF"/>
            </w:placeholder>
            <w:temporary/>
            <w:showingPlcHdr/>
            <w15:appearance w15:val="hidden"/>
          </w:sdtPr>
          <w:sdtContent>
            <w:tc>
              <w:tcPr>
                <w:tcW w:w="1872" w:type="dxa"/>
              </w:tcPr>
              <w:p w:rsidR="00E6004D" w:rsidRPr="00BF4184" w:rsidRDefault="00E6004D" w:rsidP="00BF4184">
                <w:r w:rsidRPr="00BF4184">
                  <w:t>456</w:t>
                </w:r>
              </w:p>
            </w:tc>
          </w:sdtContent>
        </w:sdt>
        <w:sdt>
          <w:sdtPr>
            <w:alias w:val="Table data:"/>
            <w:tag w:val="Table data:"/>
            <w:id w:val="1459300509"/>
            <w:placeholder>
              <w:docPart w:val="C319F5786AC9F444A8A8A53A3029ED5D"/>
            </w:placeholder>
            <w:temporary/>
            <w:showingPlcHdr/>
            <w15:appearance w15:val="hidden"/>
          </w:sdtPr>
          <w:sdtContent>
            <w:tc>
              <w:tcPr>
                <w:tcW w:w="1872" w:type="dxa"/>
              </w:tcPr>
              <w:p w:rsidR="00E6004D" w:rsidRPr="00BF4184" w:rsidRDefault="00E6004D" w:rsidP="00BF4184">
                <w:r w:rsidRPr="00BF4184">
                  <w:t>456</w:t>
                </w:r>
              </w:p>
            </w:tc>
          </w:sdtContent>
        </w:sdt>
        <w:sdt>
          <w:sdtPr>
            <w:alias w:val="Table data:"/>
            <w:tag w:val="Table data:"/>
            <w:id w:val="1069851301"/>
            <w:placeholder>
              <w:docPart w:val="9F55C3A290FB7B4EBC13CC8B205759B3"/>
            </w:placeholder>
            <w:temporary/>
            <w:showingPlcHdr/>
            <w15:appearance w15:val="hidden"/>
          </w:sdt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2007858907"/>
            <w:placeholder>
              <w:docPart w:val="920E076677600043845CB0F889C94850"/>
            </w:placeholder>
            <w:temporary/>
            <w:showingPlcHdr/>
            <w15:appearance w15:val="hidden"/>
          </w:sdtPr>
          <w:sdtContent>
            <w:tc>
              <w:tcPr>
                <w:tcW w:w="1872" w:type="dxa"/>
              </w:tcPr>
              <w:p w:rsidR="00E6004D" w:rsidRPr="00BF4184" w:rsidRDefault="00E6004D" w:rsidP="00BF4184">
                <w:r w:rsidRPr="00BF4184">
                  <w:t>Row Head</w:t>
                </w:r>
              </w:p>
            </w:tc>
          </w:sdtContent>
        </w:sdt>
        <w:sdt>
          <w:sdtPr>
            <w:alias w:val="Table data:"/>
            <w:tag w:val="Table data:"/>
            <w:id w:val="143091368"/>
            <w:placeholder>
              <w:docPart w:val="17358C7E7E63CF449795F7944BDDA291"/>
            </w:placeholder>
            <w:temporary/>
            <w:showingPlcHdr/>
            <w15:appearance w15:val="hidden"/>
          </w:sdtPr>
          <w:sdtContent>
            <w:tc>
              <w:tcPr>
                <w:tcW w:w="1872" w:type="dxa"/>
              </w:tcPr>
              <w:p w:rsidR="00E6004D" w:rsidRPr="00BF4184" w:rsidRDefault="00E6004D" w:rsidP="00BF4184">
                <w:r w:rsidRPr="00BF4184">
                  <w:t>789</w:t>
                </w:r>
              </w:p>
            </w:tc>
          </w:sdtContent>
        </w:sdt>
        <w:sdt>
          <w:sdtPr>
            <w:alias w:val="Table data:"/>
            <w:tag w:val="Table data:"/>
            <w:id w:val="-961350932"/>
            <w:placeholder>
              <w:docPart w:val="0148B7E8CC1B0244B6BA56BDBC13A302"/>
            </w:placeholder>
            <w:temporary/>
            <w:showingPlcHdr/>
            <w15:appearance w15:val="hidden"/>
          </w:sdtPr>
          <w:sdtContent>
            <w:tc>
              <w:tcPr>
                <w:tcW w:w="1872" w:type="dxa"/>
              </w:tcPr>
              <w:p w:rsidR="00E6004D" w:rsidRPr="00BF4184" w:rsidRDefault="00E6004D" w:rsidP="00BF4184">
                <w:r w:rsidRPr="00BF4184">
                  <w:t>789</w:t>
                </w:r>
              </w:p>
            </w:tc>
          </w:sdtContent>
        </w:sdt>
        <w:sdt>
          <w:sdtPr>
            <w:alias w:val="Table data:"/>
            <w:tag w:val="Table data:"/>
            <w:id w:val="-2023539032"/>
            <w:placeholder>
              <w:docPart w:val="5D35001A7FADEB4DA466E5ADE801795F"/>
            </w:placeholder>
            <w:temporary/>
            <w:showingPlcHdr/>
            <w15:appearance w15:val="hidden"/>
          </w:sdtPr>
          <w:sdtContent>
            <w:tc>
              <w:tcPr>
                <w:tcW w:w="1872" w:type="dxa"/>
              </w:tcPr>
              <w:p w:rsidR="00E6004D" w:rsidRPr="00BF4184" w:rsidRDefault="00E6004D" w:rsidP="00BF4184">
                <w:r w:rsidRPr="00BF4184">
                  <w:t>789</w:t>
                </w:r>
              </w:p>
            </w:tc>
          </w:sdtContent>
        </w:sdt>
        <w:sdt>
          <w:sdtPr>
            <w:alias w:val="Table data:"/>
            <w:tag w:val="Table data:"/>
            <w:id w:val="-1358728049"/>
            <w:placeholder>
              <w:docPart w:val="85C2932ED0F2D94A8FDC7E95FBFEBB29"/>
            </w:placeholder>
            <w:temporary/>
            <w:showingPlcHdr/>
            <w15:appearance w15:val="hidden"/>
          </w:sdtPr>
          <w:sdtContent>
            <w:tc>
              <w:tcPr>
                <w:tcW w:w="1872" w:type="dxa"/>
              </w:tcPr>
              <w:p w:rsidR="00E6004D" w:rsidRPr="00BF4184" w:rsidRDefault="00E6004D" w:rsidP="00BF4184">
                <w:r w:rsidRPr="00BF4184">
                  <w:t>789</w:t>
                </w:r>
              </w:p>
            </w:tc>
          </w:sdtContent>
        </w:sdt>
      </w:tr>
      <w:tr w:rsidR="00E6004D" w:rsidRPr="00BF4184" w:rsidTr="00BF4184">
        <w:sdt>
          <w:sdtPr>
            <w:alias w:val="Row Head:"/>
            <w:tag w:val="Row Head:"/>
            <w:id w:val="-1816319134"/>
            <w:placeholder>
              <w:docPart w:val="300D1B870BB5D7499E60CD9EDA9544AF"/>
            </w:placeholder>
            <w:temporary/>
            <w:showingPlcHdr/>
            <w15:appearance w15:val="hidden"/>
          </w:sdtPr>
          <w:sdtContent>
            <w:tc>
              <w:tcPr>
                <w:tcW w:w="1872" w:type="dxa"/>
              </w:tcPr>
              <w:p w:rsidR="00E6004D" w:rsidRPr="00BF4184" w:rsidRDefault="00E6004D" w:rsidP="00BF4184">
                <w:r w:rsidRPr="00BF4184">
                  <w:t>Row Head</w:t>
                </w:r>
              </w:p>
            </w:tc>
          </w:sdtContent>
        </w:sdt>
        <w:sdt>
          <w:sdtPr>
            <w:alias w:val="Table data:"/>
            <w:tag w:val="Table data:"/>
            <w:id w:val="-1126006529"/>
            <w:placeholder>
              <w:docPart w:val="E2485298B0B185499493D8C9B4F88F24"/>
            </w:placeholder>
            <w:temporary/>
            <w:showingPlcHdr/>
            <w15:appearance w15:val="hidden"/>
          </w:sdtPr>
          <w:sdtContent>
            <w:tc>
              <w:tcPr>
                <w:tcW w:w="1872" w:type="dxa"/>
              </w:tcPr>
              <w:p w:rsidR="00E6004D" w:rsidRPr="00BF4184" w:rsidRDefault="00E6004D" w:rsidP="00BF4184">
                <w:r w:rsidRPr="00BF4184">
                  <w:t>123</w:t>
                </w:r>
              </w:p>
            </w:tc>
          </w:sdtContent>
        </w:sdt>
        <w:sdt>
          <w:sdtPr>
            <w:alias w:val="Table data:"/>
            <w:tag w:val="Table data:"/>
            <w:id w:val="-1664535047"/>
            <w:placeholder>
              <w:docPart w:val="2FCB407B4D8B804585608C6231BA083E"/>
            </w:placeholder>
            <w:temporary/>
            <w:showingPlcHdr/>
            <w15:appearance w15:val="hidden"/>
          </w:sdtPr>
          <w:sdtContent>
            <w:tc>
              <w:tcPr>
                <w:tcW w:w="1872" w:type="dxa"/>
              </w:tcPr>
              <w:p w:rsidR="00E6004D" w:rsidRPr="00BF4184" w:rsidRDefault="00E6004D" w:rsidP="00BF4184">
                <w:r w:rsidRPr="00BF4184">
                  <w:t>123</w:t>
                </w:r>
              </w:p>
            </w:tc>
          </w:sdtContent>
        </w:sdt>
        <w:sdt>
          <w:sdtPr>
            <w:alias w:val="Table data:"/>
            <w:tag w:val="Table data:"/>
            <w:id w:val="793413143"/>
            <w:placeholder>
              <w:docPart w:val="30EAAAAE33A7284F8E76A8EB03800624"/>
            </w:placeholder>
            <w:temporary/>
            <w:showingPlcHdr/>
            <w15:appearance w15:val="hidden"/>
          </w:sdtPr>
          <w:sdtContent>
            <w:tc>
              <w:tcPr>
                <w:tcW w:w="1872" w:type="dxa"/>
              </w:tcPr>
              <w:p w:rsidR="00E6004D" w:rsidRPr="00BF4184" w:rsidRDefault="00E6004D" w:rsidP="00BF4184">
                <w:r w:rsidRPr="00BF4184">
                  <w:t>123</w:t>
                </w:r>
              </w:p>
            </w:tc>
          </w:sdtContent>
        </w:sdt>
        <w:sdt>
          <w:sdtPr>
            <w:alias w:val="Table data:"/>
            <w:tag w:val="Table data:"/>
            <w:id w:val="-705955148"/>
            <w:temporary/>
            <w:showingPlcHdr/>
            <w15:appearance w15:val="hidden"/>
          </w:sdt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1343273948"/>
            <w:temporary/>
            <w:showingPlcHdr/>
            <w15:appearance w15:val="hidden"/>
          </w:sdtPr>
          <w:sdtContent>
            <w:tc>
              <w:tcPr>
                <w:tcW w:w="1872" w:type="dxa"/>
              </w:tcPr>
              <w:p w:rsidR="00E6004D" w:rsidRPr="00BF4184" w:rsidRDefault="00E6004D" w:rsidP="00BF4184">
                <w:r w:rsidRPr="00BF4184">
                  <w:t>Row Head</w:t>
                </w:r>
              </w:p>
            </w:tc>
          </w:sdtContent>
        </w:sdt>
        <w:sdt>
          <w:sdtPr>
            <w:alias w:val="Table data:"/>
            <w:tag w:val="Table data:"/>
            <w:id w:val="1340502274"/>
            <w:temporary/>
            <w:showingPlcHdr/>
            <w15:appearance w15:val="hidden"/>
          </w:sdtPr>
          <w:sdtContent>
            <w:tc>
              <w:tcPr>
                <w:tcW w:w="1872" w:type="dxa"/>
              </w:tcPr>
              <w:p w:rsidR="00E6004D" w:rsidRPr="00BF4184" w:rsidRDefault="00E6004D" w:rsidP="00BF4184">
                <w:r w:rsidRPr="00BF4184">
                  <w:t>456</w:t>
                </w:r>
              </w:p>
            </w:tc>
          </w:sdtContent>
        </w:sdt>
        <w:sdt>
          <w:sdtPr>
            <w:alias w:val="Table data:"/>
            <w:tag w:val="Table data:"/>
            <w:id w:val="1123895777"/>
            <w:temporary/>
            <w:showingPlcHdr/>
            <w15:appearance w15:val="hidden"/>
          </w:sdtPr>
          <w:sdtContent>
            <w:tc>
              <w:tcPr>
                <w:tcW w:w="1872" w:type="dxa"/>
              </w:tcPr>
              <w:p w:rsidR="00E6004D" w:rsidRPr="00BF4184" w:rsidRDefault="00E6004D" w:rsidP="00BF4184">
                <w:r w:rsidRPr="00BF4184">
                  <w:t>456</w:t>
                </w:r>
              </w:p>
            </w:tc>
          </w:sdtContent>
        </w:sdt>
        <w:sdt>
          <w:sdtPr>
            <w:alias w:val="Table data:"/>
            <w:tag w:val="Table data:"/>
            <w:id w:val="-1354022435"/>
            <w:temporary/>
            <w:showingPlcHdr/>
            <w15:appearance w15:val="hidden"/>
          </w:sdtPr>
          <w:sdtContent>
            <w:tc>
              <w:tcPr>
                <w:tcW w:w="1872" w:type="dxa"/>
              </w:tcPr>
              <w:p w:rsidR="00E6004D" w:rsidRPr="00BF4184" w:rsidRDefault="00E6004D" w:rsidP="00BF4184">
                <w:r w:rsidRPr="00BF4184">
                  <w:t>456</w:t>
                </w:r>
              </w:p>
            </w:tc>
          </w:sdtContent>
        </w:sdt>
        <w:sdt>
          <w:sdtPr>
            <w:alias w:val="Table data:"/>
            <w:tag w:val="Table data:"/>
            <w:id w:val="1583876576"/>
            <w:temporary/>
            <w:showingPlcHdr/>
            <w15:appearance w15:val="hidden"/>
          </w:sdt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1439600689"/>
            <w:temporary/>
            <w:showingPlcHdr/>
            <w15:appearance w15:val="hidden"/>
          </w:sdtPr>
          <w:sdtContent>
            <w:tc>
              <w:tcPr>
                <w:tcW w:w="1872" w:type="dxa"/>
              </w:tcPr>
              <w:p w:rsidR="00E6004D" w:rsidRPr="00BF4184" w:rsidRDefault="00E6004D" w:rsidP="00BF4184">
                <w:r w:rsidRPr="00BF4184">
                  <w:t>Row Head</w:t>
                </w:r>
              </w:p>
            </w:tc>
          </w:sdtContent>
        </w:sdt>
        <w:sdt>
          <w:sdtPr>
            <w:alias w:val="Table data:"/>
            <w:tag w:val="Table data:"/>
            <w:id w:val="-1490947208"/>
            <w:temporary/>
            <w:showingPlcHdr/>
            <w15:appearance w15:val="hidden"/>
          </w:sdtPr>
          <w:sdtContent>
            <w:tc>
              <w:tcPr>
                <w:tcW w:w="1872" w:type="dxa"/>
              </w:tcPr>
              <w:p w:rsidR="00E6004D" w:rsidRPr="00BF4184" w:rsidRDefault="00E6004D" w:rsidP="00BF4184">
                <w:r w:rsidRPr="00BF4184">
                  <w:t>789</w:t>
                </w:r>
              </w:p>
            </w:tc>
          </w:sdtContent>
        </w:sdt>
        <w:sdt>
          <w:sdtPr>
            <w:alias w:val="Table data:"/>
            <w:tag w:val="Table data:"/>
            <w:id w:val="-470683202"/>
            <w:temporary/>
            <w:showingPlcHdr/>
            <w15:appearance w15:val="hidden"/>
          </w:sdtPr>
          <w:sdtContent>
            <w:tc>
              <w:tcPr>
                <w:tcW w:w="1872" w:type="dxa"/>
              </w:tcPr>
              <w:p w:rsidR="00E6004D" w:rsidRPr="00BF4184" w:rsidRDefault="00E6004D" w:rsidP="00BF4184">
                <w:r w:rsidRPr="00BF4184">
                  <w:t>789</w:t>
                </w:r>
              </w:p>
            </w:tc>
          </w:sdtContent>
        </w:sdt>
        <w:sdt>
          <w:sdtPr>
            <w:alias w:val="Table data:"/>
            <w:tag w:val="Table data:"/>
            <w:id w:val="1440877877"/>
            <w:temporary/>
            <w:showingPlcHdr/>
            <w15:appearance w15:val="hidden"/>
          </w:sdtPr>
          <w:sdtContent>
            <w:tc>
              <w:tcPr>
                <w:tcW w:w="1872" w:type="dxa"/>
              </w:tcPr>
              <w:p w:rsidR="00E6004D" w:rsidRPr="00BF4184" w:rsidRDefault="00E6004D" w:rsidP="00BF4184">
                <w:r w:rsidRPr="00BF4184">
                  <w:t>789</w:t>
                </w:r>
              </w:p>
            </w:tc>
          </w:sdtContent>
        </w:sdt>
        <w:sdt>
          <w:sdtPr>
            <w:alias w:val="Table data:"/>
            <w:tag w:val="Table data:"/>
            <w:id w:val="695431633"/>
            <w:temporary/>
            <w:showingPlcHdr/>
            <w15:appearance w15:val="hidden"/>
          </w:sdtPr>
          <w:sdtContent>
            <w:tc>
              <w:tcPr>
                <w:tcW w:w="1872" w:type="dxa"/>
              </w:tcPr>
              <w:p w:rsidR="00E6004D" w:rsidRPr="00BF4184" w:rsidRDefault="00E6004D" w:rsidP="00BF4184">
                <w:r w:rsidRPr="00BF4184">
                  <w:t>789</w:t>
                </w:r>
              </w:p>
            </w:tc>
          </w:sdtContent>
        </w:sdt>
      </w:tr>
    </w:tbl>
    <w:p w:rsidR="00E81978" w:rsidRDefault="005D3A03">
      <w:pPr>
        <w:pStyle w:val="TableFigure"/>
      </w:pPr>
      <w:r>
        <w:rPr>
          <w:rStyle w:val="Emphasis"/>
        </w:rPr>
        <w:t>Note</w:t>
      </w:r>
      <w:r>
        <w:t xml:space="preserve">:  </w:t>
      </w:r>
      <w:sdt>
        <w:sdtPr>
          <w:alias w:val="Table note text:"/>
          <w:tag w:val="Table note text:"/>
          <w:id w:val="668988805"/>
          <w:temporary/>
          <w:showingPlcHdr/>
          <w15:appearance w15:val="hidden"/>
        </w:sdt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bookmarkStart w:id="43" w:name="_Toc509844408" w:displacedByCustomXml="next"/>
    <w:sdt>
      <w:sdtPr>
        <w:alias w:val="Figures title:"/>
        <w:tag w:val="Figures title:"/>
        <w:id w:val="-2071720289"/>
        <w:temporary/>
        <w:showingPlcHdr/>
        <w15:appearance w15:val="hidden"/>
      </w:sdtPr>
      <w:sdtContent>
        <w:p w:rsidR="00E81978" w:rsidRDefault="005D3A03">
          <w:pPr>
            <w:pStyle w:val="SectionTitle"/>
          </w:pPr>
          <w:r w:rsidRPr="005D3A03">
            <w:t>Figures title:</w:t>
          </w:r>
        </w:p>
      </w:sdtContent>
    </w:sdt>
    <w:bookmarkEnd w:id="43" w:displacedByCustomXml="prev"/>
    <w:p w:rsidR="00E81978" w:rsidRDefault="005D3A03">
      <w:pPr>
        <w:pStyle w:val="NoSpacing"/>
      </w:pPr>
      <w:r>
        <w:rPr>
          <w:noProof/>
          <w:lang w:val="en-GB" w:eastAsia="en-GB"/>
        </w:rPr>
        <w:drawing>
          <wp:inline distT="0" distB="0" distL="0" distR="0">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81978" w:rsidRDefault="005D3A03">
      <w:pPr>
        <w:pStyle w:val="TableFigure"/>
      </w:pPr>
      <w:r>
        <w:rPr>
          <w:rStyle w:val="Emphasis"/>
        </w:rPr>
        <w:t>Figure 1</w:t>
      </w:r>
      <w:r>
        <w:t xml:space="preserve">. </w:t>
      </w:r>
      <w:sdt>
        <w:sdtPr>
          <w:alias w:val="Figure 1 text:"/>
          <w:tag w:val="Figure 1 text:"/>
          <w:id w:val="1420302148"/>
          <w:temporary/>
          <w:showingPlcHdr/>
          <w15:appearance w15:val="hidden"/>
          <w:text/>
        </w:sdtPr>
        <w:sdtContent>
          <w:r>
            <w:t>[Include all figures in their own section, following references (and footnotes and tables, if applicable).  Include a numbered caption for each figure.  Use the Table/Figure style for easy spacing between figure and caption.]</w:t>
          </w:r>
        </w:sdtContent>
      </w:sdt>
    </w:p>
    <w:p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17"/>
      <w:headerReference w:type="first" r:id="rId18"/>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60B8" w:rsidRDefault="00F060B8">
      <w:pPr>
        <w:spacing w:line="240" w:lineRule="auto"/>
      </w:pPr>
      <w:r>
        <w:separator/>
      </w:r>
    </w:p>
    <w:p w:rsidR="00F060B8" w:rsidRDefault="00F060B8"/>
  </w:endnote>
  <w:endnote w:type="continuationSeparator" w:id="0">
    <w:p w:rsidR="00F060B8" w:rsidRDefault="00F060B8">
      <w:pPr>
        <w:spacing w:line="240" w:lineRule="auto"/>
      </w:pPr>
      <w:r>
        <w:continuationSeparator/>
      </w:r>
    </w:p>
    <w:p w:rsidR="00F060B8" w:rsidRDefault="00F060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60B8" w:rsidRDefault="00F060B8">
      <w:pPr>
        <w:spacing w:line="240" w:lineRule="auto"/>
      </w:pPr>
      <w:r>
        <w:separator/>
      </w:r>
    </w:p>
    <w:p w:rsidR="00F060B8" w:rsidRDefault="00F060B8"/>
  </w:footnote>
  <w:footnote w:type="continuationSeparator" w:id="0">
    <w:p w:rsidR="00F060B8" w:rsidRDefault="00F060B8">
      <w:pPr>
        <w:spacing w:line="240" w:lineRule="auto"/>
      </w:pPr>
      <w:r>
        <w:continuationSeparator/>
      </w:r>
    </w:p>
    <w:p w:rsidR="00F060B8" w:rsidRDefault="00F060B8"/>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6F06" w:rsidRDefault="00F36F06">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real-time scalable video stream analysis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892BC1">
      <w:rPr>
        <w:rStyle w:val="Strong"/>
        <w:noProof/>
      </w:rPr>
      <w:t>22</w:t>
    </w:r>
    <w:r>
      <w:rPr>
        <w:rStyle w:val="Strong"/>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6F06" w:rsidRDefault="00F36F06">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real-time scalable video stream analysis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892BC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8C10E2D"/>
    <w:multiLevelType w:val="hybridMultilevel"/>
    <w:tmpl w:val="9EC45738"/>
    <w:lvl w:ilvl="0" w:tplc="4644FC4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F9653D4"/>
    <w:multiLevelType w:val="hybridMultilevel"/>
    <w:tmpl w:val="A6CA2576"/>
    <w:lvl w:ilvl="0" w:tplc="8B4A3D28">
      <w:start w:val="1"/>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FC25DB5"/>
    <w:multiLevelType w:val="hybridMultilevel"/>
    <w:tmpl w:val="09F43DA4"/>
    <w:lvl w:ilvl="0" w:tplc="E682B77E">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1D37CE8"/>
    <w:multiLevelType w:val="multilevel"/>
    <w:tmpl w:val="66B0F3BC"/>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7"/>
  </w:num>
  <w:num w:numId="13">
    <w:abstractNumId w:val="13"/>
  </w:num>
  <w:num w:numId="14">
    <w:abstractNumId w:val="12"/>
  </w:num>
  <w:num w:numId="15">
    <w:abstractNumId w:val="15"/>
  </w:num>
  <w:num w:numId="16">
    <w:abstractNumId w:val="10"/>
  </w:num>
  <w:num w:numId="17">
    <w:abstractNumId w:val="11"/>
  </w:num>
  <w:num w:numId="18">
    <w:abstractNumId w:val="1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0F1"/>
    <w:rsid w:val="00015BA8"/>
    <w:rsid w:val="00021500"/>
    <w:rsid w:val="00025C63"/>
    <w:rsid w:val="00046E63"/>
    <w:rsid w:val="00063128"/>
    <w:rsid w:val="000652B2"/>
    <w:rsid w:val="000670D8"/>
    <w:rsid w:val="00072248"/>
    <w:rsid w:val="00075013"/>
    <w:rsid w:val="00086770"/>
    <w:rsid w:val="000932E8"/>
    <w:rsid w:val="000A7E27"/>
    <w:rsid w:val="000B3BE7"/>
    <w:rsid w:val="000C47E7"/>
    <w:rsid w:val="000D00E1"/>
    <w:rsid w:val="000D3F41"/>
    <w:rsid w:val="000F186D"/>
    <w:rsid w:val="000F7EED"/>
    <w:rsid w:val="0012029A"/>
    <w:rsid w:val="001203C2"/>
    <w:rsid w:val="001328DC"/>
    <w:rsid w:val="00132C96"/>
    <w:rsid w:val="00147C65"/>
    <w:rsid w:val="00152474"/>
    <w:rsid w:val="001622D6"/>
    <w:rsid w:val="001633E1"/>
    <w:rsid w:val="001A37BA"/>
    <w:rsid w:val="001B2847"/>
    <w:rsid w:val="001B2F7A"/>
    <w:rsid w:val="001B79FD"/>
    <w:rsid w:val="001E11EC"/>
    <w:rsid w:val="001E2C7F"/>
    <w:rsid w:val="001E3C0D"/>
    <w:rsid w:val="001E4EC3"/>
    <w:rsid w:val="001F3A33"/>
    <w:rsid w:val="00212DBD"/>
    <w:rsid w:val="0023170A"/>
    <w:rsid w:val="00233FEB"/>
    <w:rsid w:val="0023402E"/>
    <w:rsid w:val="00242E78"/>
    <w:rsid w:val="00243B01"/>
    <w:rsid w:val="0027189D"/>
    <w:rsid w:val="00273F69"/>
    <w:rsid w:val="002968BF"/>
    <w:rsid w:val="002A29F6"/>
    <w:rsid w:val="002A4608"/>
    <w:rsid w:val="002C6661"/>
    <w:rsid w:val="002C67CC"/>
    <w:rsid w:val="002E3BFB"/>
    <w:rsid w:val="002E4F8C"/>
    <w:rsid w:val="002F613D"/>
    <w:rsid w:val="00312C8B"/>
    <w:rsid w:val="00313595"/>
    <w:rsid w:val="003149A2"/>
    <w:rsid w:val="00320C1B"/>
    <w:rsid w:val="00322F82"/>
    <w:rsid w:val="00323EF9"/>
    <w:rsid w:val="00336920"/>
    <w:rsid w:val="003473D1"/>
    <w:rsid w:val="00355DCA"/>
    <w:rsid w:val="00370B24"/>
    <w:rsid w:val="00374B1C"/>
    <w:rsid w:val="003752CA"/>
    <w:rsid w:val="00377E2D"/>
    <w:rsid w:val="0038476B"/>
    <w:rsid w:val="00387D24"/>
    <w:rsid w:val="003907AA"/>
    <w:rsid w:val="003929A0"/>
    <w:rsid w:val="00396939"/>
    <w:rsid w:val="003A108F"/>
    <w:rsid w:val="003B0A4E"/>
    <w:rsid w:val="003B498C"/>
    <w:rsid w:val="003C6341"/>
    <w:rsid w:val="003C67BD"/>
    <w:rsid w:val="003D453A"/>
    <w:rsid w:val="003E7F77"/>
    <w:rsid w:val="0040050A"/>
    <w:rsid w:val="00404B87"/>
    <w:rsid w:val="004235E9"/>
    <w:rsid w:val="00450702"/>
    <w:rsid w:val="00466519"/>
    <w:rsid w:val="00474567"/>
    <w:rsid w:val="004932A1"/>
    <w:rsid w:val="004A5543"/>
    <w:rsid w:val="004B6DC0"/>
    <w:rsid w:val="004C0AF0"/>
    <w:rsid w:val="004E2889"/>
    <w:rsid w:val="004F5959"/>
    <w:rsid w:val="00503BAC"/>
    <w:rsid w:val="0051737A"/>
    <w:rsid w:val="0051777D"/>
    <w:rsid w:val="00523BBC"/>
    <w:rsid w:val="00533012"/>
    <w:rsid w:val="00542E1A"/>
    <w:rsid w:val="00551A02"/>
    <w:rsid w:val="005534FA"/>
    <w:rsid w:val="005659B0"/>
    <w:rsid w:val="00567498"/>
    <w:rsid w:val="005767D0"/>
    <w:rsid w:val="005779A2"/>
    <w:rsid w:val="00577EB7"/>
    <w:rsid w:val="00582BE9"/>
    <w:rsid w:val="00595E95"/>
    <w:rsid w:val="00597AD0"/>
    <w:rsid w:val="00597E83"/>
    <w:rsid w:val="005B1798"/>
    <w:rsid w:val="005B36D6"/>
    <w:rsid w:val="005B3CDD"/>
    <w:rsid w:val="005C1B20"/>
    <w:rsid w:val="005C31A5"/>
    <w:rsid w:val="005D3378"/>
    <w:rsid w:val="005D3A03"/>
    <w:rsid w:val="005D5D89"/>
    <w:rsid w:val="005F2DE0"/>
    <w:rsid w:val="005F67B8"/>
    <w:rsid w:val="005F7436"/>
    <w:rsid w:val="0060071E"/>
    <w:rsid w:val="00622613"/>
    <w:rsid w:val="00633FEB"/>
    <w:rsid w:val="00636483"/>
    <w:rsid w:val="006410A9"/>
    <w:rsid w:val="0064171F"/>
    <w:rsid w:val="006542F1"/>
    <w:rsid w:val="0068173E"/>
    <w:rsid w:val="006918F0"/>
    <w:rsid w:val="006927AA"/>
    <w:rsid w:val="006937A7"/>
    <w:rsid w:val="00693ACC"/>
    <w:rsid w:val="00695A0B"/>
    <w:rsid w:val="006A131E"/>
    <w:rsid w:val="006A2F9A"/>
    <w:rsid w:val="006B1570"/>
    <w:rsid w:val="006E6B26"/>
    <w:rsid w:val="00727611"/>
    <w:rsid w:val="00734581"/>
    <w:rsid w:val="00734AB4"/>
    <w:rsid w:val="007440A7"/>
    <w:rsid w:val="00752B3D"/>
    <w:rsid w:val="00755543"/>
    <w:rsid w:val="00764655"/>
    <w:rsid w:val="00773468"/>
    <w:rsid w:val="00783B36"/>
    <w:rsid w:val="007B0F3F"/>
    <w:rsid w:val="007C546A"/>
    <w:rsid w:val="007D3879"/>
    <w:rsid w:val="007E08B0"/>
    <w:rsid w:val="007E3D00"/>
    <w:rsid w:val="008002C0"/>
    <w:rsid w:val="0080191A"/>
    <w:rsid w:val="0080349E"/>
    <w:rsid w:val="00804B79"/>
    <w:rsid w:val="00810128"/>
    <w:rsid w:val="00814521"/>
    <w:rsid w:val="0081547C"/>
    <w:rsid w:val="00833FE7"/>
    <w:rsid w:val="00837D70"/>
    <w:rsid w:val="008425AC"/>
    <w:rsid w:val="008457D9"/>
    <w:rsid w:val="0085436B"/>
    <w:rsid w:val="00876530"/>
    <w:rsid w:val="008913E0"/>
    <w:rsid w:val="00892BC1"/>
    <w:rsid w:val="008A12A4"/>
    <w:rsid w:val="008A2362"/>
    <w:rsid w:val="008A59CB"/>
    <w:rsid w:val="008A5B55"/>
    <w:rsid w:val="008C5323"/>
    <w:rsid w:val="008C72F2"/>
    <w:rsid w:val="008D2207"/>
    <w:rsid w:val="008E2F40"/>
    <w:rsid w:val="008E50B4"/>
    <w:rsid w:val="008E7F2F"/>
    <w:rsid w:val="008F059E"/>
    <w:rsid w:val="00906A74"/>
    <w:rsid w:val="009116CF"/>
    <w:rsid w:val="0092439A"/>
    <w:rsid w:val="00951F1A"/>
    <w:rsid w:val="00964055"/>
    <w:rsid w:val="00973FD2"/>
    <w:rsid w:val="0098460F"/>
    <w:rsid w:val="009857F5"/>
    <w:rsid w:val="00985B4B"/>
    <w:rsid w:val="009963C2"/>
    <w:rsid w:val="009A119A"/>
    <w:rsid w:val="009A6A3B"/>
    <w:rsid w:val="009B3950"/>
    <w:rsid w:val="009D6E33"/>
    <w:rsid w:val="009E16E0"/>
    <w:rsid w:val="009F67E2"/>
    <w:rsid w:val="00A041C7"/>
    <w:rsid w:val="00A10AD9"/>
    <w:rsid w:val="00A211EB"/>
    <w:rsid w:val="00A216A1"/>
    <w:rsid w:val="00A32E7E"/>
    <w:rsid w:val="00A35D63"/>
    <w:rsid w:val="00A55CEA"/>
    <w:rsid w:val="00A665E9"/>
    <w:rsid w:val="00A71480"/>
    <w:rsid w:val="00A76906"/>
    <w:rsid w:val="00A77E54"/>
    <w:rsid w:val="00A824EE"/>
    <w:rsid w:val="00A84906"/>
    <w:rsid w:val="00A9593C"/>
    <w:rsid w:val="00AA1E0E"/>
    <w:rsid w:val="00AA30DD"/>
    <w:rsid w:val="00AA3339"/>
    <w:rsid w:val="00AB67F8"/>
    <w:rsid w:val="00AE1411"/>
    <w:rsid w:val="00B15303"/>
    <w:rsid w:val="00B359E3"/>
    <w:rsid w:val="00B40924"/>
    <w:rsid w:val="00B724C9"/>
    <w:rsid w:val="00B76A38"/>
    <w:rsid w:val="00B823AA"/>
    <w:rsid w:val="00B86252"/>
    <w:rsid w:val="00B87A00"/>
    <w:rsid w:val="00B92EF5"/>
    <w:rsid w:val="00BA45DB"/>
    <w:rsid w:val="00BA6D01"/>
    <w:rsid w:val="00BB246F"/>
    <w:rsid w:val="00BE087C"/>
    <w:rsid w:val="00BF0633"/>
    <w:rsid w:val="00BF4184"/>
    <w:rsid w:val="00C0601E"/>
    <w:rsid w:val="00C060A2"/>
    <w:rsid w:val="00C31D30"/>
    <w:rsid w:val="00C400F1"/>
    <w:rsid w:val="00C45A41"/>
    <w:rsid w:val="00C50EF7"/>
    <w:rsid w:val="00C521EF"/>
    <w:rsid w:val="00C53D12"/>
    <w:rsid w:val="00C5684C"/>
    <w:rsid w:val="00C774D1"/>
    <w:rsid w:val="00C90569"/>
    <w:rsid w:val="00CA532A"/>
    <w:rsid w:val="00CA6957"/>
    <w:rsid w:val="00CB1463"/>
    <w:rsid w:val="00CC6AE2"/>
    <w:rsid w:val="00CD42D6"/>
    <w:rsid w:val="00CD6E39"/>
    <w:rsid w:val="00CE0F5C"/>
    <w:rsid w:val="00CE6635"/>
    <w:rsid w:val="00CF1139"/>
    <w:rsid w:val="00CF4C79"/>
    <w:rsid w:val="00CF6E91"/>
    <w:rsid w:val="00D03DAD"/>
    <w:rsid w:val="00D14EC2"/>
    <w:rsid w:val="00D17E77"/>
    <w:rsid w:val="00D20FF3"/>
    <w:rsid w:val="00D3108B"/>
    <w:rsid w:val="00D41544"/>
    <w:rsid w:val="00D47532"/>
    <w:rsid w:val="00D502F7"/>
    <w:rsid w:val="00D50F44"/>
    <w:rsid w:val="00D67A4A"/>
    <w:rsid w:val="00D85B68"/>
    <w:rsid w:val="00DA4061"/>
    <w:rsid w:val="00DA5703"/>
    <w:rsid w:val="00DC7C30"/>
    <w:rsid w:val="00DD37F6"/>
    <w:rsid w:val="00DD4645"/>
    <w:rsid w:val="00DD4B3D"/>
    <w:rsid w:val="00DE5A30"/>
    <w:rsid w:val="00DE6A5C"/>
    <w:rsid w:val="00DF3C0F"/>
    <w:rsid w:val="00DF50F2"/>
    <w:rsid w:val="00E077A6"/>
    <w:rsid w:val="00E104DF"/>
    <w:rsid w:val="00E17E01"/>
    <w:rsid w:val="00E24F03"/>
    <w:rsid w:val="00E416E0"/>
    <w:rsid w:val="00E4455B"/>
    <w:rsid w:val="00E471DD"/>
    <w:rsid w:val="00E56FDA"/>
    <w:rsid w:val="00E6004D"/>
    <w:rsid w:val="00E61C16"/>
    <w:rsid w:val="00E66377"/>
    <w:rsid w:val="00E72ACC"/>
    <w:rsid w:val="00E80AB2"/>
    <w:rsid w:val="00E81978"/>
    <w:rsid w:val="00EB1E39"/>
    <w:rsid w:val="00EC432B"/>
    <w:rsid w:val="00ED478E"/>
    <w:rsid w:val="00EE334F"/>
    <w:rsid w:val="00EE7006"/>
    <w:rsid w:val="00EF24E1"/>
    <w:rsid w:val="00EF295A"/>
    <w:rsid w:val="00EF792B"/>
    <w:rsid w:val="00F060B8"/>
    <w:rsid w:val="00F131A3"/>
    <w:rsid w:val="00F203A1"/>
    <w:rsid w:val="00F36F06"/>
    <w:rsid w:val="00F379B7"/>
    <w:rsid w:val="00F41ED4"/>
    <w:rsid w:val="00F510C3"/>
    <w:rsid w:val="00F525FA"/>
    <w:rsid w:val="00F52F50"/>
    <w:rsid w:val="00F63CF5"/>
    <w:rsid w:val="00F66B40"/>
    <w:rsid w:val="00F8049B"/>
    <w:rsid w:val="00F843A1"/>
    <w:rsid w:val="00F923AB"/>
    <w:rsid w:val="00F95A22"/>
    <w:rsid w:val="00FB4B2B"/>
    <w:rsid w:val="00FB6700"/>
    <w:rsid w:val="00FC30BA"/>
    <w:rsid w:val="00FC69C1"/>
    <w:rsid w:val="00FC79A4"/>
    <w:rsid w:val="00FF0222"/>
    <w:rsid w:val="00FF2002"/>
    <w:rsid w:val="00FF2D89"/>
    <w:rsid w:val="00FF4D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9F2FC8"/>
  <w15:chartTrackingRefBased/>
  <w15:docId w15:val="{58080A61-5A1F-B647-A532-F33BC9CF4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2A4608"/>
    <w:pPr>
      <w:spacing w:after="100"/>
    </w:pPr>
  </w:style>
  <w:style w:type="character" w:styleId="Hyperlink">
    <w:name w:val="Hyperlink"/>
    <w:basedOn w:val="DefaultParagraphFont"/>
    <w:uiPriority w:val="99"/>
    <w:unhideWhenUsed/>
    <w:rsid w:val="002A4608"/>
    <w:rPr>
      <w:color w:val="5F5F5F" w:themeColor="hyperlink"/>
      <w:u w:val="single"/>
    </w:rPr>
  </w:style>
  <w:style w:type="paragraph" w:styleId="TOC2">
    <w:name w:val="toc 2"/>
    <w:basedOn w:val="Normal"/>
    <w:next w:val="Normal"/>
    <w:autoRedefine/>
    <w:uiPriority w:val="39"/>
    <w:unhideWhenUsed/>
    <w:rsid w:val="00BB246F"/>
    <w:pPr>
      <w:spacing w:after="100"/>
      <w:ind w:left="240"/>
    </w:pPr>
  </w:style>
  <w:style w:type="paragraph" w:styleId="TOC3">
    <w:name w:val="toc 3"/>
    <w:basedOn w:val="Normal"/>
    <w:next w:val="Normal"/>
    <w:autoRedefine/>
    <w:uiPriority w:val="39"/>
    <w:unhideWhenUsed/>
    <w:rsid w:val="004E288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22654953">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357761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67326158">
      <w:bodyDiv w:val="1"/>
      <w:marLeft w:val="0"/>
      <w:marRight w:val="0"/>
      <w:marTop w:val="0"/>
      <w:marBottom w:val="0"/>
      <w:divBdr>
        <w:top w:val="none" w:sz="0" w:space="0" w:color="auto"/>
        <w:left w:val="none" w:sz="0" w:space="0" w:color="auto"/>
        <w:bottom w:val="none" w:sz="0" w:space="0" w:color="auto"/>
        <w:right w:val="none" w:sz="0" w:space="0" w:color="auto"/>
      </w:divBdr>
    </w:div>
    <w:div w:id="1909027991">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46DEA90934563409DA05D32E8C75DA0"/>
        <w:category>
          <w:name w:val="General"/>
          <w:gallery w:val="placeholder"/>
        </w:category>
        <w:types>
          <w:type w:val="bbPlcHdr"/>
        </w:types>
        <w:behaviors>
          <w:behavior w:val="content"/>
        </w:behaviors>
        <w:guid w:val="{BF03E85D-4063-A844-AD54-CB69C3F42DD3}"/>
      </w:docPartPr>
      <w:docPartBody>
        <w:p w:rsidR="008D7B71" w:rsidRDefault="00977FBC">
          <w:pPr>
            <w:pStyle w:val="F46DEA90934563409DA05D32E8C75DA0"/>
          </w:pPr>
          <w:r>
            <w:t>[Title Here, up to 12 Words, on One to Two Lines]</w:t>
          </w:r>
        </w:p>
      </w:docPartBody>
    </w:docPart>
    <w:docPart>
      <w:docPartPr>
        <w:name w:val="5548CB28C8EF2F44B68820B1C031C297"/>
        <w:category>
          <w:name w:val="General"/>
          <w:gallery w:val="placeholder"/>
        </w:category>
        <w:types>
          <w:type w:val="bbPlcHdr"/>
        </w:types>
        <w:behaviors>
          <w:behavior w:val="content"/>
        </w:behaviors>
        <w:guid w:val="{F1DA12D6-1E1C-C344-94D7-9CB42EA406BF}"/>
      </w:docPartPr>
      <w:docPartBody>
        <w:p w:rsidR="008D7B71" w:rsidRDefault="00977FBC">
          <w:pPr>
            <w:pStyle w:val="5548CB28C8EF2F44B68820B1C031C297"/>
          </w:pPr>
          <w:r>
            <w:t>Author Note</w:t>
          </w:r>
        </w:p>
      </w:docPartBody>
    </w:docPart>
    <w:docPart>
      <w:docPartPr>
        <w:name w:val="9E532DFA1E004F4B9045C4085A4D4263"/>
        <w:category>
          <w:name w:val="General"/>
          <w:gallery w:val="placeholder"/>
        </w:category>
        <w:types>
          <w:type w:val="bbPlcHdr"/>
        </w:types>
        <w:behaviors>
          <w:behavior w:val="content"/>
        </w:behaviors>
        <w:guid w:val="{00C93511-71D6-6841-8D3C-E386A52C9F04}"/>
      </w:docPartPr>
      <w:docPartBody>
        <w:p w:rsidR="008D7B71" w:rsidRDefault="00977FBC">
          <w:pPr>
            <w:pStyle w:val="9E532DFA1E004F4B9045C4085A4D4263"/>
          </w:pPr>
          <w:r>
            <w:t>Abstract</w:t>
          </w:r>
        </w:p>
      </w:docPartBody>
    </w:docPart>
    <w:docPart>
      <w:docPartPr>
        <w:name w:val="269354CF05B9AE4E9242A40219B9D7D5"/>
        <w:category>
          <w:name w:val="General"/>
          <w:gallery w:val="placeholder"/>
        </w:category>
        <w:types>
          <w:type w:val="bbPlcHdr"/>
        </w:types>
        <w:behaviors>
          <w:behavior w:val="content"/>
        </w:behaviors>
        <w:guid w:val="{03BCF8B6-740E-3244-848C-0E1035D61A4D}"/>
      </w:docPartPr>
      <w:docPartBody>
        <w:p w:rsidR="008D7B71" w:rsidRDefault="00977FBC">
          <w:pPr>
            <w:pStyle w:val="269354CF05B9AE4E9242A40219B9D7D5"/>
          </w:pPr>
          <w:r>
            <w:t>Footnotes</w:t>
          </w:r>
        </w:p>
      </w:docPartBody>
    </w:docPart>
    <w:docPart>
      <w:docPartPr>
        <w:name w:val="865A0F7DDA01FC4CAAE60A1CA5538CFB"/>
        <w:category>
          <w:name w:val="General"/>
          <w:gallery w:val="placeholder"/>
        </w:category>
        <w:types>
          <w:type w:val="bbPlcHdr"/>
        </w:types>
        <w:behaviors>
          <w:behavior w:val="content"/>
        </w:behaviors>
        <w:guid w:val="{BBA17925-0B04-A949-9843-A38553007D4F}"/>
      </w:docPartPr>
      <w:docPartBody>
        <w:p w:rsidR="008D7B71" w:rsidRDefault="00977FBC">
          <w:pPr>
            <w:pStyle w:val="865A0F7DDA01FC4CAAE60A1CA5538CFB"/>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31A0B6CC3DC83248AF341D1091B683CA"/>
        <w:category>
          <w:name w:val="General"/>
          <w:gallery w:val="placeholder"/>
        </w:category>
        <w:types>
          <w:type w:val="bbPlcHdr"/>
        </w:types>
        <w:behaviors>
          <w:behavior w:val="content"/>
        </w:behaviors>
        <w:guid w:val="{CA128377-DCE0-914B-931B-F6328000644B}"/>
      </w:docPartPr>
      <w:docPartBody>
        <w:p w:rsidR="008D7B71" w:rsidRDefault="00977FBC">
          <w:pPr>
            <w:pStyle w:val="31A0B6CC3DC83248AF341D1091B683CA"/>
          </w:pPr>
          <w:r w:rsidRPr="00C0601E">
            <w:t>[Table Title]</w:t>
          </w:r>
        </w:p>
      </w:docPartBody>
    </w:docPart>
    <w:docPart>
      <w:docPartPr>
        <w:name w:val="6E498A236F42604CA4411CCD998A96CC"/>
        <w:category>
          <w:name w:val="General"/>
          <w:gallery w:val="placeholder"/>
        </w:category>
        <w:types>
          <w:type w:val="bbPlcHdr"/>
        </w:types>
        <w:behaviors>
          <w:behavior w:val="content"/>
        </w:behaviors>
        <w:guid w:val="{684C1333-D144-4D49-83DB-78C1A829541A}"/>
      </w:docPartPr>
      <w:docPartBody>
        <w:p w:rsidR="008D7B71" w:rsidRDefault="00977FBC">
          <w:pPr>
            <w:pStyle w:val="6E498A236F42604CA4411CCD998A96CC"/>
          </w:pPr>
          <w:r w:rsidRPr="00BF4184">
            <w:t>Column Head</w:t>
          </w:r>
        </w:p>
      </w:docPartBody>
    </w:docPart>
    <w:docPart>
      <w:docPartPr>
        <w:name w:val="C9FD575F2832B4479C601679E46A7111"/>
        <w:category>
          <w:name w:val="General"/>
          <w:gallery w:val="placeholder"/>
        </w:category>
        <w:types>
          <w:type w:val="bbPlcHdr"/>
        </w:types>
        <w:behaviors>
          <w:behavior w:val="content"/>
        </w:behaviors>
        <w:guid w:val="{738598AC-0B05-484F-8D18-CCAD26C4E662}"/>
      </w:docPartPr>
      <w:docPartBody>
        <w:p w:rsidR="008D7B71" w:rsidRDefault="00977FBC">
          <w:pPr>
            <w:pStyle w:val="C9FD575F2832B4479C601679E46A7111"/>
          </w:pPr>
          <w:r w:rsidRPr="00BF4184">
            <w:t>Column Head</w:t>
          </w:r>
        </w:p>
      </w:docPartBody>
    </w:docPart>
    <w:docPart>
      <w:docPartPr>
        <w:name w:val="34829FA6FA080B41B00957DDB85E8454"/>
        <w:category>
          <w:name w:val="General"/>
          <w:gallery w:val="placeholder"/>
        </w:category>
        <w:types>
          <w:type w:val="bbPlcHdr"/>
        </w:types>
        <w:behaviors>
          <w:behavior w:val="content"/>
        </w:behaviors>
        <w:guid w:val="{F1D6F77F-DA6A-8647-8E5D-BF73CC357AD2}"/>
      </w:docPartPr>
      <w:docPartBody>
        <w:p w:rsidR="008D7B71" w:rsidRDefault="00977FBC">
          <w:pPr>
            <w:pStyle w:val="34829FA6FA080B41B00957DDB85E8454"/>
          </w:pPr>
          <w:r w:rsidRPr="00BF4184">
            <w:t>Column Head</w:t>
          </w:r>
        </w:p>
      </w:docPartBody>
    </w:docPart>
    <w:docPart>
      <w:docPartPr>
        <w:name w:val="9E2F0F065E28BF4289C096BD618FA0E0"/>
        <w:category>
          <w:name w:val="General"/>
          <w:gallery w:val="placeholder"/>
        </w:category>
        <w:types>
          <w:type w:val="bbPlcHdr"/>
        </w:types>
        <w:behaviors>
          <w:behavior w:val="content"/>
        </w:behaviors>
        <w:guid w:val="{477CE1D5-315B-3A4F-A62E-CB1AFE6EFF9E}"/>
      </w:docPartPr>
      <w:docPartBody>
        <w:p w:rsidR="008D7B71" w:rsidRDefault="00977FBC">
          <w:pPr>
            <w:pStyle w:val="9E2F0F065E28BF4289C096BD618FA0E0"/>
          </w:pPr>
          <w:r w:rsidRPr="00BF4184">
            <w:t>Column Head</w:t>
          </w:r>
        </w:p>
      </w:docPartBody>
    </w:docPart>
    <w:docPart>
      <w:docPartPr>
        <w:name w:val="673738EFC9931F4DA877516F89431544"/>
        <w:category>
          <w:name w:val="General"/>
          <w:gallery w:val="placeholder"/>
        </w:category>
        <w:types>
          <w:type w:val="bbPlcHdr"/>
        </w:types>
        <w:behaviors>
          <w:behavior w:val="content"/>
        </w:behaviors>
        <w:guid w:val="{AF16E0E7-C3B1-4E4E-87C4-53B3AC06D71C}"/>
      </w:docPartPr>
      <w:docPartBody>
        <w:p w:rsidR="008D7B71" w:rsidRDefault="00977FBC">
          <w:pPr>
            <w:pStyle w:val="673738EFC9931F4DA877516F89431544"/>
          </w:pPr>
          <w:r w:rsidRPr="00BF4184">
            <w:t>Column Head</w:t>
          </w:r>
        </w:p>
      </w:docPartBody>
    </w:docPart>
    <w:docPart>
      <w:docPartPr>
        <w:name w:val="8676ACC589AFD84AAD3215E00901B073"/>
        <w:category>
          <w:name w:val="General"/>
          <w:gallery w:val="placeholder"/>
        </w:category>
        <w:types>
          <w:type w:val="bbPlcHdr"/>
        </w:types>
        <w:behaviors>
          <w:behavior w:val="content"/>
        </w:behaviors>
        <w:guid w:val="{2C5E81FB-241D-4048-BED7-0472B5457AE2}"/>
      </w:docPartPr>
      <w:docPartBody>
        <w:p w:rsidR="008D7B71" w:rsidRDefault="00977FBC">
          <w:pPr>
            <w:pStyle w:val="8676ACC589AFD84AAD3215E00901B073"/>
          </w:pPr>
          <w:r w:rsidRPr="00BF4184">
            <w:t>Row Head</w:t>
          </w:r>
        </w:p>
      </w:docPartBody>
    </w:docPart>
    <w:docPart>
      <w:docPartPr>
        <w:name w:val="A606E5DF2C60A34CAAB0AACC8805ECC8"/>
        <w:category>
          <w:name w:val="General"/>
          <w:gallery w:val="placeholder"/>
        </w:category>
        <w:types>
          <w:type w:val="bbPlcHdr"/>
        </w:types>
        <w:behaviors>
          <w:behavior w:val="content"/>
        </w:behaviors>
        <w:guid w:val="{63BBBCE8-2A7E-C346-8B5B-E58BC6325287}"/>
      </w:docPartPr>
      <w:docPartBody>
        <w:p w:rsidR="008D7B71" w:rsidRDefault="00977FBC">
          <w:pPr>
            <w:pStyle w:val="A606E5DF2C60A34CAAB0AACC8805ECC8"/>
          </w:pPr>
          <w:r w:rsidRPr="00BF4184">
            <w:t>123</w:t>
          </w:r>
        </w:p>
      </w:docPartBody>
    </w:docPart>
    <w:docPart>
      <w:docPartPr>
        <w:name w:val="410C60D5C6D51A4FAF3755DB5A7D6ECC"/>
        <w:category>
          <w:name w:val="General"/>
          <w:gallery w:val="placeholder"/>
        </w:category>
        <w:types>
          <w:type w:val="bbPlcHdr"/>
        </w:types>
        <w:behaviors>
          <w:behavior w:val="content"/>
        </w:behaviors>
        <w:guid w:val="{02144807-CB9D-CD4C-A5CE-CBC9852F9490}"/>
      </w:docPartPr>
      <w:docPartBody>
        <w:p w:rsidR="008D7B71" w:rsidRDefault="00977FBC">
          <w:pPr>
            <w:pStyle w:val="410C60D5C6D51A4FAF3755DB5A7D6ECC"/>
          </w:pPr>
          <w:r w:rsidRPr="00BF4184">
            <w:t>123</w:t>
          </w:r>
        </w:p>
      </w:docPartBody>
    </w:docPart>
    <w:docPart>
      <w:docPartPr>
        <w:name w:val="54B003250A8F004A9D3EC46BF404B536"/>
        <w:category>
          <w:name w:val="General"/>
          <w:gallery w:val="placeholder"/>
        </w:category>
        <w:types>
          <w:type w:val="bbPlcHdr"/>
        </w:types>
        <w:behaviors>
          <w:behavior w:val="content"/>
        </w:behaviors>
        <w:guid w:val="{0E8F63C5-219E-F545-82AC-190FD064C8B1}"/>
      </w:docPartPr>
      <w:docPartBody>
        <w:p w:rsidR="008D7B71" w:rsidRDefault="00977FBC">
          <w:pPr>
            <w:pStyle w:val="54B003250A8F004A9D3EC46BF404B536"/>
          </w:pPr>
          <w:r w:rsidRPr="00BF4184">
            <w:t>123</w:t>
          </w:r>
        </w:p>
      </w:docPartBody>
    </w:docPart>
    <w:docPart>
      <w:docPartPr>
        <w:name w:val="F28BFBDC00AABB4D839DDAA5570FF2B8"/>
        <w:category>
          <w:name w:val="General"/>
          <w:gallery w:val="placeholder"/>
        </w:category>
        <w:types>
          <w:type w:val="bbPlcHdr"/>
        </w:types>
        <w:behaviors>
          <w:behavior w:val="content"/>
        </w:behaviors>
        <w:guid w:val="{B114F8C2-B3DD-5842-B999-DBF6F0EB037E}"/>
      </w:docPartPr>
      <w:docPartBody>
        <w:p w:rsidR="008D7B71" w:rsidRDefault="00977FBC">
          <w:pPr>
            <w:pStyle w:val="F28BFBDC00AABB4D839DDAA5570FF2B8"/>
          </w:pPr>
          <w:r w:rsidRPr="00BF4184">
            <w:t>123</w:t>
          </w:r>
        </w:p>
      </w:docPartBody>
    </w:docPart>
    <w:docPart>
      <w:docPartPr>
        <w:name w:val="A6E8D1CD3AE4ED4B9A8B18D3379D9315"/>
        <w:category>
          <w:name w:val="General"/>
          <w:gallery w:val="placeholder"/>
        </w:category>
        <w:types>
          <w:type w:val="bbPlcHdr"/>
        </w:types>
        <w:behaviors>
          <w:behavior w:val="content"/>
        </w:behaviors>
        <w:guid w:val="{A2BF0CE1-9E7B-D344-BD83-A74FC34D9670}"/>
      </w:docPartPr>
      <w:docPartBody>
        <w:p w:rsidR="008D7B71" w:rsidRDefault="00977FBC">
          <w:pPr>
            <w:pStyle w:val="A6E8D1CD3AE4ED4B9A8B18D3379D9315"/>
          </w:pPr>
          <w:r w:rsidRPr="00BF4184">
            <w:t>Row Head</w:t>
          </w:r>
        </w:p>
      </w:docPartBody>
    </w:docPart>
    <w:docPart>
      <w:docPartPr>
        <w:name w:val="DFD1E08D7A3F884EAAE8523E5C3F54D0"/>
        <w:category>
          <w:name w:val="General"/>
          <w:gallery w:val="placeholder"/>
        </w:category>
        <w:types>
          <w:type w:val="bbPlcHdr"/>
        </w:types>
        <w:behaviors>
          <w:behavior w:val="content"/>
        </w:behaviors>
        <w:guid w:val="{AA116F30-BC33-E147-B97E-3BDC0EE2A018}"/>
      </w:docPartPr>
      <w:docPartBody>
        <w:p w:rsidR="008D7B71" w:rsidRDefault="00977FBC">
          <w:pPr>
            <w:pStyle w:val="DFD1E08D7A3F884EAAE8523E5C3F54D0"/>
          </w:pPr>
          <w:r w:rsidRPr="00BF4184">
            <w:t>456</w:t>
          </w:r>
        </w:p>
      </w:docPartBody>
    </w:docPart>
    <w:docPart>
      <w:docPartPr>
        <w:name w:val="BE1D10C3750D1E4B8DBD81976B1F27CF"/>
        <w:category>
          <w:name w:val="General"/>
          <w:gallery w:val="placeholder"/>
        </w:category>
        <w:types>
          <w:type w:val="bbPlcHdr"/>
        </w:types>
        <w:behaviors>
          <w:behavior w:val="content"/>
        </w:behaviors>
        <w:guid w:val="{3E0DBEEF-D2D0-474C-B72B-25F807C5B509}"/>
      </w:docPartPr>
      <w:docPartBody>
        <w:p w:rsidR="008D7B71" w:rsidRDefault="00977FBC">
          <w:pPr>
            <w:pStyle w:val="BE1D10C3750D1E4B8DBD81976B1F27CF"/>
          </w:pPr>
          <w:r w:rsidRPr="00BF4184">
            <w:t>456</w:t>
          </w:r>
        </w:p>
      </w:docPartBody>
    </w:docPart>
    <w:docPart>
      <w:docPartPr>
        <w:name w:val="C319F5786AC9F444A8A8A53A3029ED5D"/>
        <w:category>
          <w:name w:val="General"/>
          <w:gallery w:val="placeholder"/>
        </w:category>
        <w:types>
          <w:type w:val="bbPlcHdr"/>
        </w:types>
        <w:behaviors>
          <w:behavior w:val="content"/>
        </w:behaviors>
        <w:guid w:val="{A2CE0B04-083A-194D-B358-BCD0F96F474D}"/>
      </w:docPartPr>
      <w:docPartBody>
        <w:p w:rsidR="008D7B71" w:rsidRDefault="00977FBC">
          <w:pPr>
            <w:pStyle w:val="C319F5786AC9F444A8A8A53A3029ED5D"/>
          </w:pPr>
          <w:r w:rsidRPr="00BF4184">
            <w:t>456</w:t>
          </w:r>
        </w:p>
      </w:docPartBody>
    </w:docPart>
    <w:docPart>
      <w:docPartPr>
        <w:name w:val="9F55C3A290FB7B4EBC13CC8B205759B3"/>
        <w:category>
          <w:name w:val="General"/>
          <w:gallery w:val="placeholder"/>
        </w:category>
        <w:types>
          <w:type w:val="bbPlcHdr"/>
        </w:types>
        <w:behaviors>
          <w:behavior w:val="content"/>
        </w:behaviors>
        <w:guid w:val="{A84D160C-20A6-8144-8307-D7B3725A4A98}"/>
      </w:docPartPr>
      <w:docPartBody>
        <w:p w:rsidR="008D7B71" w:rsidRDefault="00977FBC">
          <w:pPr>
            <w:pStyle w:val="9F55C3A290FB7B4EBC13CC8B205759B3"/>
          </w:pPr>
          <w:r w:rsidRPr="00BF4184">
            <w:t>456</w:t>
          </w:r>
        </w:p>
      </w:docPartBody>
    </w:docPart>
    <w:docPart>
      <w:docPartPr>
        <w:name w:val="920E076677600043845CB0F889C94850"/>
        <w:category>
          <w:name w:val="General"/>
          <w:gallery w:val="placeholder"/>
        </w:category>
        <w:types>
          <w:type w:val="bbPlcHdr"/>
        </w:types>
        <w:behaviors>
          <w:behavior w:val="content"/>
        </w:behaviors>
        <w:guid w:val="{97D4875B-F6A4-B640-AA6F-77CF533E92C9}"/>
      </w:docPartPr>
      <w:docPartBody>
        <w:p w:rsidR="008D7B71" w:rsidRDefault="00977FBC">
          <w:pPr>
            <w:pStyle w:val="920E076677600043845CB0F889C94850"/>
          </w:pPr>
          <w:r w:rsidRPr="00BF4184">
            <w:t>Row Head</w:t>
          </w:r>
        </w:p>
      </w:docPartBody>
    </w:docPart>
    <w:docPart>
      <w:docPartPr>
        <w:name w:val="17358C7E7E63CF449795F7944BDDA291"/>
        <w:category>
          <w:name w:val="General"/>
          <w:gallery w:val="placeholder"/>
        </w:category>
        <w:types>
          <w:type w:val="bbPlcHdr"/>
        </w:types>
        <w:behaviors>
          <w:behavior w:val="content"/>
        </w:behaviors>
        <w:guid w:val="{7E4BDE54-0633-A143-A7B1-BEF67B9D77C8}"/>
      </w:docPartPr>
      <w:docPartBody>
        <w:p w:rsidR="008D7B71" w:rsidRDefault="00977FBC">
          <w:pPr>
            <w:pStyle w:val="17358C7E7E63CF449795F7944BDDA291"/>
          </w:pPr>
          <w:r w:rsidRPr="00BF4184">
            <w:t>789</w:t>
          </w:r>
        </w:p>
      </w:docPartBody>
    </w:docPart>
    <w:docPart>
      <w:docPartPr>
        <w:name w:val="0148B7E8CC1B0244B6BA56BDBC13A302"/>
        <w:category>
          <w:name w:val="General"/>
          <w:gallery w:val="placeholder"/>
        </w:category>
        <w:types>
          <w:type w:val="bbPlcHdr"/>
        </w:types>
        <w:behaviors>
          <w:behavior w:val="content"/>
        </w:behaviors>
        <w:guid w:val="{7E7355C5-F05A-1E48-B0FE-9F651798F365}"/>
      </w:docPartPr>
      <w:docPartBody>
        <w:p w:rsidR="008D7B71" w:rsidRDefault="00977FBC">
          <w:pPr>
            <w:pStyle w:val="0148B7E8CC1B0244B6BA56BDBC13A302"/>
          </w:pPr>
          <w:r w:rsidRPr="00BF4184">
            <w:t>789</w:t>
          </w:r>
        </w:p>
      </w:docPartBody>
    </w:docPart>
    <w:docPart>
      <w:docPartPr>
        <w:name w:val="5D35001A7FADEB4DA466E5ADE801795F"/>
        <w:category>
          <w:name w:val="General"/>
          <w:gallery w:val="placeholder"/>
        </w:category>
        <w:types>
          <w:type w:val="bbPlcHdr"/>
        </w:types>
        <w:behaviors>
          <w:behavior w:val="content"/>
        </w:behaviors>
        <w:guid w:val="{E3C3B21C-83D5-604F-9F38-F3749D8C65CD}"/>
      </w:docPartPr>
      <w:docPartBody>
        <w:p w:rsidR="008D7B71" w:rsidRDefault="00977FBC">
          <w:pPr>
            <w:pStyle w:val="5D35001A7FADEB4DA466E5ADE801795F"/>
          </w:pPr>
          <w:r w:rsidRPr="00BF4184">
            <w:t>789</w:t>
          </w:r>
        </w:p>
      </w:docPartBody>
    </w:docPart>
    <w:docPart>
      <w:docPartPr>
        <w:name w:val="85C2932ED0F2D94A8FDC7E95FBFEBB29"/>
        <w:category>
          <w:name w:val="General"/>
          <w:gallery w:val="placeholder"/>
        </w:category>
        <w:types>
          <w:type w:val="bbPlcHdr"/>
        </w:types>
        <w:behaviors>
          <w:behavior w:val="content"/>
        </w:behaviors>
        <w:guid w:val="{890FFFA4-00D5-C94D-B869-BC01F10B2113}"/>
      </w:docPartPr>
      <w:docPartBody>
        <w:p w:rsidR="008D7B71" w:rsidRDefault="00977FBC">
          <w:pPr>
            <w:pStyle w:val="85C2932ED0F2D94A8FDC7E95FBFEBB29"/>
          </w:pPr>
          <w:r w:rsidRPr="00BF4184">
            <w:t>789</w:t>
          </w:r>
        </w:p>
      </w:docPartBody>
    </w:docPart>
    <w:docPart>
      <w:docPartPr>
        <w:name w:val="300D1B870BB5D7499E60CD9EDA9544AF"/>
        <w:category>
          <w:name w:val="General"/>
          <w:gallery w:val="placeholder"/>
        </w:category>
        <w:types>
          <w:type w:val="bbPlcHdr"/>
        </w:types>
        <w:behaviors>
          <w:behavior w:val="content"/>
        </w:behaviors>
        <w:guid w:val="{82EA0A88-262B-6B40-A8DA-162EB4FF396B}"/>
      </w:docPartPr>
      <w:docPartBody>
        <w:p w:rsidR="008D7B71" w:rsidRDefault="00977FBC">
          <w:pPr>
            <w:pStyle w:val="300D1B870BB5D7499E60CD9EDA9544AF"/>
          </w:pPr>
          <w:r w:rsidRPr="00BF4184">
            <w:t>Row Head</w:t>
          </w:r>
        </w:p>
      </w:docPartBody>
    </w:docPart>
    <w:docPart>
      <w:docPartPr>
        <w:name w:val="E2485298B0B185499493D8C9B4F88F24"/>
        <w:category>
          <w:name w:val="General"/>
          <w:gallery w:val="placeholder"/>
        </w:category>
        <w:types>
          <w:type w:val="bbPlcHdr"/>
        </w:types>
        <w:behaviors>
          <w:behavior w:val="content"/>
        </w:behaviors>
        <w:guid w:val="{0B186FCD-CA93-2540-B27B-C6131F0238B3}"/>
      </w:docPartPr>
      <w:docPartBody>
        <w:p w:rsidR="008D7B71" w:rsidRDefault="00977FBC">
          <w:pPr>
            <w:pStyle w:val="E2485298B0B185499493D8C9B4F88F24"/>
          </w:pPr>
          <w:r w:rsidRPr="00BF4184">
            <w:t>123</w:t>
          </w:r>
        </w:p>
      </w:docPartBody>
    </w:docPart>
    <w:docPart>
      <w:docPartPr>
        <w:name w:val="2FCB407B4D8B804585608C6231BA083E"/>
        <w:category>
          <w:name w:val="General"/>
          <w:gallery w:val="placeholder"/>
        </w:category>
        <w:types>
          <w:type w:val="bbPlcHdr"/>
        </w:types>
        <w:behaviors>
          <w:behavior w:val="content"/>
        </w:behaviors>
        <w:guid w:val="{3A7BEFE8-0468-8E47-9211-9780E32E8158}"/>
      </w:docPartPr>
      <w:docPartBody>
        <w:p w:rsidR="008D7B71" w:rsidRDefault="00977FBC">
          <w:pPr>
            <w:pStyle w:val="2FCB407B4D8B804585608C6231BA083E"/>
          </w:pPr>
          <w:r w:rsidRPr="00BF4184">
            <w:t>123</w:t>
          </w:r>
        </w:p>
      </w:docPartBody>
    </w:docPart>
    <w:docPart>
      <w:docPartPr>
        <w:name w:val="30EAAAAE33A7284F8E76A8EB03800624"/>
        <w:category>
          <w:name w:val="General"/>
          <w:gallery w:val="placeholder"/>
        </w:category>
        <w:types>
          <w:type w:val="bbPlcHdr"/>
        </w:types>
        <w:behaviors>
          <w:behavior w:val="content"/>
        </w:behaviors>
        <w:guid w:val="{D14816FD-5F3F-334F-954C-26F159CFF945}"/>
      </w:docPartPr>
      <w:docPartBody>
        <w:p w:rsidR="008D7B71" w:rsidRDefault="00977FBC">
          <w:pPr>
            <w:pStyle w:val="30EAAAAE33A7284F8E76A8EB03800624"/>
          </w:pPr>
          <w:r w:rsidRPr="00BF4184">
            <w:t>123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FBC"/>
    <w:rsid w:val="00050C6F"/>
    <w:rsid w:val="000864FF"/>
    <w:rsid w:val="0016611C"/>
    <w:rsid w:val="00193673"/>
    <w:rsid w:val="00252762"/>
    <w:rsid w:val="002C7E35"/>
    <w:rsid w:val="005438A2"/>
    <w:rsid w:val="0062739F"/>
    <w:rsid w:val="006508DE"/>
    <w:rsid w:val="00767C6C"/>
    <w:rsid w:val="008D7B71"/>
    <w:rsid w:val="00977FBC"/>
    <w:rsid w:val="00A96CD3"/>
    <w:rsid w:val="00B47240"/>
    <w:rsid w:val="00BA645D"/>
    <w:rsid w:val="00BE76C6"/>
    <w:rsid w:val="00CB12BC"/>
    <w:rsid w:val="00F55D79"/>
    <w:rsid w:val="00F94716"/>
    <w:rsid w:val="00FC22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6DEA90934563409DA05D32E8C75DA0">
    <w:name w:val="F46DEA90934563409DA05D32E8C75DA0"/>
  </w:style>
  <w:style w:type="paragraph" w:customStyle="1" w:styleId="915AB79A2CB8A64EBD4818AD2E02ACEA">
    <w:name w:val="915AB79A2CB8A64EBD4818AD2E02ACEA"/>
  </w:style>
  <w:style w:type="paragraph" w:customStyle="1" w:styleId="BE140C9F4FECD24A97A25DFD1D4B8EBB">
    <w:name w:val="BE140C9F4FECD24A97A25DFD1D4B8EBB"/>
  </w:style>
  <w:style w:type="paragraph" w:customStyle="1" w:styleId="5548CB28C8EF2F44B68820B1C031C297">
    <w:name w:val="5548CB28C8EF2F44B68820B1C031C297"/>
  </w:style>
  <w:style w:type="paragraph" w:customStyle="1" w:styleId="68570DCD13A42E4DBE06EDC4C2E7E8DB">
    <w:name w:val="68570DCD13A42E4DBE06EDC4C2E7E8DB"/>
  </w:style>
  <w:style w:type="paragraph" w:customStyle="1" w:styleId="9E532DFA1E004F4B9045C4085A4D4263">
    <w:name w:val="9E532DFA1E004F4B9045C4085A4D4263"/>
  </w:style>
  <w:style w:type="character" w:styleId="Emphasis">
    <w:name w:val="Emphasis"/>
    <w:basedOn w:val="DefaultParagraphFont"/>
    <w:uiPriority w:val="4"/>
    <w:unhideWhenUsed/>
    <w:qFormat/>
    <w:rPr>
      <w:i/>
      <w:iCs/>
    </w:rPr>
  </w:style>
  <w:style w:type="paragraph" w:customStyle="1" w:styleId="4CB4229C870BD54E85A8AD8710706B36">
    <w:name w:val="4CB4229C870BD54E85A8AD8710706B36"/>
  </w:style>
  <w:style w:type="paragraph" w:customStyle="1" w:styleId="3CB6D50DA64C8649963D9F4C6EDF4D16">
    <w:name w:val="3CB6D50DA64C8649963D9F4C6EDF4D16"/>
  </w:style>
  <w:style w:type="paragraph" w:customStyle="1" w:styleId="9E62529F6CB29440B9E22030FDAFAFD6">
    <w:name w:val="9E62529F6CB29440B9E22030FDAFAFD6"/>
  </w:style>
  <w:style w:type="paragraph" w:customStyle="1" w:styleId="D6D91C939640954CAE940D8E96A9A60B">
    <w:name w:val="D6D91C939640954CAE940D8E96A9A60B"/>
  </w:style>
  <w:style w:type="paragraph" w:customStyle="1" w:styleId="FC3209C38F0BC647813F743E90D1A1CD">
    <w:name w:val="FC3209C38F0BC647813F743E90D1A1CD"/>
  </w:style>
  <w:style w:type="paragraph" w:customStyle="1" w:styleId="562E913220A7E047BE97E6BF5DA28C33">
    <w:name w:val="562E913220A7E047BE97E6BF5DA28C33"/>
  </w:style>
  <w:style w:type="paragraph" w:customStyle="1" w:styleId="9281B3FADBA15943B9C1B4CD9CB9A8E1">
    <w:name w:val="9281B3FADBA15943B9C1B4CD9CB9A8E1"/>
  </w:style>
  <w:style w:type="paragraph" w:customStyle="1" w:styleId="1733EBB6D9EDA84A8CA204736BBF7A29">
    <w:name w:val="1733EBB6D9EDA84A8CA204736BBF7A29"/>
  </w:style>
  <w:style w:type="paragraph" w:customStyle="1" w:styleId="92B72AFF173B764CA96981764BCB9152">
    <w:name w:val="92B72AFF173B764CA96981764BCB9152"/>
  </w:style>
  <w:style w:type="paragraph" w:customStyle="1" w:styleId="82851C2046199A44A29726301AB44460">
    <w:name w:val="82851C2046199A44A29726301AB44460"/>
  </w:style>
  <w:style w:type="paragraph" w:customStyle="1" w:styleId="EDCB91FAD9AE0F48881E86E765F4BB10">
    <w:name w:val="EDCB91FAD9AE0F48881E86E765F4BB10"/>
  </w:style>
  <w:style w:type="paragraph" w:customStyle="1" w:styleId="226AFB81306E364C88FE60F6EA3A5106">
    <w:name w:val="226AFB81306E364C88FE60F6EA3A5106"/>
  </w:style>
  <w:style w:type="paragraph" w:customStyle="1" w:styleId="BFC9D82BE481194499BDF6DBEA313ABB">
    <w:name w:val="BFC9D82BE481194499BDF6DBEA313ABB"/>
  </w:style>
  <w:style w:type="paragraph" w:customStyle="1" w:styleId="92EFE9C074C6B9478FAD0BA2CBBD14D8">
    <w:name w:val="92EFE9C074C6B9478FAD0BA2CBBD14D8"/>
  </w:style>
  <w:style w:type="paragraph" w:customStyle="1" w:styleId="EDEC141D2691554680591B803A56A953">
    <w:name w:val="EDEC141D2691554680591B803A56A953"/>
  </w:style>
  <w:style w:type="paragraph" w:customStyle="1" w:styleId="539992F8B0E7694D9B05C78542F7A207">
    <w:name w:val="539992F8B0E7694D9B05C78542F7A207"/>
  </w:style>
  <w:style w:type="paragraph" w:customStyle="1" w:styleId="269354CF05B9AE4E9242A40219B9D7D5">
    <w:name w:val="269354CF05B9AE4E9242A40219B9D7D5"/>
  </w:style>
  <w:style w:type="paragraph" w:customStyle="1" w:styleId="865A0F7DDA01FC4CAAE60A1CA5538CFB">
    <w:name w:val="865A0F7DDA01FC4CAAE60A1CA5538CFB"/>
  </w:style>
  <w:style w:type="paragraph" w:customStyle="1" w:styleId="31A0B6CC3DC83248AF341D1091B683CA">
    <w:name w:val="31A0B6CC3DC83248AF341D1091B683CA"/>
  </w:style>
  <w:style w:type="paragraph" w:customStyle="1" w:styleId="6E498A236F42604CA4411CCD998A96CC">
    <w:name w:val="6E498A236F42604CA4411CCD998A96CC"/>
  </w:style>
  <w:style w:type="paragraph" w:customStyle="1" w:styleId="C9FD575F2832B4479C601679E46A7111">
    <w:name w:val="C9FD575F2832B4479C601679E46A7111"/>
  </w:style>
  <w:style w:type="paragraph" w:customStyle="1" w:styleId="34829FA6FA080B41B00957DDB85E8454">
    <w:name w:val="34829FA6FA080B41B00957DDB85E8454"/>
  </w:style>
  <w:style w:type="paragraph" w:customStyle="1" w:styleId="9E2F0F065E28BF4289C096BD618FA0E0">
    <w:name w:val="9E2F0F065E28BF4289C096BD618FA0E0"/>
  </w:style>
  <w:style w:type="paragraph" w:customStyle="1" w:styleId="673738EFC9931F4DA877516F89431544">
    <w:name w:val="673738EFC9931F4DA877516F89431544"/>
  </w:style>
  <w:style w:type="paragraph" w:customStyle="1" w:styleId="8676ACC589AFD84AAD3215E00901B073">
    <w:name w:val="8676ACC589AFD84AAD3215E00901B073"/>
  </w:style>
  <w:style w:type="paragraph" w:customStyle="1" w:styleId="A606E5DF2C60A34CAAB0AACC8805ECC8">
    <w:name w:val="A606E5DF2C60A34CAAB0AACC8805ECC8"/>
  </w:style>
  <w:style w:type="paragraph" w:customStyle="1" w:styleId="410C60D5C6D51A4FAF3755DB5A7D6ECC">
    <w:name w:val="410C60D5C6D51A4FAF3755DB5A7D6ECC"/>
  </w:style>
  <w:style w:type="paragraph" w:customStyle="1" w:styleId="54B003250A8F004A9D3EC46BF404B536">
    <w:name w:val="54B003250A8F004A9D3EC46BF404B536"/>
  </w:style>
  <w:style w:type="paragraph" w:customStyle="1" w:styleId="F28BFBDC00AABB4D839DDAA5570FF2B8">
    <w:name w:val="F28BFBDC00AABB4D839DDAA5570FF2B8"/>
  </w:style>
  <w:style w:type="paragraph" w:customStyle="1" w:styleId="A6E8D1CD3AE4ED4B9A8B18D3379D9315">
    <w:name w:val="A6E8D1CD3AE4ED4B9A8B18D3379D9315"/>
  </w:style>
  <w:style w:type="paragraph" w:customStyle="1" w:styleId="DFD1E08D7A3F884EAAE8523E5C3F54D0">
    <w:name w:val="DFD1E08D7A3F884EAAE8523E5C3F54D0"/>
  </w:style>
  <w:style w:type="paragraph" w:customStyle="1" w:styleId="BE1D10C3750D1E4B8DBD81976B1F27CF">
    <w:name w:val="BE1D10C3750D1E4B8DBD81976B1F27CF"/>
  </w:style>
  <w:style w:type="paragraph" w:customStyle="1" w:styleId="C319F5786AC9F444A8A8A53A3029ED5D">
    <w:name w:val="C319F5786AC9F444A8A8A53A3029ED5D"/>
  </w:style>
  <w:style w:type="paragraph" w:customStyle="1" w:styleId="9F55C3A290FB7B4EBC13CC8B205759B3">
    <w:name w:val="9F55C3A290FB7B4EBC13CC8B205759B3"/>
  </w:style>
  <w:style w:type="paragraph" w:customStyle="1" w:styleId="920E076677600043845CB0F889C94850">
    <w:name w:val="920E076677600043845CB0F889C94850"/>
  </w:style>
  <w:style w:type="paragraph" w:customStyle="1" w:styleId="17358C7E7E63CF449795F7944BDDA291">
    <w:name w:val="17358C7E7E63CF449795F7944BDDA291"/>
  </w:style>
  <w:style w:type="paragraph" w:customStyle="1" w:styleId="0148B7E8CC1B0244B6BA56BDBC13A302">
    <w:name w:val="0148B7E8CC1B0244B6BA56BDBC13A302"/>
  </w:style>
  <w:style w:type="paragraph" w:customStyle="1" w:styleId="5D35001A7FADEB4DA466E5ADE801795F">
    <w:name w:val="5D35001A7FADEB4DA466E5ADE801795F"/>
  </w:style>
  <w:style w:type="paragraph" w:customStyle="1" w:styleId="85C2932ED0F2D94A8FDC7E95FBFEBB29">
    <w:name w:val="85C2932ED0F2D94A8FDC7E95FBFEBB29"/>
  </w:style>
  <w:style w:type="paragraph" w:customStyle="1" w:styleId="300D1B870BB5D7499E60CD9EDA9544AF">
    <w:name w:val="300D1B870BB5D7499E60CD9EDA9544AF"/>
  </w:style>
  <w:style w:type="paragraph" w:customStyle="1" w:styleId="E2485298B0B185499493D8C9B4F88F24">
    <w:name w:val="E2485298B0B185499493D8C9B4F88F24"/>
  </w:style>
  <w:style w:type="paragraph" w:customStyle="1" w:styleId="2FCB407B4D8B804585608C6231BA083E">
    <w:name w:val="2FCB407B4D8B804585608C6231BA083E"/>
  </w:style>
  <w:style w:type="paragraph" w:customStyle="1" w:styleId="30EAAAAE33A7284F8E76A8EB03800624">
    <w:name w:val="30EAAAAE33A7284F8E76A8EB03800624"/>
  </w:style>
  <w:style w:type="paragraph" w:customStyle="1" w:styleId="EF26827BAE85C64CB52DFA6665BB6844">
    <w:name w:val="EF26827BAE85C64CB52DFA6665BB6844"/>
  </w:style>
  <w:style w:type="paragraph" w:customStyle="1" w:styleId="E607A899D08CC247963531E582AA6D8E">
    <w:name w:val="E607A899D08CC247963531E582AA6D8E"/>
  </w:style>
  <w:style w:type="paragraph" w:customStyle="1" w:styleId="4C1628E935D05341A99A2C0F1EDE0078">
    <w:name w:val="4C1628E935D05341A99A2C0F1EDE0078"/>
  </w:style>
  <w:style w:type="paragraph" w:customStyle="1" w:styleId="CE7AA055C4567946A7CBB4A5C6EEA596">
    <w:name w:val="CE7AA055C4567946A7CBB4A5C6EEA596"/>
  </w:style>
  <w:style w:type="paragraph" w:customStyle="1" w:styleId="61A0C7A5CA36A6489ECBF26F3CE592B6">
    <w:name w:val="61A0C7A5CA36A6489ECBF26F3CE592B6"/>
  </w:style>
  <w:style w:type="paragraph" w:customStyle="1" w:styleId="D2212488CC9A614FB5752DF164AAC0B2">
    <w:name w:val="D2212488CC9A614FB5752DF164AAC0B2"/>
  </w:style>
  <w:style w:type="paragraph" w:customStyle="1" w:styleId="61582B5F89B754448384A233491F74AF">
    <w:name w:val="61582B5F89B754448384A233491F74AF"/>
  </w:style>
  <w:style w:type="paragraph" w:customStyle="1" w:styleId="E377DC810C04644780431F85BE8F3F2A">
    <w:name w:val="E377DC810C04644780431F85BE8F3F2A"/>
  </w:style>
  <w:style w:type="paragraph" w:customStyle="1" w:styleId="6B3962538DD6D04A9BBE90A865E2BC41">
    <w:name w:val="6B3962538DD6D04A9BBE90A865E2BC41"/>
  </w:style>
  <w:style w:type="paragraph" w:customStyle="1" w:styleId="94CB52F7FE5A8249A036E90FADD9F263">
    <w:name w:val="94CB52F7FE5A8249A036E90FADD9F263"/>
  </w:style>
  <w:style w:type="paragraph" w:customStyle="1" w:styleId="7C6AEA7AB6D1A54A808281C1CCDD7486">
    <w:name w:val="7C6AEA7AB6D1A54A808281C1CCDD7486"/>
  </w:style>
  <w:style w:type="paragraph" w:customStyle="1" w:styleId="02C460DBC1E176469C6272EE549DCFF6">
    <w:name w:val="02C460DBC1E176469C6272EE549DCFF6"/>
  </w:style>
  <w:style w:type="paragraph" w:customStyle="1" w:styleId="B067797E89A5D24A89241CDA4AA87997">
    <w:name w:val="B067797E89A5D24A89241CDA4AA87997"/>
  </w:style>
  <w:style w:type="paragraph" w:customStyle="1" w:styleId="F34B223F67FA2E43B06AA84B13E6FF4F">
    <w:name w:val="F34B223F67FA2E43B06AA84B13E6FF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real-time scalable video stream analysis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54DE74-924A-41CE-ADFC-8CED63A68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1748</TotalTime>
  <Pages>34</Pages>
  <Words>21706</Words>
  <Characters>123725</Characters>
  <Application>Microsoft Office Word</Application>
  <DocSecurity>0</DocSecurity>
  <Lines>1031</Lines>
  <Paragraphs>290</Paragraphs>
  <ScaleCrop>false</ScaleCrop>
  <HeadingPairs>
    <vt:vector size="2" baseType="variant">
      <vt:variant>
        <vt:lpstr>Title</vt:lpstr>
      </vt:variant>
      <vt:variant>
        <vt:i4>1</vt:i4>
      </vt:variant>
    </vt:vector>
  </HeadingPairs>
  <TitlesOfParts>
    <vt:vector size="1" baseType="lpstr">
      <vt:lpstr>A Real-time Analytics Pipeline for Scalable Smart Video Surveillance.</vt:lpstr>
    </vt:vector>
  </TitlesOfParts>
  <Company/>
  <LinksUpToDate>false</LinksUpToDate>
  <CharactersWithSpaces>145141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Real-time Analytics Pipeline for Scalable Smart Video Surveillance.</dc:title>
  <dc:subject/>
  <dc:creator>Joe Honour (UG)</dc:creator>
  <cp:keywords/>
  <dc:description/>
  <cp:lastModifiedBy>Joe Honour (UG)</cp:lastModifiedBy>
  <cp:revision>166</cp:revision>
  <cp:lastPrinted>2018-02-20T12:52:00Z</cp:lastPrinted>
  <dcterms:created xsi:type="dcterms:W3CDTF">2018-01-29T22:30:00Z</dcterms:created>
  <dcterms:modified xsi:type="dcterms:W3CDTF">2018-03-26T16:42:00Z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c1b589b8-6a1c-36f3-b491-f0eb874ce4e4</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