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98" w:rsidRDefault="00A66498" w:rsidP="00C766EB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 w:rsidRPr="00A66498">
        <w:rPr>
          <w:rFonts w:cs="B Nazanin" w:hint="cs"/>
          <w:b/>
          <w:bCs/>
          <w:color w:val="00B050"/>
          <w:sz w:val="30"/>
          <w:szCs w:val="30"/>
          <w:u w:val="single"/>
          <w:rtl/>
          <w:lang w:bidi="fa-IR"/>
        </w:rPr>
        <w:t>تمرین 2</w:t>
      </w:r>
      <w:r w:rsidRPr="00A66498">
        <w:rPr>
          <w:rFonts w:cs="B Nazanin" w:hint="cs"/>
          <w:b/>
          <w:bCs/>
          <w:color w:val="00B050"/>
          <w:sz w:val="26"/>
          <w:szCs w:val="26"/>
          <w:rtl/>
          <w:lang w:bidi="fa-IR"/>
        </w:rPr>
        <w:t xml:space="preserve"> </w:t>
      </w:r>
      <w:r>
        <w:rPr>
          <w:rFonts w:cs="B Nazanin" w:hint="cs"/>
          <w:b/>
          <w:bCs/>
          <w:sz w:val="26"/>
          <w:szCs w:val="26"/>
          <w:rtl/>
          <w:lang w:bidi="fa-IR"/>
        </w:rPr>
        <w:t>:</w:t>
      </w:r>
    </w:p>
    <w:p w:rsidR="00A21027" w:rsidRPr="00C766EB" w:rsidRDefault="00A66498" w:rsidP="00A66498">
      <w:pPr>
        <w:bidi/>
        <w:jc w:val="both"/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 </w:t>
      </w:r>
      <w:r w:rsidR="00C766EB" w:rsidRPr="00C766EB">
        <w:rPr>
          <w:rFonts w:cs="B Nazanin" w:hint="cs"/>
          <w:b/>
          <w:bCs/>
          <w:sz w:val="26"/>
          <w:szCs w:val="26"/>
          <w:rtl/>
          <w:lang w:bidi="fa-IR"/>
        </w:rPr>
        <w:t>حملات مربوط به لایه 2:</w:t>
      </w:r>
    </w:p>
    <w:p w:rsidR="00C766EB" w:rsidRPr="00C766EB" w:rsidRDefault="00C766EB" w:rsidP="00C766EB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26"/>
          <w:szCs w:val="26"/>
          <w:lang w:bidi="fa-IR"/>
        </w:rPr>
      </w:pPr>
      <w:proofErr w:type="spellStart"/>
      <w:r w:rsidRPr="00C766EB">
        <w:rPr>
          <w:rFonts w:cs="B Nazanin"/>
          <w:sz w:val="26"/>
          <w:szCs w:val="26"/>
          <w:rtl/>
        </w:rPr>
        <w:t>دسترسی</w:t>
      </w:r>
      <w:proofErr w:type="spellEnd"/>
      <w:r w:rsidRPr="00C766EB">
        <w:rPr>
          <w:rFonts w:cs="B Nazanin"/>
          <w:sz w:val="26"/>
          <w:szCs w:val="26"/>
          <w:rtl/>
        </w:rPr>
        <w:t xml:space="preserve"> از </w:t>
      </w:r>
      <w:proofErr w:type="spellStart"/>
      <w:r w:rsidRPr="00C766EB">
        <w:rPr>
          <w:rFonts w:cs="B Nazanin"/>
          <w:sz w:val="26"/>
          <w:szCs w:val="26"/>
          <w:rtl/>
        </w:rPr>
        <w:t>یک</w:t>
      </w:r>
      <w:proofErr w:type="spellEnd"/>
      <w:r w:rsidRPr="00C766EB">
        <w:rPr>
          <w:rFonts w:cs="B Nazanin"/>
          <w:sz w:val="26"/>
          <w:szCs w:val="26"/>
        </w:rPr>
        <w:t xml:space="preserve"> VLAN </w:t>
      </w:r>
      <w:r w:rsidRPr="00C766EB">
        <w:rPr>
          <w:rFonts w:cs="B Nazanin"/>
          <w:sz w:val="26"/>
          <w:szCs w:val="26"/>
          <w:rtl/>
        </w:rPr>
        <w:t>به</w:t>
      </w:r>
      <w:r w:rsidRPr="00C766EB">
        <w:rPr>
          <w:rFonts w:cs="B Nazanin"/>
          <w:sz w:val="26"/>
          <w:szCs w:val="26"/>
        </w:rPr>
        <w:t xml:space="preserve"> VLAN </w:t>
      </w:r>
      <w:proofErr w:type="spellStart"/>
      <w:r w:rsidRPr="00C766EB">
        <w:rPr>
          <w:rFonts w:cs="B Nazanin"/>
          <w:sz w:val="26"/>
          <w:szCs w:val="26"/>
          <w:rtl/>
        </w:rPr>
        <w:t>دیگر</w:t>
      </w:r>
      <w:proofErr w:type="spellEnd"/>
      <w:r w:rsidRPr="00C766EB">
        <w:rPr>
          <w:rFonts w:cs="B Nazanin"/>
          <w:sz w:val="26"/>
          <w:szCs w:val="26"/>
          <w:rtl/>
        </w:rPr>
        <w:t xml:space="preserve"> در </w:t>
      </w:r>
      <w:proofErr w:type="spellStart"/>
      <w:r w:rsidRPr="00C766EB">
        <w:rPr>
          <w:rFonts w:cs="B Nazanin"/>
          <w:sz w:val="26"/>
          <w:szCs w:val="26"/>
          <w:rtl/>
        </w:rPr>
        <w:t>لایه</w:t>
      </w:r>
      <w:proofErr w:type="spellEnd"/>
      <w:r w:rsidRPr="00C766EB">
        <w:rPr>
          <w:rFonts w:cs="B Nazanin"/>
          <w:sz w:val="26"/>
          <w:szCs w:val="26"/>
          <w:rtl/>
        </w:rPr>
        <w:t xml:space="preserve"> دو </w:t>
      </w:r>
      <w:proofErr w:type="spellStart"/>
      <w:r w:rsidRPr="00C766EB">
        <w:rPr>
          <w:rFonts w:cs="B Nazanin"/>
          <w:sz w:val="26"/>
          <w:szCs w:val="26"/>
          <w:rtl/>
        </w:rPr>
        <w:t>امکان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پذیر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نیست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gramStart"/>
      <w:r w:rsidRPr="00C766EB">
        <w:rPr>
          <w:rFonts w:cs="B Nazanin"/>
          <w:sz w:val="26"/>
          <w:szCs w:val="26"/>
          <w:rtl/>
        </w:rPr>
        <w:t>و تنها</w:t>
      </w:r>
      <w:proofErr w:type="gramEnd"/>
      <w:r w:rsidRPr="00C766EB">
        <w:rPr>
          <w:rFonts w:cs="B Nazanin"/>
          <w:sz w:val="26"/>
          <w:szCs w:val="26"/>
          <w:rtl/>
        </w:rPr>
        <w:t xml:space="preserve"> در </w:t>
      </w:r>
      <w:proofErr w:type="spellStart"/>
      <w:r w:rsidRPr="00C766EB">
        <w:rPr>
          <w:rFonts w:cs="B Nazanin"/>
          <w:sz w:val="26"/>
          <w:szCs w:val="26"/>
          <w:rtl/>
        </w:rPr>
        <w:t>لایه</w:t>
      </w:r>
      <w:proofErr w:type="spellEnd"/>
      <w:r w:rsidRPr="00C766EB">
        <w:rPr>
          <w:rFonts w:cs="B Nazanin"/>
          <w:sz w:val="26"/>
          <w:szCs w:val="26"/>
          <w:rtl/>
        </w:rPr>
        <w:t xml:space="preserve"> سه </w:t>
      </w:r>
      <w:proofErr w:type="spellStart"/>
      <w:r w:rsidRPr="00C766EB">
        <w:rPr>
          <w:rFonts w:cs="B Nazanin"/>
          <w:sz w:val="26"/>
          <w:szCs w:val="26"/>
          <w:rtl/>
        </w:rPr>
        <w:t>با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استفاده</w:t>
      </w:r>
      <w:proofErr w:type="spellEnd"/>
      <w:r w:rsidRPr="00C766EB">
        <w:rPr>
          <w:rFonts w:cs="B Nazanin"/>
          <w:sz w:val="26"/>
          <w:szCs w:val="26"/>
          <w:rtl/>
        </w:rPr>
        <w:t xml:space="preserve"> از </w:t>
      </w:r>
      <w:proofErr w:type="spellStart"/>
      <w:r w:rsidRPr="00C766EB">
        <w:rPr>
          <w:rFonts w:cs="B Nazanin"/>
          <w:sz w:val="26"/>
          <w:szCs w:val="26"/>
          <w:rtl/>
        </w:rPr>
        <w:t>روتر</w:t>
      </w:r>
      <w:proofErr w:type="spellEnd"/>
      <w:r w:rsidRPr="00C766EB">
        <w:rPr>
          <w:rFonts w:cs="B Nazanin"/>
          <w:sz w:val="26"/>
          <w:szCs w:val="26"/>
          <w:rtl/>
        </w:rPr>
        <w:t xml:space="preserve"> و</w:t>
      </w:r>
      <w:r w:rsidRPr="00C766EB">
        <w:rPr>
          <w:rFonts w:cs="B Nazanin"/>
          <w:sz w:val="26"/>
          <w:szCs w:val="26"/>
        </w:rPr>
        <w:t xml:space="preserve"> VLAN Routing </w:t>
      </w:r>
      <w:proofErr w:type="spellStart"/>
      <w:r w:rsidRPr="00C766EB">
        <w:rPr>
          <w:rFonts w:cs="B Nazanin"/>
          <w:sz w:val="26"/>
          <w:szCs w:val="26"/>
          <w:rtl/>
        </w:rPr>
        <w:t>این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امکان</w:t>
      </w:r>
      <w:proofErr w:type="spellEnd"/>
      <w:r w:rsidRPr="00C766EB">
        <w:rPr>
          <w:rFonts w:cs="B Nazanin"/>
          <w:sz w:val="26"/>
          <w:szCs w:val="26"/>
          <w:rtl/>
        </w:rPr>
        <w:t xml:space="preserve"> فراهم </w:t>
      </w:r>
      <w:proofErr w:type="spellStart"/>
      <w:r w:rsidRPr="00C766EB">
        <w:rPr>
          <w:rFonts w:cs="B Nazanin"/>
          <w:sz w:val="26"/>
          <w:szCs w:val="26"/>
          <w:rtl/>
        </w:rPr>
        <w:t>می</w:t>
      </w:r>
      <w:proofErr w:type="spellEnd"/>
      <w:r w:rsidRPr="00C766EB">
        <w:rPr>
          <w:rFonts w:cs="B Nazanin"/>
          <w:sz w:val="26"/>
          <w:szCs w:val="26"/>
          <w:rtl/>
        </w:rPr>
        <w:t xml:space="preserve"> شود</w:t>
      </w:r>
      <w:r>
        <w:rPr>
          <w:rFonts w:cs="B Nazanin" w:hint="cs"/>
          <w:sz w:val="26"/>
          <w:szCs w:val="26"/>
          <w:rtl/>
        </w:rPr>
        <w:t>.</w:t>
      </w:r>
      <w:r w:rsidRPr="00C766EB">
        <w:rPr>
          <w:rFonts w:cs="B Nazanin"/>
          <w:sz w:val="26"/>
          <w:szCs w:val="26"/>
        </w:rPr>
        <w:t xml:space="preserve"> VLAN Hopping </w:t>
      </w:r>
      <w:proofErr w:type="spellStart"/>
      <w:r w:rsidRPr="00C766EB">
        <w:rPr>
          <w:rFonts w:cs="B Nazanin"/>
          <w:sz w:val="26"/>
          <w:szCs w:val="26"/>
          <w:rtl/>
        </w:rPr>
        <w:t>نوعی</w:t>
      </w:r>
      <w:proofErr w:type="spellEnd"/>
      <w:r w:rsidRPr="00C766EB">
        <w:rPr>
          <w:rFonts w:cs="B Nazanin"/>
          <w:sz w:val="26"/>
          <w:szCs w:val="26"/>
          <w:rtl/>
        </w:rPr>
        <w:t xml:space="preserve"> از حملات است </w:t>
      </w:r>
      <w:proofErr w:type="spellStart"/>
      <w:r w:rsidRPr="00C766EB">
        <w:rPr>
          <w:rFonts w:cs="B Nazanin"/>
          <w:sz w:val="26"/>
          <w:szCs w:val="26"/>
          <w:rtl/>
        </w:rPr>
        <w:t>که</w:t>
      </w:r>
      <w:proofErr w:type="spellEnd"/>
      <w:r w:rsidRPr="00C766EB">
        <w:rPr>
          <w:rFonts w:cs="B Nazanin"/>
          <w:sz w:val="26"/>
          <w:szCs w:val="26"/>
          <w:rtl/>
        </w:rPr>
        <w:t xml:space="preserve"> توسط آن </w:t>
      </w:r>
      <w:proofErr w:type="spellStart"/>
      <w:r w:rsidRPr="00C766EB">
        <w:rPr>
          <w:rFonts w:cs="B Nazanin"/>
          <w:sz w:val="26"/>
          <w:szCs w:val="26"/>
          <w:rtl/>
        </w:rPr>
        <w:t>هکر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می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تواند</w:t>
      </w:r>
      <w:proofErr w:type="spellEnd"/>
      <w:r w:rsidRPr="00C766EB">
        <w:rPr>
          <w:rFonts w:cs="B Nazanin"/>
          <w:sz w:val="26"/>
          <w:szCs w:val="26"/>
          <w:rtl/>
        </w:rPr>
        <w:t xml:space="preserve"> در </w:t>
      </w:r>
      <w:proofErr w:type="spellStart"/>
      <w:r w:rsidRPr="00C766EB">
        <w:rPr>
          <w:rFonts w:cs="B Nazanin"/>
          <w:sz w:val="26"/>
          <w:szCs w:val="26"/>
          <w:rtl/>
        </w:rPr>
        <w:t>لایه</w:t>
      </w:r>
      <w:proofErr w:type="spellEnd"/>
      <w:r w:rsidRPr="00C766EB">
        <w:rPr>
          <w:rFonts w:cs="B Nazanin"/>
          <w:sz w:val="26"/>
          <w:szCs w:val="26"/>
          <w:rtl/>
        </w:rPr>
        <w:t xml:space="preserve"> دو </w:t>
      </w:r>
      <w:proofErr w:type="spellStart"/>
      <w:r w:rsidRPr="00C766EB">
        <w:rPr>
          <w:rFonts w:cs="B Nazanin"/>
          <w:sz w:val="26"/>
          <w:szCs w:val="26"/>
          <w:rtl/>
        </w:rPr>
        <w:t>شبکه</w:t>
      </w:r>
      <w:proofErr w:type="spellEnd"/>
      <w:r w:rsidRPr="00C766EB">
        <w:rPr>
          <w:rFonts w:cs="B Nazanin"/>
          <w:sz w:val="26"/>
          <w:szCs w:val="26"/>
          <w:rtl/>
        </w:rPr>
        <w:t xml:space="preserve"> از </w:t>
      </w:r>
      <w:proofErr w:type="spellStart"/>
      <w:proofErr w:type="gramStart"/>
      <w:r w:rsidRPr="00C766EB">
        <w:rPr>
          <w:rFonts w:cs="B Nazanin"/>
          <w:sz w:val="26"/>
          <w:szCs w:val="26"/>
          <w:rtl/>
        </w:rPr>
        <w:t>یک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r w:rsidRPr="00C766EB">
        <w:rPr>
          <w:rFonts w:cs="B Nazanin"/>
          <w:sz w:val="26"/>
          <w:szCs w:val="26"/>
        </w:rPr>
        <w:t> VLAN</w:t>
      </w:r>
      <w:proofErr w:type="gramEnd"/>
      <w:r w:rsidRPr="00C766EB">
        <w:rPr>
          <w:rFonts w:cs="B Nazanin"/>
          <w:sz w:val="26"/>
          <w:szCs w:val="26"/>
        </w:rPr>
        <w:t xml:space="preserve"> </w:t>
      </w:r>
      <w:r w:rsidRPr="00C766EB">
        <w:rPr>
          <w:rFonts w:cs="B Nazanin"/>
          <w:sz w:val="26"/>
          <w:szCs w:val="26"/>
          <w:rtl/>
        </w:rPr>
        <w:t>به</w:t>
      </w:r>
      <w:r w:rsidRPr="00C766EB">
        <w:rPr>
          <w:rFonts w:cs="B Nazanin"/>
          <w:sz w:val="26"/>
          <w:szCs w:val="26"/>
        </w:rPr>
        <w:t xml:space="preserve"> VLAN </w:t>
      </w:r>
      <w:proofErr w:type="spellStart"/>
      <w:r w:rsidRPr="00C766EB">
        <w:rPr>
          <w:rFonts w:cs="B Nazanin"/>
          <w:sz w:val="26"/>
          <w:szCs w:val="26"/>
          <w:rtl/>
        </w:rPr>
        <w:t>دیگر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دسترسی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پیدا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کند</w:t>
      </w:r>
      <w:proofErr w:type="spellEnd"/>
      <w:r w:rsidRPr="00C766EB">
        <w:rPr>
          <w:rFonts w:cs="B Nazanin"/>
          <w:sz w:val="26"/>
          <w:szCs w:val="26"/>
          <w:rtl/>
        </w:rPr>
        <w:t xml:space="preserve">. </w:t>
      </w:r>
      <w:proofErr w:type="spellStart"/>
      <w:r w:rsidRPr="00C766EB">
        <w:rPr>
          <w:rFonts w:cs="B Nazanin"/>
          <w:sz w:val="26"/>
          <w:szCs w:val="26"/>
          <w:rtl/>
        </w:rPr>
        <w:t>این</w:t>
      </w:r>
      <w:proofErr w:type="spellEnd"/>
      <w:r w:rsidRPr="00C766EB">
        <w:rPr>
          <w:rFonts w:cs="B Nazanin"/>
          <w:sz w:val="26"/>
          <w:szCs w:val="26"/>
          <w:rtl/>
        </w:rPr>
        <w:t xml:space="preserve"> حملات به دو </w:t>
      </w:r>
      <w:proofErr w:type="spellStart"/>
      <w:r w:rsidRPr="00C766EB">
        <w:rPr>
          <w:rFonts w:cs="B Nazanin"/>
          <w:sz w:val="26"/>
          <w:szCs w:val="26"/>
          <w:rtl/>
        </w:rPr>
        <w:t>شیوه</w:t>
      </w:r>
      <w:proofErr w:type="spellEnd"/>
      <w:r w:rsidRPr="00C766EB">
        <w:rPr>
          <w:rFonts w:cs="B Nazanin"/>
          <w:sz w:val="26"/>
          <w:szCs w:val="26"/>
        </w:rPr>
        <w:t xml:space="preserve"> Switch spoofing </w:t>
      </w:r>
      <w:proofErr w:type="gramStart"/>
      <w:r w:rsidRPr="00C766EB">
        <w:rPr>
          <w:rFonts w:cs="B Nazanin"/>
          <w:sz w:val="26"/>
          <w:szCs w:val="26"/>
          <w:rtl/>
        </w:rPr>
        <w:t>و</w:t>
      </w:r>
      <w:r w:rsidRPr="00C766EB">
        <w:rPr>
          <w:rFonts w:cs="B Nazanin"/>
          <w:sz w:val="26"/>
          <w:szCs w:val="26"/>
        </w:rPr>
        <w:t xml:space="preserve"> Double</w:t>
      </w:r>
      <w:proofErr w:type="gramEnd"/>
      <w:r w:rsidRPr="00C766EB">
        <w:rPr>
          <w:rFonts w:cs="B Nazanin"/>
          <w:sz w:val="26"/>
          <w:szCs w:val="26"/>
        </w:rPr>
        <w:t xml:space="preserve"> Tagging </w:t>
      </w:r>
      <w:r w:rsidRPr="00C766EB">
        <w:rPr>
          <w:rFonts w:cs="B Nazanin"/>
          <w:sz w:val="26"/>
          <w:szCs w:val="26"/>
          <w:rtl/>
        </w:rPr>
        <w:t xml:space="preserve">قابل </w:t>
      </w:r>
      <w:proofErr w:type="spellStart"/>
      <w:r w:rsidRPr="00C766EB">
        <w:rPr>
          <w:rFonts w:cs="B Nazanin"/>
          <w:sz w:val="26"/>
          <w:szCs w:val="26"/>
          <w:rtl/>
        </w:rPr>
        <w:t>اجراست</w:t>
      </w:r>
      <w:proofErr w:type="spellEnd"/>
      <w:r w:rsidRPr="00C766EB">
        <w:rPr>
          <w:rFonts w:cs="B Nazanin"/>
          <w:sz w:val="26"/>
          <w:szCs w:val="26"/>
        </w:rPr>
        <w:t>.</w:t>
      </w:r>
    </w:p>
    <w:p w:rsidR="00C766EB" w:rsidRPr="00C766EB" w:rsidRDefault="00C766EB" w:rsidP="00C766EB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sz w:val="26"/>
          <w:szCs w:val="26"/>
        </w:rPr>
      </w:pPr>
      <w:r w:rsidRPr="00C766EB">
        <w:rPr>
          <w:rFonts w:ascii="Times New Roman" w:eastAsia="Times New Roman" w:hAnsi="Times New Roman" w:cs="B Nazanin"/>
          <w:b/>
          <w:bCs/>
          <w:sz w:val="26"/>
          <w:szCs w:val="26"/>
        </w:rPr>
        <w:t>Switch Spoofing</w:t>
      </w:r>
    </w:p>
    <w:p w:rsidR="00C766EB" w:rsidRPr="00C766EB" w:rsidRDefault="00C766EB" w:rsidP="00C766EB">
      <w:pPr>
        <w:pStyle w:val="ListParagraph"/>
        <w:bidi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B Nazanin"/>
          <w:sz w:val="26"/>
          <w:szCs w:val="26"/>
        </w:rPr>
      </w:pPr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در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این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حمله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هکر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تلاش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می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کند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یک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سوئیچ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اشتباه را به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شبکه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اضافه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کرده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gram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و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یک</w:t>
      </w:r>
      <w:proofErr w:type="spellEnd"/>
      <w:proofErr w:type="gramEnd"/>
      <w:r w:rsidRPr="00C766EB">
        <w:rPr>
          <w:rFonts w:ascii="Times New Roman" w:eastAsia="Times New Roman" w:hAnsi="Times New Roman" w:cs="B Nazanin"/>
          <w:sz w:val="26"/>
          <w:szCs w:val="26"/>
        </w:rPr>
        <w:t xml:space="preserve"> Trunk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ایجاد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کند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.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اگر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حمله موفق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باشد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ترافیک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</w:rPr>
        <w:t xml:space="preserve"> VLAN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های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مختلف از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این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سوییچ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عبور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خواهد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کرد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gram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و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امکان</w:t>
      </w:r>
      <w:proofErr w:type="spellEnd"/>
      <w:proofErr w:type="gram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بازبینی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و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تغییرات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اطلاعات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را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برای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هکر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ایجاد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می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کند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.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این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حمله بر اساس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خصوصیات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دینامیک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</w:rPr>
        <w:t xml:space="preserve"> Trunk </w:t>
      </w:r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ها در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سوئیچ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می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باشد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.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اگر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</w:rPr>
        <w:t>Trunking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دینامیک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غیر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فعال شود </w:t>
      </w:r>
      <w:proofErr w:type="gram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و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اینترفیس</w:t>
      </w:r>
      <w:proofErr w:type="spellEnd"/>
      <w:proofErr w:type="gram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های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غیر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</w:rPr>
        <w:t xml:space="preserve"> Trunk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برای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</w:rPr>
        <w:t xml:space="preserve"> Trunk </w:t>
      </w:r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شدن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برنامه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ریزی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نشوند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این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حمله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بی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اثر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می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شود</w:t>
      </w:r>
      <w:r w:rsidRPr="00C766EB">
        <w:rPr>
          <w:rFonts w:ascii="Times New Roman" w:eastAsia="Times New Roman" w:hAnsi="Times New Roman" w:cs="B Nazanin"/>
          <w:sz w:val="26"/>
          <w:szCs w:val="26"/>
        </w:rPr>
        <w:t>.</w:t>
      </w:r>
    </w:p>
    <w:p w:rsidR="00C766EB" w:rsidRPr="00C766EB" w:rsidRDefault="00C766EB" w:rsidP="00C766EB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B Nazanin"/>
          <w:b/>
          <w:bCs/>
          <w:sz w:val="26"/>
          <w:szCs w:val="26"/>
        </w:rPr>
      </w:pPr>
      <w:r w:rsidRPr="00C766EB">
        <w:rPr>
          <w:rFonts w:ascii="Times New Roman" w:eastAsia="Times New Roman" w:hAnsi="Times New Roman" w:cs="B Nazanin"/>
          <w:b/>
          <w:bCs/>
          <w:sz w:val="26"/>
          <w:szCs w:val="26"/>
        </w:rPr>
        <w:t>Double Tagging</w:t>
      </w:r>
    </w:p>
    <w:p w:rsidR="00C766EB" w:rsidRPr="00C766EB" w:rsidRDefault="00C766EB" w:rsidP="00A66498">
      <w:pPr>
        <w:pStyle w:val="ListParagraph"/>
        <w:bidi/>
        <w:spacing w:before="100" w:beforeAutospacing="1" w:after="100" w:afterAutospacing="1" w:line="240" w:lineRule="auto"/>
        <w:ind w:left="1080"/>
        <w:jc w:val="both"/>
        <w:rPr>
          <w:rFonts w:ascii="Times New Roman" w:eastAsia="Times New Roman" w:hAnsi="Times New Roman" w:cs="B Nazanin"/>
          <w:sz w:val="26"/>
          <w:szCs w:val="26"/>
        </w:rPr>
      </w:pPr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مشابه حملات جعل</w:t>
      </w:r>
      <w:r w:rsidRPr="00C766EB">
        <w:rPr>
          <w:rFonts w:ascii="Times New Roman" w:eastAsia="Times New Roman" w:hAnsi="Times New Roman" w:cs="B Nazanin"/>
          <w:sz w:val="26"/>
          <w:szCs w:val="26"/>
        </w:rPr>
        <w:t xml:space="preserve"> (Spoofing)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دیگر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، در جعل</w:t>
      </w:r>
      <w:r w:rsidRPr="00C766EB">
        <w:rPr>
          <w:rFonts w:ascii="Times New Roman" w:eastAsia="Times New Roman" w:hAnsi="Times New Roman" w:cs="B Nazanin"/>
          <w:sz w:val="26"/>
          <w:szCs w:val="26"/>
        </w:rPr>
        <w:t xml:space="preserve"> DHCP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هکر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سعی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در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جازدن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خود به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جای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دیگریست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. در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اینصورت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باید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بعنوان سرور</w:t>
      </w:r>
      <w:r w:rsidRPr="00C766EB">
        <w:rPr>
          <w:rFonts w:ascii="Times New Roman" w:eastAsia="Times New Roman" w:hAnsi="Times New Roman" w:cs="B Nazanin"/>
          <w:sz w:val="26"/>
          <w:szCs w:val="26"/>
        </w:rPr>
        <w:t xml:space="preserve"> DHCP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قانونی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خود را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جا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بزند</w:t>
      </w:r>
      <w:r w:rsidRPr="00C766EB">
        <w:rPr>
          <w:rFonts w:ascii="Times New Roman" w:eastAsia="Times New Roman" w:hAnsi="Times New Roman" w:cs="B Nazanin"/>
          <w:sz w:val="26"/>
          <w:szCs w:val="26"/>
        </w:rPr>
        <w:t xml:space="preserve">.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بدلیل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اینکه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</w:rPr>
        <w:t xml:space="preserve"> DHCP </w:t>
      </w:r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در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بیشتر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شبکه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ها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برای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تخصیص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آدرس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ها </w:t>
      </w:r>
      <w:proofErr w:type="gram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و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دیگر</w:t>
      </w:r>
      <w:proofErr w:type="spellEnd"/>
      <w:proofErr w:type="gram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اطلاعات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به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کاربرها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استفاده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می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شود از دست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دادن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کنترل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این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بخش از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شبکه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می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تواند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بسیار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خطرناک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ascii="Times New Roman" w:eastAsia="Times New Roman" w:hAnsi="Times New Roman" w:cs="B Nazanin"/>
          <w:sz w:val="26"/>
          <w:szCs w:val="26"/>
          <w:rtl/>
        </w:rPr>
        <w:t>باشد</w:t>
      </w:r>
      <w:proofErr w:type="spellEnd"/>
      <w:r w:rsidRPr="00C766EB">
        <w:rPr>
          <w:rFonts w:ascii="Times New Roman" w:eastAsia="Times New Roman" w:hAnsi="Times New Roman" w:cs="B Nazanin"/>
          <w:sz w:val="26"/>
          <w:szCs w:val="26"/>
        </w:rPr>
        <w:t>.</w:t>
      </w:r>
      <w:r w:rsidRPr="00C766EB">
        <w:rPr>
          <w:rFonts w:ascii="Times New Roman" w:eastAsia="Times New Roman" w:hAnsi="Times New Roman" w:cs="B Nazanin" w:hint="cs"/>
          <w:sz w:val="26"/>
          <w:szCs w:val="26"/>
          <w:rtl/>
        </w:rPr>
        <w:t xml:space="preserve"> </w:t>
      </w:r>
      <w:r w:rsidRPr="00C766EB">
        <w:rPr>
          <w:rFonts w:cs="B Nazanin"/>
          <w:sz w:val="26"/>
          <w:szCs w:val="26"/>
          <w:rtl/>
        </w:rPr>
        <w:t>در حملات جعل</w:t>
      </w:r>
      <w:r w:rsidRPr="00C766EB">
        <w:rPr>
          <w:rFonts w:cs="B Nazanin"/>
          <w:sz w:val="26"/>
          <w:szCs w:val="26"/>
        </w:rPr>
        <w:t xml:space="preserve"> DHCP </w:t>
      </w:r>
      <w:proofErr w:type="spellStart"/>
      <w:r w:rsidRPr="00C766EB">
        <w:rPr>
          <w:rFonts w:cs="B Nazanin"/>
          <w:sz w:val="26"/>
          <w:szCs w:val="26"/>
          <w:rtl/>
        </w:rPr>
        <w:t>یا</w:t>
      </w:r>
      <w:proofErr w:type="spellEnd"/>
      <w:r w:rsidRPr="00C766EB">
        <w:rPr>
          <w:rFonts w:cs="B Nazanin"/>
          <w:sz w:val="26"/>
          <w:szCs w:val="26"/>
        </w:rPr>
        <w:t xml:space="preserve"> DHCP Spoofing</w:t>
      </w:r>
      <w:r w:rsidRPr="00C766EB">
        <w:rPr>
          <w:rFonts w:cs="B Nazanin"/>
          <w:sz w:val="26"/>
          <w:szCs w:val="26"/>
          <w:rtl/>
        </w:rPr>
        <w:t xml:space="preserve">، </w:t>
      </w:r>
      <w:proofErr w:type="spellStart"/>
      <w:r w:rsidRPr="00C766EB">
        <w:rPr>
          <w:rFonts w:cs="B Nazanin"/>
          <w:sz w:val="26"/>
          <w:szCs w:val="26"/>
          <w:rtl/>
        </w:rPr>
        <w:t>هکر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یک</w:t>
      </w:r>
      <w:proofErr w:type="spellEnd"/>
      <w:r w:rsidRPr="00C766EB">
        <w:rPr>
          <w:rFonts w:cs="B Nazanin"/>
          <w:sz w:val="26"/>
          <w:szCs w:val="26"/>
          <w:rtl/>
        </w:rPr>
        <w:t xml:space="preserve"> سرور</w:t>
      </w:r>
      <w:r w:rsidRPr="00C766EB">
        <w:rPr>
          <w:rFonts w:cs="B Nazanin"/>
          <w:sz w:val="26"/>
          <w:szCs w:val="26"/>
        </w:rPr>
        <w:t xml:space="preserve"> DHCP </w:t>
      </w:r>
      <w:proofErr w:type="spellStart"/>
      <w:r w:rsidRPr="00C766EB">
        <w:rPr>
          <w:rFonts w:cs="B Nazanin"/>
          <w:sz w:val="26"/>
          <w:szCs w:val="26"/>
          <w:rtl/>
        </w:rPr>
        <w:t>جعلی</w:t>
      </w:r>
      <w:proofErr w:type="spellEnd"/>
      <w:r w:rsidRPr="00C766EB">
        <w:rPr>
          <w:rFonts w:cs="B Nazanin"/>
          <w:sz w:val="26"/>
          <w:szCs w:val="26"/>
          <w:rtl/>
        </w:rPr>
        <w:t xml:space="preserve"> را </w:t>
      </w:r>
      <w:proofErr w:type="spellStart"/>
      <w:r w:rsidRPr="00C766EB">
        <w:rPr>
          <w:rFonts w:cs="B Nazanin"/>
          <w:sz w:val="26"/>
          <w:szCs w:val="26"/>
          <w:rtl/>
        </w:rPr>
        <w:t>جاگذاری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می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کند</w:t>
      </w:r>
      <w:proofErr w:type="spellEnd"/>
      <w:r w:rsidRPr="00C766EB">
        <w:rPr>
          <w:rFonts w:cs="B Nazanin"/>
          <w:sz w:val="26"/>
          <w:szCs w:val="26"/>
          <w:rtl/>
        </w:rPr>
        <w:t xml:space="preserve">. </w:t>
      </w:r>
      <w:proofErr w:type="spellStart"/>
      <w:r w:rsidRPr="00C766EB">
        <w:rPr>
          <w:rFonts w:cs="B Nazanin"/>
          <w:sz w:val="26"/>
          <w:szCs w:val="26"/>
          <w:rtl/>
        </w:rPr>
        <w:t>هنگامیکه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کاربران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درخواست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تخصیص</w:t>
      </w:r>
      <w:proofErr w:type="spellEnd"/>
      <w:r w:rsidRPr="00C766EB">
        <w:rPr>
          <w:rFonts w:cs="B Nazanin"/>
          <w:sz w:val="26"/>
          <w:szCs w:val="26"/>
        </w:rPr>
        <w:t xml:space="preserve"> IP </w:t>
      </w:r>
      <w:r w:rsidRPr="00C766EB">
        <w:rPr>
          <w:rFonts w:cs="B Nazanin"/>
          <w:sz w:val="26"/>
          <w:szCs w:val="26"/>
          <w:rtl/>
        </w:rPr>
        <w:t xml:space="preserve">به سرور </w:t>
      </w:r>
      <w:proofErr w:type="spellStart"/>
      <w:r w:rsidRPr="00C766EB">
        <w:rPr>
          <w:rFonts w:cs="B Nazanin"/>
          <w:sz w:val="26"/>
          <w:szCs w:val="26"/>
          <w:rtl/>
        </w:rPr>
        <w:t>می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دهند</w:t>
      </w:r>
      <w:proofErr w:type="spellEnd"/>
      <w:r w:rsidRPr="00C766EB">
        <w:rPr>
          <w:rFonts w:cs="B Nazanin"/>
          <w:sz w:val="26"/>
          <w:szCs w:val="26"/>
          <w:rtl/>
        </w:rPr>
        <w:t xml:space="preserve">، </w:t>
      </w:r>
      <w:proofErr w:type="spellStart"/>
      <w:r w:rsidRPr="00C766EB">
        <w:rPr>
          <w:rFonts w:cs="B Nazanin"/>
          <w:sz w:val="26"/>
          <w:szCs w:val="26"/>
          <w:rtl/>
        </w:rPr>
        <w:t>سروری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که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سریعترین</w:t>
      </w:r>
      <w:proofErr w:type="spellEnd"/>
      <w:r w:rsidRPr="00C766EB">
        <w:rPr>
          <w:rFonts w:cs="B Nazanin"/>
          <w:sz w:val="26"/>
          <w:szCs w:val="26"/>
          <w:rtl/>
        </w:rPr>
        <w:t xml:space="preserve"> جواب را </w:t>
      </w:r>
      <w:proofErr w:type="spellStart"/>
      <w:r w:rsidRPr="00C766EB">
        <w:rPr>
          <w:rFonts w:cs="B Nazanin"/>
          <w:sz w:val="26"/>
          <w:szCs w:val="26"/>
          <w:rtl/>
        </w:rPr>
        <w:t>بدهد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استفاده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می</w:t>
      </w:r>
      <w:proofErr w:type="spellEnd"/>
      <w:r w:rsidRPr="00C766EB">
        <w:rPr>
          <w:rFonts w:cs="B Nazanin"/>
          <w:sz w:val="26"/>
          <w:szCs w:val="26"/>
          <w:rtl/>
        </w:rPr>
        <w:t xml:space="preserve"> شود. </w:t>
      </w:r>
      <w:proofErr w:type="spellStart"/>
      <w:r w:rsidRPr="00C766EB">
        <w:rPr>
          <w:rFonts w:cs="B Nazanin"/>
          <w:sz w:val="26"/>
          <w:szCs w:val="26"/>
          <w:rtl/>
        </w:rPr>
        <w:t>اگر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کاربر</w:t>
      </w:r>
      <w:proofErr w:type="spellEnd"/>
      <w:r w:rsidRPr="00C766EB">
        <w:rPr>
          <w:rFonts w:cs="B Nazanin"/>
          <w:sz w:val="26"/>
          <w:szCs w:val="26"/>
          <w:rtl/>
        </w:rPr>
        <w:t xml:space="preserve"> از سرور </w:t>
      </w:r>
      <w:proofErr w:type="spellStart"/>
      <w:r w:rsidRPr="00C766EB">
        <w:rPr>
          <w:rFonts w:cs="B Nazanin"/>
          <w:sz w:val="26"/>
          <w:szCs w:val="26"/>
          <w:rtl/>
        </w:rPr>
        <w:t>جعلی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که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هکر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جاگذاری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کرده</w:t>
      </w:r>
      <w:proofErr w:type="spellEnd"/>
      <w:r w:rsidRPr="00C766EB">
        <w:rPr>
          <w:rFonts w:cs="B Nazanin"/>
          <w:sz w:val="26"/>
          <w:szCs w:val="26"/>
          <w:rtl/>
        </w:rPr>
        <w:t xml:space="preserve"> است جواب </w:t>
      </w:r>
      <w:proofErr w:type="spellStart"/>
      <w:r w:rsidRPr="00C766EB">
        <w:rPr>
          <w:rFonts w:cs="B Nazanin"/>
          <w:sz w:val="26"/>
          <w:szCs w:val="26"/>
          <w:rtl/>
        </w:rPr>
        <w:t>بگیرد</w:t>
      </w:r>
      <w:proofErr w:type="spellEnd"/>
      <w:r w:rsidRPr="00C766EB">
        <w:rPr>
          <w:rFonts w:cs="B Nazanin"/>
          <w:sz w:val="26"/>
          <w:szCs w:val="26"/>
          <w:rtl/>
        </w:rPr>
        <w:t xml:space="preserve">، سرور </w:t>
      </w:r>
      <w:proofErr w:type="spellStart"/>
      <w:r w:rsidRPr="00C766EB">
        <w:rPr>
          <w:rFonts w:cs="B Nazanin"/>
          <w:sz w:val="26"/>
          <w:szCs w:val="26"/>
          <w:rtl/>
        </w:rPr>
        <w:t>جعلی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می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تواند</w:t>
      </w:r>
      <w:proofErr w:type="spellEnd"/>
      <w:r w:rsidRPr="00C766EB">
        <w:rPr>
          <w:rFonts w:cs="B Nazanin"/>
          <w:sz w:val="26"/>
          <w:szCs w:val="26"/>
          <w:rtl/>
        </w:rPr>
        <w:t xml:space="preserve"> هر </w:t>
      </w:r>
      <w:proofErr w:type="spellStart"/>
      <w:r w:rsidRPr="00C766EB">
        <w:rPr>
          <w:rFonts w:cs="B Nazanin"/>
          <w:sz w:val="26"/>
          <w:szCs w:val="26"/>
          <w:rtl/>
        </w:rPr>
        <w:t>آدرسی</w:t>
      </w:r>
      <w:proofErr w:type="spellEnd"/>
      <w:r w:rsidRPr="00C766EB">
        <w:rPr>
          <w:rFonts w:cs="B Nazanin"/>
          <w:sz w:val="26"/>
          <w:szCs w:val="26"/>
          <w:rtl/>
        </w:rPr>
        <w:t xml:space="preserve"> به آن </w:t>
      </w:r>
      <w:proofErr w:type="spellStart"/>
      <w:r w:rsidRPr="00C766EB">
        <w:rPr>
          <w:rFonts w:cs="B Nazanin"/>
          <w:sz w:val="26"/>
          <w:szCs w:val="26"/>
          <w:rtl/>
        </w:rPr>
        <w:t>تخصیص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دهد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gramStart"/>
      <w:r w:rsidRPr="00C766EB">
        <w:rPr>
          <w:rFonts w:cs="B Nazanin"/>
          <w:sz w:val="26"/>
          <w:szCs w:val="26"/>
          <w:rtl/>
        </w:rPr>
        <w:t xml:space="preserve">و </w:t>
      </w:r>
      <w:proofErr w:type="spellStart"/>
      <w:r w:rsidRPr="00C766EB">
        <w:rPr>
          <w:rFonts w:cs="B Nazanin"/>
          <w:sz w:val="26"/>
          <w:szCs w:val="26"/>
          <w:rtl/>
        </w:rPr>
        <w:t>همینطور</w:t>
      </w:r>
      <w:proofErr w:type="spellEnd"/>
      <w:proofErr w:type="gram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اینکه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چه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دستگاهی</w:t>
      </w:r>
      <w:proofErr w:type="spellEnd"/>
      <w:r w:rsidRPr="00C766EB">
        <w:rPr>
          <w:rFonts w:cs="B Nazanin"/>
          <w:sz w:val="26"/>
          <w:szCs w:val="26"/>
          <w:rtl/>
        </w:rPr>
        <w:t xml:space="preserve"> به عنوان</w:t>
      </w:r>
      <w:r w:rsidRPr="00C766EB">
        <w:rPr>
          <w:rFonts w:cs="B Nazanin"/>
          <w:sz w:val="26"/>
          <w:szCs w:val="26"/>
        </w:rPr>
        <w:t xml:space="preserve"> Gateway </w:t>
      </w:r>
      <w:proofErr w:type="spellStart"/>
      <w:r w:rsidR="00A66498">
        <w:rPr>
          <w:rFonts w:cs="B Nazanin"/>
          <w:sz w:val="26"/>
          <w:szCs w:val="26"/>
          <w:rtl/>
        </w:rPr>
        <w:t>استفاده</w:t>
      </w:r>
      <w:proofErr w:type="spellEnd"/>
      <w:r w:rsidR="00A66498">
        <w:rPr>
          <w:rFonts w:cs="B Nazanin"/>
          <w:sz w:val="26"/>
          <w:szCs w:val="26"/>
          <w:rtl/>
        </w:rPr>
        <w:t xml:space="preserve"> </w:t>
      </w:r>
      <w:proofErr w:type="spellStart"/>
      <w:r w:rsidR="00A66498">
        <w:rPr>
          <w:rFonts w:cs="B Nazanin"/>
          <w:sz w:val="26"/>
          <w:szCs w:val="26"/>
          <w:rtl/>
        </w:rPr>
        <w:t>می</w:t>
      </w:r>
      <w:proofErr w:type="spellEnd"/>
      <w:r w:rsidR="00A66498">
        <w:rPr>
          <w:rFonts w:cs="B Nazanin"/>
          <w:sz w:val="26"/>
          <w:szCs w:val="26"/>
          <w:rtl/>
        </w:rPr>
        <w:t xml:space="preserve"> شود را </w:t>
      </w:r>
      <w:proofErr w:type="spellStart"/>
      <w:r w:rsidR="00A66498">
        <w:rPr>
          <w:rFonts w:cs="B Nazanin"/>
          <w:sz w:val="26"/>
          <w:szCs w:val="26"/>
          <w:rtl/>
        </w:rPr>
        <w:t>کنترل</w:t>
      </w:r>
      <w:proofErr w:type="spellEnd"/>
      <w:r w:rsidR="00A66498">
        <w:rPr>
          <w:rFonts w:cs="B Nazanin"/>
          <w:sz w:val="26"/>
          <w:szCs w:val="26"/>
          <w:rtl/>
        </w:rPr>
        <w:t xml:space="preserve"> </w:t>
      </w:r>
      <w:proofErr w:type="spellStart"/>
      <w:r w:rsidR="00A66498">
        <w:rPr>
          <w:rFonts w:cs="B Nazanin"/>
          <w:sz w:val="26"/>
          <w:szCs w:val="26"/>
          <w:rtl/>
        </w:rPr>
        <w:t>کن</w:t>
      </w:r>
      <w:r w:rsidR="00A66498">
        <w:rPr>
          <w:rFonts w:cs="B Nazanin" w:hint="cs"/>
          <w:sz w:val="26"/>
          <w:szCs w:val="26"/>
          <w:rtl/>
        </w:rPr>
        <w:t>د</w:t>
      </w:r>
      <w:proofErr w:type="spellEnd"/>
      <w:r w:rsidR="00A66498">
        <w:rPr>
          <w:rFonts w:cs="B Nazanin" w:hint="cs"/>
          <w:sz w:val="26"/>
          <w:szCs w:val="26"/>
          <w:rtl/>
        </w:rPr>
        <w:t xml:space="preserve">. </w:t>
      </w:r>
      <w:proofErr w:type="spellStart"/>
      <w:r w:rsidRPr="00C766EB">
        <w:rPr>
          <w:rFonts w:cs="B Nazanin"/>
          <w:sz w:val="26"/>
          <w:szCs w:val="26"/>
          <w:rtl/>
        </w:rPr>
        <w:t>یک</w:t>
      </w:r>
      <w:proofErr w:type="spellEnd"/>
      <w:r w:rsidRPr="00C766EB">
        <w:rPr>
          <w:rFonts w:cs="B Nazanin"/>
          <w:sz w:val="26"/>
          <w:szCs w:val="26"/>
          <w:rtl/>
        </w:rPr>
        <w:t xml:space="preserve"> حمله خوب </w:t>
      </w:r>
      <w:proofErr w:type="spellStart"/>
      <w:r w:rsidRPr="00C766EB">
        <w:rPr>
          <w:rFonts w:cs="B Nazanin"/>
          <w:sz w:val="26"/>
          <w:szCs w:val="26"/>
          <w:rtl/>
        </w:rPr>
        <w:t>طراحی</w:t>
      </w:r>
      <w:proofErr w:type="spellEnd"/>
      <w:r w:rsidRPr="00C766EB">
        <w:rPr>
          <w:rFonts w:cs="B Nazanin"/>
          <w:sz w:val="26"/>
          <w:szCs w:val="26"/>
          <w:rtl/>
        </w:rPr>
        <w:t xml:space="preserve"> شده </w:t>
      </w:r>
      <w:proofErr w:type="spellStart"/>
      <w:r w:rsidRPr="00C766EB">
        <w:rPr>
          <w:rFonts w:cs="B Nazanin"/>
          <w:sz w:val="26"/>
          <w:szCs w:val="26"/>
          <w:rtl/>
        </w:rPr>
        <w:t>میتواند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ترافیک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کاربران</w:t>
      </w:r>
      <w:proofErr w:type="spellEnd"/>
      <w:r w:rsidRPr="00C766EB">
        <w:rPr>
          <w:rFonts w:cs="B Nazanin"/>
          <w:sz w:val="26"/>
          <w:szCs w:val="26"/>
          <w:rtl/>
        </w:rPr>
        <w:t xml:space="preserve"> را به سمت سرور </w:t>
      </w:r>
      <w:proofErr w:type="spellStart"/>
      <w:r w:rsidRPr="00C766EB">
        <w:rPr>
          <w:rFonts w:cs="B Nazanin"/>
          <w:sz w:val="26"/>
          <w:szCs w:val="26"/>
          <w:rtl/>
        </w:rPr>
        <w:t>جعلی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هدایت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کرده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gramStart"/>
      <w:r w:rsidRPr="00C766EB">
        <w:rPr>
          <w:rFonts w:cs="B Nazanin"/>
          <w:sz w:val="26"/>
          <w:szCs w:val="26"/>
          <w:rtl/>
        </w:rPr>
        <w:t>و به</w:t>
      </w:r>
      <w:proofErr w:type="gramEnd"/>
      <w:r w:rsidRPr="00C766EB">
        <w:rPr>
          <w:rFonts w:cs="B Nazanin"/>
          <w:sz w:val="26"/>
          <w:szCs w:val="26"/>
          <w:rtl/>
        </w:rPr>
        <w:t xml:space="preserve"> سمت</w:t>
      </w:r>
      <w:r w:rsidRPr="00C766EB">
        <w:rPr>
          <w:rFonts w:cs="B Nazanin"/>
          <w:sz w:val="26"/>
          <w:szCs w:val="26"/>
        </w:rPr>
        <w:t xml:space="preserve"> Gateway </w:t>
      </w:r>
      <w:proofErr w:type="spellStart"/>
      <w:r w:rsidRPr="00C766EB">
        <w:rPr>
          <w:rFonts w:cs="B Nazanin"/>
          <w:sz w:val="26"/>
          <w:szCs w:val="26"/>
          <w:rtl/>
        </w:rPr>
        <w:t>دلخواه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بفرستد</w:t>
      </w:r>
      <w:proofErr w:type="spellEnd"/>
      <w:r w:rsidRPr="00C766EB">
        <w:rPr>
          <w:rFonts w:cs="B Nazanin"/>
          <w:sz w:val="26"/>
          <w:szCs w:val="26"/>
          <w:rtl/>
        </w:rPr>
        <w:t xml:space="preserve">. </w:t>
      </w:r>
      <w:proofErr w:type="spellStart"/>
      <w:r w:rsidRPr="00C766EB">
        <w:rPr>
          <w:rFonts w:cs="B Nazanin"/>
          <w:sz w:val="26"/>
          <w:szCs w:val="26"/>
          <w:rtl/>
        </w:rPr>
        <w:t>این</w:t>
      </w:r>
      <w:proofErr w:type="spellEnd"/>
      <w:r w:rsidRPr="00C766EB">
        <w:rPr>
          <w:rFonts w:cs="B Nazanin"/>
          <w:sz w:val="26"/>
          <w:szCs w:val="26"/>
          <w:rtl/>
        </w:rPr>
        <w:t xml:space="preserve"> حمله </w:t>
      </w:r>
      <w:proofErr w:type="spellStart"/>
      <w:r w:rsidRPr="00C766EB">
        <w:rPr>
          <w:rFonts w:cs="B Nazanin"/>
          <w:sz w:val="26"/>
          <w:szCs w:val="26"/>
          <w:rtl/>
        </w:rPr>
        <w:t>بسیار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پنهان</w:t>
      </w:r>
      <w:proofErr w:type="spellEnd"/>
      <w:r w:rsidRPr="00C766EB">
        <w:rPr>
          <w:rFonts w:cs="B Nazanin"/>
          <w:sz w:val="26"/>
          <w:szCs w:val="26"/>
          <w:rtl/>
        </w:rPr>
        <w:t xml:space="preserve"> است </w:t>
      </w:r>
      <w:proofErr w:type="spellStart"/>
      <w:r w:rsidRPr="00C766EB">
        <w:rPr>
          <w:rFonts w:cs="B Nazanin"/>
          <w:sz w:val="26"/>
          <w:szCs w:val="26"/>
          <w:rtl/>
        </w:rPr>
        <w:t>بدین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معنی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که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هکر</w:t>
      </w:r>
      <w:proofErr w:type="spellEnd"/>
      <w:r w:rsidRPr="00C766EB">
        <w:rPr>
          <w:rFonts w:cs="B Nazanin"/>
          <w:sz w:val="26"/>
          <w:szCs w:val="26"/>
          <w:rtl/>
        </w:rPr>
        <w:t xml:space="preserve"> به </w:t>
      </w:r>
      <w:proofErr w:type="spellStart"/>
      <w:r w:rsidRPr="00C766EB">
        <w:rPr>
          <w:rFonts w:cs="B Nazanin"/>
          <w:sz w:val="26"/>
          <w:szCs w:val="26"/>
          <w:rtl/>
        </w:rPr>
        <w:t>راحتی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gramStart"/>
      <w:r w:rsidRPr="00C766EB">
        <w:rPr>
          <w:rFonts w:cs="B Nazanin"/>
          <w:sz w:val="26"/>
          <w:szCs w:val="26"/>
          <w:rtl/>
        </w:rPr>
        <w:t xml:space="preserve">و </w:t>
      </w:r>
      <w:proofErr w:type="spellStart"/>
      <w:r w:rsidRPr="00C766EB">
        <w:rPr>
          <w:rFonts w:cs="B Nazanin"/>
          <w:sz w:val="26"/>
          <w:szCs w:val="26"/>
          <w:rtl/>
        </w:rPr>
        <w:t>بصورت</w:t>
      </w:r>
      <w:proofErr w:type="spellEnd"/>
      <w:proofErr w:type="gram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پنهان</w:t>
      </w:r>
      <w:proofErr w:type="spellEnd"/>
      <w:r w:rsidRPr="00C766EB">
        <w:rPr>
          <w:rFonts w:cs="B Nazanin"/>
          <w:sz w:val="26"/>
          <w:szCs w:val="26"/>
          <w:rtl/>
        </w:rPr>
        <w:t xml:space="preserve"> </w:t>
      </w:r>
      <w:proofErr w:type="spellStart"/>
      <w:r w:rsidRPr="00C766EB">
        <w:rPr>
          <w:rFonts w:cs="B Nazanin"/>
          <w:sz w:val="26"/>
          <w:szCs w:val="26"/>
          <w:rtl/>
        </w:rPr>
        <w:t>میتواند</w:t>
      </w:r>
      <w:proofErr w:type="spellEnd"/>
      <w:r w:rsidRPr="00C766EB">
        <w:rPr>
          <w:rFonts w:cs="B Nazanin"/>
          <w:sz w:val="26"/>
          <w:szCs w:val="26"/>
          <w:rtl/>
        </w:rPr>
        <w:t xml:space="preserve"> به سرقت </w:t>
      </w:r>
      <w:proofErr w:type="spellStart"/>
      <w:r w:rsidRPr="00C766EB">
        <w:rPr>
          <w:rFonts w:cs="B Nazanin"/>
          <w:sz w:val="26"/>
          <w:szCs w:val="26"/>
          <w:rtl/>
        </w:rPr>
        <w:t>اطلاعات</w:t>
      </w:r>
      <w:proofErr w:type="spellEnd"/>
      <w:r w:rsidRPr="00C766EB">
        <w:rPr>
          <w:rFonts w:cs="B Nazanin"/>
          <w:sz w:val="26"/>
          <w:szCs w:val="26"/>
          <w:rtl/>
        </w:rPr>
        <w:t xml:space="preserve"> ادامه </w:t>
      </w:r>
      <w:proofErr w:type="spellStart"/>
      <w:r w:rsidRPr="00C766EB">
        <w:rPr>
          <w:rFonts w:cs="B Nazanin"/>
          <w:sz w:val="26"/>
          <w:szCs w:val="26"/>
          <w:rtl/>
        </w:rPr>
        <w:t>دهد</w:t>
      </w:r>
      <w:proofErr w:type="spellEnd"/>
      <w:r w:rsidRPr="00C766EB">
        <w:rPr>
          <w:rFonts w:cs="B Nazanin"/>
          <w:sz w:val="26"/>
          <w:szCs w:val="26"/>
        </w:rPr>
        <w:t>.</w:t>
      </w:r>
    </w:p>
    <w:p w:rsidR="00A66498" w:rsidRDefault="00A66498">
      <w:pPr>
        <w:rPr>
          <w:rFonts w:cs="B Nazanin"/>
          <w:b/>
          <w:bCs/>
          <w:sz w:val="26"/>
          <w:szCs w:val="26"/>
          <w:rtl/>
          <w:lang w:bidi="fa-IR"/>
        </w:rPr>
      </w:pPr>
      <w:r>
        <w:rPr>
          <w:rFonts w:cs="B Nazanin"/>
          <w:b/>
          <w:bCs/>
          <w:sz w:val="26"/>
          <w:szCs w:val="26"/>
          <w:rtl/>
          <w:lang w:bidi="fa-IR"/>
        </w:rPr>
        <w:br w:type="page"/>
      </w:r>
    </w:p>
    <w:p w:rsidR="00C766EB" w:rsidRPr="00A66498" w:rsidRDefault="00A66498" w:rsidP="00A66498">
      <w:pPr>
        <w:bidi/>
        <w:jc w:val="both"/>
        <w:rPr>
          <w:rFonts w:cs="B Nazanin" w:hint="cs"/>
          <w:b/>
          <w:bCs/>
          <w:color w:val="00B050"/>
          <w:sz w:val="30"/>
          <w:szCs w:val="30"/>
          <w:u w:val="single"/>
          <w:rtl/>
          <w:lang w:bidi="fa-IR"/>
        </w:rPr>
      </w:pPr>
      <w:r w:rsidRPr="00A66498">
        <w:rPr>
          <w:rFonts w:cs="B Nazanin" w:hint="cs"/>
          <w:b/>
          <w:bCs/>
          <w:color w:val="00B050"/>
          <w:sz w:val="30"/>
          <w:szCs w:val="30"/>
          <w:u w:val="single"/>
          <w:rtl/>
          <w:lang w:bidi="fa-IR"/>
        </w:rPr>
        <w:lastRenderedPageBreak/>
        <w:t xml:space="preserve">تمرین 5: </w:t>
      </w:r>
    </w:p>
    <w:p w:rsidR="00A66498" w:rsidRDefault="00A66498" w:rsidP="00A66498">
      <w:pPr>
        <w:bidi/>
        <w:jc w:val="both"/>
        <w:rPr>
          <w:lang w:bidi="fa-IR"/>
        </w:rPr>
      </w:pPr>
      <w:proofErr w:type="gramStart"/>
      <w:r>
        <w:rPr>
          <w:rFonts w:cs="B Nazanin"/>
          <w:b/>
          <w:bCs/>
          <w:sz w:val="26"/>
          <w:szCs w:val="26"/>
          <w:lang w:bidi="fa-IR"/>
        </w:rPr>
        <w:t>NAT</w:t>
      </w:r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 :</w:t>
      </w:r>
      <w:proofErr w:type="gramEnd"/>
      <w:r>
        <w:rPr>
          <w:rFonts w:cs="B Nazanin" w:hint="cs"/>
          <w:b/>
          <w:bCs/>
          <w:sz w:val="26"/>
          <w:szCs w:val="26"/>
          <w:rtl/>
          <w:lang w:bidi="fa-IR"/>
        </w:rPr>
        <w:t xml:space="preserve"> </w:t>
      </w:r>
      <w:r>
        <w:t>Network Address Translation</w:t>
      </w:r>
      <w:r>
        <w:rPr>
          <w:rFonts w:hint="cs"/>
          <w:rtl/>
        </w:rPr>
        <w:t xml:space="preserve"> </w:t>
      </w:r>
      <w:r>
        <w:t xml:space="preserve"> : </w:t>
      </w:r>
      <w:proofErr w:type="spellStart"/>
      <w:r>
        <w:rPr>
          <w:rFonts w:hint="cs"/>
          <w:rtl/>
        </w:rPr>
        <w:t>تبدیل</w:t>
      </w:r>
      <w:proofErr w:type="spellEnd"/>
      <w:r>
        <w:rPr>
          <w:rFonts w:hint="cs"/>
          <w:rtl/>
        </w:rPr>
        <w:t xml:space="preserve"> </w:t>
      </w:r>
      <w:r>
        <w:t>Private IP</w:t>
      </w:r>
      <w:r>
        <w:rPr>
          <w:rFonts w:hint="cs"/>
          <w:rtl/>
          <w:lang w:bidi="fa-IR"/>
        </w:rPr>
        <w:t xml:space="preserve"> به </w:t>
      </w:r>
      <w:r>
        <w:rPr>
          <w:lang w:bidi="fa-IR"/>
        </w:rPr>
        <w:t xml:space="preserve">Public IP </w:t>
      </w:r>
    </w:p>
    <w:p w:rsidR="00A66498" w:rsidRDefault="00A66498" w:rsidP="00A66498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با توجه به محدودیت تعداد </w:t>
      </w:r>
      <w:r>
        <w:rPr>
          <w:lang w:bidi="fa-IR"/>
        </w:rPr>
        <w:t xml:space="preserve">IP </w:t>
      </w:r>
      <w:r>
        <w:rPr>
          <w:rFonts w:hint="cs"/>
          <w:rtl/>
          <w:lang w:bidi="fa-IR"/>
        </w:rPr>
        <w:t xml:space="preserve">ها ، ضرورت تبدیل </w:t>
      </w:r>
      <w:r>
        <w:rPr>
          <w:lang w:bidi="fa-IR"/>
        </w:rPr>
        <w:t xml:space="preserve">IP  </w:t>
      </w:r>
      <w:r>
        <w:rPr>
          <w:rFonts w:hint="cs"/>
          <w:rtl/>
          <w:lang w:bidi="fa-IR"/>
        </w:rPr>
        <w:t xml:space="preserve"> های داخلی به </w:t>
      </w:r>
      <w:r>
        <w:rPr>
          <w:lang w:bidi="fa-IR"/>
        </w:rPr>
        <w:t xml:space="preserve">IP </w:t>
      </w:r>
      <w:r>
        <w:rPr>
          <w:rFonts w:hint="cs"/>
          <w:rtl/>
          <w:lang w:bidi="fa-IR"/>
        </w:rPr>
        <w:t xml:space="preserve"> که در شبکه اینترنت قابل </w:t>
      </w:r>
      <w:proofErr w:type="spellStart"/>
      <w:r>
        <w:rPr>
          <w:rFonts w:hint="cs"/>
          <w:rtl/>
          <w:lang w:bidi="fa-IR"/>
        </w:rPr>
        <w:t>مسیریابی</w:t>
      </w:r>
      <w:proofErr w:type="spellEnd"/>
      <w:r>
        <w:rPr>
          <w:rFonts w:hint="cs"/>
          <w:rtl/>
          <w:lang w:bidi="fa-IR"/>
        </w:rPr>
        <w:t xml:space="preserve"> باشد، با این پروتکل فراهم می شود . </w:t>
      </w:r>
    </w:p>
    <w:p w:rsidR="00A66498" w:rsidRDefault="00A66498" w:rsidP="00A66498">
      <w:pPr>
        <w:bidi/>
        <w:jc w:val="both"/>
        <w:rPr>
          <w:rtl/>
          <w:lang w:bidi="fa-IR"/>
        </w:rPr>
      </w:pPr>
    </w:p>
    <w:p w:rsidR="00A66498" w:rsidRDefault="00A66498" w:rsidP="00A66498">
      <w:pPr>
        <w:bidi/>
        <w:jc w:val="both"/>
        <w:rPr>
          <w:rFonts w:hint="cs"/>
          <w:rtl/>
          <w:lang w:bidi="fa-IR"/>
        </w:rPr>
      </w:pPr>
      <w:r>
        <w:rPr>
          <w:lang w:bidi="fa-IR"/>
        </w:rPr>
        <w:t xml:space="preserve">Source </w:t>
      </w:r>
      <w:proofErr w:type="gramStart"/>
      <w:r>
        <w:rPr>
          <w:lang w:bidi="fa-IR"/>
        </w:rPr>
        <w:t>NAT</w:t>
      </w:r>
      <w:r w:rsidR="006C760A">
        <w:rPr>
          <w:rFonts w:hint="cs"/>
          <w:rtl/>
          <w:lang w:bidi="fa-IR"/>
        </w:rPr>
        <w:t xml:space="preserve">  :</w:t>
      </w:r>
      <w:proofErr w:type="gramEnd"/>
      <w:r w:rsidR="006C760A">
        <w:rPr>
          <w:rFonts w:hint="cs"/>
          <w:rtl/>
          <w:lang w:bidi="fa-IR"/>
        </w:rPr>
        <w:t xml:space="preserve"> مسیر رفت از شبکه داخلی به اینترنت </w:t>
      </w:r>
    </w:p>
    <w:p w:rsidR="006C760A" w:rsidRDefault="006C760A" w:rsidP="006C760A">
      <w:pPr>
        <w:bidi/>
        <w:jc w:val="both"/>
        <w:rPr>
          <w:lang w:bidi="fa-IR"/>
        </w:rPr>
      </w:pPr>
      <w:r>
        <w:rPr>
          <w:lang w:bidi="fa-IR"/>
        </w:rPr>
        <w:t xml:space="preserve">Destination </w:t>
      </w:r>
      <w:proofErr w:type="gramStart"/>
      <w:r>
        <w:rPr>
          <w:lang w:bidi="fa-IR"/>
        </w:rPr>
        <w:t>NAT</w:t>
      </w:r>
      <w:r>
        <w:rPr>
          <w:rFonts w:hint="cs"/>
          <w:rtl/>
          <w:lang w:bidi="fa-IR"/>
        </w:rPr>
        <w:t xml:space="preserve"> :</w:t>
      </w:r>
      <w:proofErr w:type="gramEnd"/>
      <w:r>
        <w:rPr>
          <w:rFonts w:hint="cs"/>
          <w:rtl/>
          <w:lang w:bidi="fa-IR"/>
        </w:rPr>
        <w:t xml:space="preserve"> مسیر بازگشت </w:t>
      </w:r>
      <w:r>
        <w:rPr>
          <w:rFonts w:hint="cs"/>
          <w:rtl/>
          <w:lang w:bidi="fa-IR"/>
        </w:rPr>
        <w:t xml:space="preserve"> از اینترنت</w:t>
      </w:r>
      <w:r>
        <w:rPr>
          <w:rFonts w:hint="cs"/>
          <w:rtl/>
          <w:lang w:bidi="fa-IR"/>
        </w:rPr>
        <w:t xml:space="preserve">  به شبکه داخلی</w:t>
      </w:r>
    </w:p>
    <w:p w:rsidR="006C760A" w:rsidRDefault="006C760A" w:rsidP="006C760A">
      <w:pPr>
        <w:bidi/>
        <w:jc w:val="both"/>
        <w:rPr>
          <w:lang w:bidi="fa-IR"/>
        </w:rPr>
      </w:pPr>
    </w:p>
    <w:p w:rsidR="006C760A" w:rsidRDefault="006C760A" w:rsidP="006C760A">
      <w:pPr>
        <w:bidi/>
        <w:jc w:val="center"/>
        <w:rPr>
          <w:rFonts w:hint="cs"/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4752975" cy="388464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130" cy="388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498" w:rsidRPr="00A66498" w:rsidRDefault="00A66498" w:rsidP="00A66498">
      <w:pPr>
        <w:bidi/>
        <w:jc w:val="both"/>
        <w:rPr>
          <w:rFonts w:cs="B Nazanin"/>
          <w:b/>
          <w:bCs/>
          <w:sz w:val="26"/>
          <w:szCs w:val="26"/>
          <w:lang w:bidi="fa-IR"/>
        </w:rPr>
      </w:pPr>
    </w:p>
    <w:p w:rsidR="00C766EB" w:rsidRDefault="006C760A" w:rsidP="00C766EB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Static </w:t>
      </w:r>
      <w:proofErr w:type="gramStart"/>
      <w:r>
        <w:rPr>
          <w:rFonts w:cs="B Nazanin"/>
          <w:sz w:val="26"/>
          <w:szCs w:val="26"/>
          <w:lang w:bidi="fa-IR"/>
        </w:rPr>
        <w:t>NAT</w:t>
      </w:r>
      <w:r>
        <w:rPr>
          <w:rFonts w:cs="B Nazanin" w:hint="cs"/>
          <w:sz w:val="26"/>
          <w:szCs w:val="26"/>
          <w:rtl/>
          <w:lang w:bidi="fa-IR"/>
        </w:rPr>
        <w:t xml:space="preserve"> :</w:t>
      </w:r>
      <w:proofErr w:type="gramEnd"/>
      <w:r>
        <w:rPr>
          <w:rFonts w:cs="B Nazanin" w:hint="cs"/>
          <w:sz w:val="26"/>
          <w:szCs w:val="26"/>
          <w:rtl/>
          <w:lang w:bidi="fa-IR"/>
        </w:rPr>
        <w:t xml:space="preserve"> نگاشت یک به یک میان یک </w:t>
      </w:r>
      <w:r>
        <w:rPr>
          <w:rFonts w:cs="B Nazanin"/>
          <w:sz w:val="26"/>
          <w:szCs w:val="26"/>
          <w:lang w:bidi="fa-IR"/>
        </w:rPr>
        <w:t xml:space="preserve">IP private </w:t>
      </w:r>
      <w:r>
        <w:rPr>
          <w:rFonts w:cs="B Nazanin" w:hint="cs"/>
          <w:sz w:val="26"/>
          <w:szCs w:val="26"/>
          <w:rtl/>
          <w:lang w:bidi="fa-IR"/>
        </w:rPr>
        <w:t xml:space="preserve"> و یک </w:t>
      </w:r>
      <w:r>
        <w:rPr>
          <w:rFonts w:cs="B Nazanin"/>
          <w:sz w:val="26"/>
          <w:szCs w:val="26"/>
          <w:lang w:bidi="fa-IR"/>
        </w:rPr>
        <w:t>Public IP</w:t>
      </w:r>
      <w:r>
        <w:rPr>
          <w:rFonts w:cs="B Nazanin" w:hint="cs"/>
          <w:sz w:val="26"/>
          <w:szCs w:val="26"/>
          <w:rtl/>
          <w:lang w:bidi="fa-IR"/>
        </w:rPr>
        <w:t xml:space="preserve"> </w:t>
      </w:r>
    </w:p>
    <w:p w:rsidR="006C760A" w:rsidRDefault="006C760A" w:rsidP="006C760A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Dynamic </w:t>
      </w:r>
      <w:proofErr w:type="gramStart"/>
      <w:r>
        <w:rPr>
          <w:rFonts w:cs="B Nazanin"/>
          <w:sz w:val="26"/>
          <w:szCs w:val="26"/>
          <w:lang w:bidi="fa-IR"/>
        </w:rPr>
        <w:t>NAT</w:t>
      </w:r>
      <w:r>
        <w:rPr>
          <w:rFonts w:cs="B Nazanin" w:hint="cs"/>
          <w:sz w:val="26"/>
          <w:szCs w:val="26"/>
          <w:rtl/>
          <w:lang w:bidi="fa-IR"/>
        </w:rPr>
        <w:t xml:space="preserve"> :</w:t>
      </w:r>
      <w:proofErr w:type="gramEnd"/>
      <w:r>
        <w:rPr>
          <w:rFonts w:cs="B Nazanin" w:hint="cs"/>
          <w:sz w:val="26"/>
          <w:szCs w:val="26"/>
          <w:rtl/>
          <w:lang w:bidi="fa-IR"/>
        </w:rPr>
        <w:t xml:space="preserve"> نگاشت یک به چند : یعنی تعدادی </w:t>
      </w:r>
      <w:r>
        <w:rPr>
          <w:rFonts w:cs="B Nazanin"/>
          <w:sz w:val="26"/>
          <w:szCs w:val="26"/>
          <w:lang w:bidi="fa-IR"/>
        </w:rPr>
        <w:t>Private IP</w:t>
      </w:r>
      <w:r>
        <w:rPr>
          <w:rFonts w:cs="B Nazanin" w:hint="cs"/>
          <w:sz w:val="26"/>
          <w:szCs w:val="26"/>
          <w:rtl/>
          <w:lang w:bidi="fa-IR"/>
        </w:rPr>
        <w:t xml:space="preserve"> به یک</w:t>
      </w:r>
      <w:r>
        <w:rPr>
          <w:rFonts w:cs="B Nazanin"/>
          <w:sz w:val="26"/>
          <w:szCs w:val="26"/>
          <w:lang w:bidi="fa-IR"/>
        </w:rPr>
        <w:t>IP</w:t>
      </w:r>
      <w:r>
        <w:rPr>
          <w:rFonts w:cs="B Nazanin" w:hint="cs"/>
          <w:sz w:val="26"/>
          <w:szCs w:val="26"/>
          <w:rtl/>
          <w:lang w:bidi="fa-IR"/>
        </w:rPr>
        <w:t xml:space="preserve">  </w:t>
      </w:r>
      <w:r>
        <w:rPr>
          <w:rFonts w:cs="B Nazanin"/>
          <w:sz w:val="26"/>
          <w:szCs w:val="26"/>
          <w:lang w:bidi="fa-IR"/>
        </w:rPr>
        <w:t xml:space="preserve">Public </w:t>
      </w:r>
      <w:r>
        <w:rPr>
          <w:rFonts w:cs="B Nazanin" w:hint="cs"/>
          <w:sz w:val="26"/>
          <w:szCs w:val="26"/>
          <w:rtl/>
          <w:lang w:bidi="fa-IR"/>
        </w:rPr>
        <w:t xml:space="preserve"> تبدیل می شوند. (</w:t>
      </w:r>
      <w:r>
        <w:rPr>
          <w:rFonts w:cs="B Nazanin"/>
          <w:sz w:val="26"/>
          <w:szCs w:val="26"/>
          <w:lang w:bidi="fa-IR"/>
        </w:rPr>
        <w:t>pool</w:t>
      </w:r>
      <w:r>
        <w:rPr>
          <w:rFonts w:cs="B Nazanin" w:hint="cs"/>
          <w:sz w:val="26"/>
          <w:szCs w:val="26"/>
          <w:rtl/>
          <w:lang w:bidi="fa-IR"/>
        </w:rPr>
        <w:t xml:space="preserve"> ) </w:t>
      </w:r>
    </w:p>
    <w:p w:rsidR="006C760A" w:rsidRDefault="006C760A" w:rsidP="006C760A">
      <w:pPr>
        <w:bidi/>
        <w:jc w:val="both"/>
        <w:rPr>
          <w:lang w:bidi="fa-IR"/>
        </w:rPr>
      </w:pPr>
      <w:proofErr w:type="gramStart"/>
      <w:r>
        <w:rPr>
          <w:rFonts w:cs="B Nazanin"/>
          <w:sz w:val="26"/>
          <w:szCs w:val="26"/>
          <w:lang w:bidi="fa-IR"/>
        </w:rPr>
        <w:t>PAT</w:t>
      </w:r>
      <w:r>
        <w:rPr>
          <w:rFonts w:cs="B Nazanin" w:hint="cs"/>
          <w:sz w:val="26"/>
          <w:szCs w:val="26"/>
          <w:rtl/>
          <w:lang w:bidi="fa-IR"/>
        </w:rPr>
        <w:t xml:space="preserve"> :</w:t>
      </w:r>
      <w:proofErr w:type="gramEnd"/>
      <w:r>
        <w:rPr>
          <w:rFonts w:cs="B Nazanin" w:hint="cs"/>
          <w:sz w:val="26"/>
          <w:szCs w:val="26"/>
          <w:rtl/>
          <w:lang w:bidi="fa-IR"/>
        </w:rPr>
        <w:t xml:space="preserve"> نگاشت یک به چند + </w:t>
      </w:r>
      <w:proofErr w:type="spellStart"/>
      <w:r>
        <w:rPr>
          <w:rtl/>
        </w:rPr>
        <w:t>پورت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های</w:t>
      </w:r>
      <w:proofErr w:type="spellEnd"/>
      <w:r>
        <w:rPr>
          <w:rtl/>
        </w:rPr>
        <w:t xml:space="preserve"> متفاوت</w:t>
      </w:r>
      <w:r>
        <w:t xml:space="preserve">  ) </w:t>
      </w:r>
      <w:r>
        <w:rPr>
          <w:rFonts w:hint="cs"/>
          <w:rtl/>
          <w:lang w:bidi="fa-IR"/>
        </w:rPr>
        <w:t xml:space="preserve"> در این حالت یک </w:t>
      </w:r>
      <w:r>
        <w:rPr>
          <w:lang w:bidi="fa-IR"/>
        </w:rPr>
        <w:t>IP public</w:t>
      </w:r>
      <w:r>
        <w:rPr>
          <w:rFonts w:hint="cs"/>
          <w:rtl/>
          <w:lang w:bidi="fa-IR"/>
        </w:rPr>
        <w:t xml:space="preserve"> می تواند 65535</w:t>
      </w:r>
      <w:r>
        <w:rPr>
          <w:lang w:bidi="fa-IR"/>
        </w:rPr>
        <w:t xml:space="preserve"> Private IP</w:t>
      </w:r>
      <w:r>
        <w:rPr>
          <w:rFonts w:hint="cs"/>
          <w:rtl/>
          <w:lang w:bidi="fa-IR"/>
        </w:rPr>
        <w:t xml:space="preserve">را با </w:t>
      </w:r>
      <w:proofErr w:type="spellStart"/>
      <w:r>
        <w:rPr>
          <w:rFonts w:hint="cs"/>
          <w:rtl/>
          <w:lang w:bidi="fa-IR"/>
        </w:rPr>
        <w:t>پورت</w:t>
      </w:r>
      <w:proofErr w:type="spellEnd"/>
      <w:r>
        <w:rPr>
          <w:rFonts w:hint="cs"/>
          <w:rtl/>
          <w:lang w:bidi="fa-IR"/>
        </w:rPr>
        <w:t xml:space="preserve"> های متفاوت مدیریت کند. ) </w:t>
      </w:r>
    </w:p>
    <w:p w:rsidR="005C4D2A" w:rsidRDefault="005C4D2A" w:rsidP="005C4D2A">
      <w:pPr>
        <w:bidi/>
        <w:jc w:val="both"/>
        <w:rPr>
          <w:lang w:bidi="fa-IR"/>
        </w:rPr>
      </w:pPr>
    </w:p>
    <w:p w:rsidR="005C4D2A" w:rsidRPr="00C766EB" w:rsidRDefault="005C4D2A" w:rsidP="005C4D2A">
      <w:pPr>
        <w:bidi/>
        <w:jc w:val="both"/>
        <w:rPr>
          <w:rFonts w:cs="B Nazanin" w:hint="cs"/>
          <w:sz w:val="26"/>
          <w:szCs w:val="26"/>
          <w:rtl/>
          <w:lang w:bidi="fa-IR"/>
        </w:rPr>
      </w:pPr>
      <w:bookmarkStart w:id="0" w:name="_GoBack"/>
      <w:bookmarkEnd w:id="0"/>
    </w:p>
    <w:sectPr w:rsidR="005C4D2A" w:rsidRPr="00C76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5E17"/>
    <w:multiLevelType w:val="hybridMultilevel"/>
    <w:tmpl w:val="78D606E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A765F30"/>
    <w:multiLevelType w:val="hybridMultilevel"/>
    <w:tmpl w:val="A98E1C10"/>
    <w:lvl w:ilvl="0" w:tplc="B84CD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6EB"/>
    <w:rsid w:val="005C4D2A"/>
    <w:rsid w:val="006C760A"/>
    <w:rsid w:val="00A21027"/>
    <w:rsid w:val="00A66498"/>
    <w:rsid w:val="00C7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3E4F"/>
  <w15:chartTrackingRefBased/>
  <w15:docId w15:val="{AD16D58F-4B37-4297-9AD6-C1FF20DCE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66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66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766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6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8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2024-02-04T08:26:00Z</dcterms:created>
  <dcterms:modified xsi:type="dcterms:W3CDTF">2024-02-04T08:56:00Z</dcterms:modified>
</cp:coreProperties>
</file>