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C9E76" w14:textId="6B9E2421" w:rsidR="00F57D4A" w:rsidRDefault="00CB23F8" w:rsidP="00B92DE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Pr="007A1DD3" w:rsidRDefault="00000000">
      <w:pPr>
        <w:jc w:val="center"/>
        <w:rPr>
          <w:rFonts w:ascii="Arial" w:eastAsia="Arial" w:hAnsi="Arial" w:cs="Arial"/>
          <w:sz w:val="72"/>
          <w:szCs w:val="72"/>
          <w:lang w:val="en-US"/>
        </w:rPr>
      </w:pPr>
      <w:r w:rsidRPr="007A1DD3">
        <w:rPr>
          <w:rFonts w:ascii="Arial" w:eastAsia="Arial" w:hAnsi="Arial" w:cs="Arial"/>
          <w:sz w:val="72"/>
          <w:szCs w:val="72"/>
          <w:lang w:val="en-US"/>
        </w:rPr>
        <w:t>Relatório de CTF</w:t>
      </w:r>
    </w:p>
    <w:p w14:paraId="5BAA9399" w14:textId="1B8BD849" w:rsidR="00EC4617" w:rsidRDefault="00095DAD" w:rsidP="007A1DD3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Compute Magic</w:t>
      </w:r>
      <w:r w:rsidR="007A1DD3">
        <w:rPr>
          <w:rFonts w:ascii="Arial" w:eastAsia="Arial" w:hAnsi="Arial" w:cs="Arial"/>
          <w:sz w:val="32"/>
          <w:szCs w:val="32"/>
        </w:rPr>
        <w:t xml:space="preserve"> </w:t>
      </w:r>
      <w:r w:rsidR="00480F10">
        <w:rPr>
          <w:rFonts w:ascii="Arial" w:eastAsia="Arial" w:hAnsi="Arial" w:cs="Arial"/>
          <w:sz w:val="32"/>
          <w:szCs w:val="32"/>
        </w:rPr>
        <w:t>– TryHackMe</w:t>
      </w:r>
    </w:p>
    <w:p w14:paraId="5BAA939A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:rsidRPr="00095DAD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3E36578D" w:rsidR="00EC4617" w:rsidRPr="007A1DD3" w:rsidRDefault="00095DAD">
            <w:pPr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en-US"/>
              </w:rPr>
              <w:t>Compute Magic</w:t>
            </w:r>
            <w:r w:rsidR="007A1DD3" w:rsidRPr="007A1DD3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 </w:t>
            </w:r>
            <w:r w:rsidR="00480F10" w:rsidRPr="007A1DD3">
              <w:rPr>
                <w:rFonts w:ascii="Arial" w:eastAsia="Arial" w:hAnsi="Arial" w:cs="Arial"/>
                <w:sz w:val="24"/>
                <w:szCs w:val="24"/>
                <w:lang w:val="en-US"/>
              </w:rPr>
              <w:t>– Alexandre Gualiume Coruquieri</w:t>
            </w:r>
          </w:p>
        </w:tc>
      </w:tr>
      <w:tr w:rsidR="00EC4617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EC4617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079A492C" w:rsidR="00EC4617" w:rsidRDefault="00095DA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29</w:t>
            </w:r>
            <w:r w:rsidR="00480F10">
              <w:rPr>
                <w:rFonts w:ascii="Arial" w:eastAsia="Arial" w:hAnsi="Arial" w:cs="Arial"/>
                <w:sz w:val="24"/>
                <w:szCs w:val="24"/>
              </w:rPr>
              <w:t>/0</w:t>
            </w:r>
            <w:r w:rsidR="007A1DD3">
              <w:rPr>
                <w:rFonts w:ascii="Arial" w:eastAsia="Arial" w:hAnsi="Arial" w:cs="Arial"/>
                <w:sz w:val="24"/>
                <w:szCs w:val="24"/>
              </w:rPr>
              <w:t>3</w:t>
            </w:r>
            <w:r w:rsidR="00480F10">
              <w:rPr>
                <w:rFonts w:ascii="Arial" w:eastAsia="Arial" w:hAnsi="Arial" w:cs="Arial"/>
                <w:sz w:val="24"/>
                <w:szCs w:val="24"/>
              </w:rPr>
              <w:t>/2025</w:t>
            </w:r>
          </w:p>
        </w:tc>
      </w:tr>
      <w:tr w:rsidR="00EC4617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5835AB05" w:rsidR="00EC4617" w:rsidRDefault="00095DAD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95DAD">
              <w:rPr>
                <w:rFonts w:ascii="Arial" w:eastAsia="Arial" w:hAnsi="Arial" w:cs="Arial"/>
                <w:sz w:val="24"/>
                <w:szCs w:val="24"/>
              </w:rPr>
              <w:t>https://tryhackme.com/room/HackfinityBattleEncore</w:t>
            </w:r>
          </w:p>
        </w:tc>
      </w:tr>
    </w:tbl>
    <w:p w14:paraId="5BAA93A9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11DCF524" w:rsidR="00EC4617" w:rsidRDefault="00480F1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Alexandre Gualiume Coruquieri</w:t>
            </w:r>
          </w:p>
        </w:tc>
        <w:tc>
          <w:tcPr>
            <w:tcW w:w="2831" w:type="dxa"/>
            <w:vAlign w:val="center"/>
          </w:tcPr>
          <w:p w14:paraId="5BAA93AC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5BAA93B0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5BAA93B4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5BAA93B6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6017D48F" w:rsidR="00EC4617" w:rsidRDefault="00095DA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29</w:t>
            </w:r>
            <w:r w:rsidR="004F249C">
              <w:rPr>
                <w:rFonts w:ascii="Arial" w:eastAsia="Arial" w:hAnsi="Arial" w:cs="Arial"/>
                <w:sz w:val="24"/>
                <w:szCs w:val="24"/>
              </w:rPr>
              <w:t>/0</w:t>
            </w:r>
            <w:r w:rsidR="00961591">
              <w:rPr>
                <w:rFonts w:ascii="Arial" w:eastAsia="Arial" w:hAnsi="Arial" w:cs="Arial"/>
                <w:sz w:val="24"/>
                <w:szCs w:val="24"/>
              </w:rPr>
              <w:t>3</w:t>
            </w:r>
            <w:r w:rsidR="004F249C">
              <w:rPr>
                <w:rFonts w:ascii="Arial" w:eastAsia="Arial" w:hAnsi="Arial" w:cs="Arial"/>
                <w:sz w:val="24"/>
                <w:szCs w:val="24"/>
              </w:rPr>
              <w:t>/2025</w:t>
            </w:r>
          </w:p>
        </w:tc>
        <w:tc>
          <w:tcPr>
            <w:tcW w:w="5664" w:type="dxa"/>
            <w:vAlign w:val="center"/>
          </w:tcPr>
          <w:p w14:paraId="5BAA93BF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C4617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3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C4617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7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BAA93CB" w14:textId="77777777" w:rsidR="00EC4617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CTF</w:t>
            </w:r>
          </w:p>
        </w:tc>
      </w:tr>
      <w:tr w:rsidR="006D2886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43604510" w:rsidR="006D2886" w:rsidRDefault="000C1703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Fácil</w:t>
            </w:r>
            <w:r w:rsidR="00081564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6D2886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1ED0D7DD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Gratuito</w:t>
            </w:r>
          </w:p>
        </w:tc>
      </w:tr>
      <w:tr w:rsidR="006D2886" w:rsidRPr="00151C0C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011F3A48" w:rsidR="006D2886" w:rsidRPr="00151C0C" w:rsidRDefault="000C1703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Engenharia reversa</w:t>
            </w:r>
          </w:p>
        </w:tc>
      </w:tr>
      <w:tr w:rsidR="006D2886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7CBA600A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Tryhackme</w:t>
            </w:r>
          </w:p>
        </w:tc>
      </w:tr>
      <w:tr w:rsidR="00106C9B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3AE8644A" w:rsidR="00106C9B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Red</w:t>
            </w:r>
          </w:p>
        </w:tc>
      </w:tr>
    </w:tbl>
    <w:p w14:paraId="03CFB7D4" w14:textId="77777777" w:rsidR="00106C9B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3E82D719" w:rsidR="00EC4617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p w14:paraId="73B71428" w14:textId="7BB0942C" w:rsidR="0043126A" w:rsidRDefault="0043126A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rFonts w:ascii="Arial" w:eastAsia="Arial" w:hAnsi="Arial" w:cs="Arial"/>
          <w:b/>
          <w:sz w:val="24"/>
          <w:szCs w:val="24"/>
        </w:rPr>
        <w:fldChar w:fldCharType="begin"/>
      </w:r>
      <w:r>
        <w:rPr>
          <w:rFonts w:ascii="Arial" w:eastAsia="Arial" w:hAnsi="Arial" w:cs="Arial"/>
          <w:b/>
          <w:sz w:val="24"/>
          <w:szCs w:val="24"/>
        </w:rPr>
        <w:instrText xml:space="preserve"> TOC \o "1-3" \h \z \u </w:instrText>
      </w:r>
      <w:r>
        <w:rPr>
          <w:rFonts w:ascii="Arial" w:eastAsia="Arial" w:hAnsi="Arial" w:cs="Arial"/>
          <w:b/>
          <w:sz w:val="24"/>
          <w:szCs w:val="24"/>
        </w:rPr>
        <w:fldChar w:fldCharType="separate"/>
      </w:r>
      <w:hyperlink w:anchor="_Toc191235304" w:history="1">
        <w:r w:rsidRPr="004A40DC">
          <w:rPr>
            <w:rStyle w:val="Hyperlink"/>
            <w:noProof/>
          </w:rPr>
          <w:t>Contextualização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_Toc191235304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18D39AB" w14:textId="059A16F4" w:rsidR="0043126A" w:rsidRDefault="0043126A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1235305" w:history="1">
        <w:r w:rsidRPr="004A40DC">
          <w:rPr>
            <w:rStyle w:val="Hyperlink"/>
            <w:noProof/>
          </w:rPr>
          <w:t>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_Toc191235305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1EA3328" w14:textId="11ADBE2F" w:rsidR="0043126A" w:rsidRPr="0043126A" w:rsidRDefault="0043126A">
      <w:pPr>
        <w:pStyle w:val="Sumrio2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:lang w:val="pt-BR"/>
          <w14:ligatures w14:val="standardContextual"/>
        </w:rPr>
      </w:pPr>
      <w:hyperlink w:anchor="_Toc191235306" w:history="1">
        <w:r w:rsidRPr="0043126A">
          <w:rPr>
            <w:rStyle w:val="Hyperlink"/>
            <w:rFonts w:asciiTheme="minorHAnsi" w:hAnsiTheme="minorHAnsi"/>
            <w:b w:val="0"/>
            <w:bCs w:val="0"/>
            <w:sz w:val="22"/>
            <w:szCs w:val="22"/>
          </w:rPr>
          <w:t xml:space="preserve">What </w:t>
        </w:r>
        <w:r w:rsidRPr="0043126A">
          <w:rPr>
            <w:rStyle w:val="Hyperlink"/>
            <w:rFonts w:asciiTheme="minorHAnsi" w:hAnsiTheme="minorHAnsi"/>
            <w:b w:val="0"/>
            <w:bCs w:val="0"/>
            <w:sz w:val="22"/>
            <w:szCs w:val="22"/>
          </w:rPr>
          <w:t>i</w:t>
        </w:r>
        <w:r w:rsidRPr="0043126A">
          <w:rPr>
            <w:rStyle w:val="Hyperlink"/>
            <w:rFonts w:asciiTheme="minorHAnsi" w:hAnsiTheme="minorHAnsi"/>
            <w:b w:val="0"/>
            <w:bCs w:val="0"/>
            <w:sz w:val="22"/>
            <w:szCs w:val="22"/>
          </w:rPr>
          <w:t>s</w:t>
        </w:r>
        <w:r w:rsidRPr="0043126A">
          <w:rPr>
            <w:rStyle w:val="Hyperlink"/>
            <w:rFonts w:asciiTheme="minorHAnsi" w:hAnsiTheme="minorHAnsi"/>
            <w:b w:val="0"/>
            <w:bCs w:val="0"/>
            <w:sz w:val="22"/>
            <w:szCs w:val="22"/>
          </w:rPr>
          <w:t xml:space="preserve"> </w:t>
        </w:r>
        <w:r w:rsidRPr="0043126A">
          <w:rPr>
            <w:rStyle w:val="Hyperlink"/>
            <w:rFonts w:asciiTheme="minorHAnsi" w:hAnsiTheme="minorHAnsi"/>
            <w:b w:val="0"/>
            <w:bCs w:val="0"/>
            <w:sz w:val="22"/>
            <w:szCs w:val="22"/>
          </w:rPr>
          <w:t>the flag?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 xml:space="preserve">                              </w:t>
        </w:r>
        <w:r w:rsidR="00095DAD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 xml:space="preserve">          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 xml:space="preserve">                                                       </w:t>
        </w:r>
        <w:r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 xml:space="preserve">                                                  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 xml:space="preserve">  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fldChar w:fldCharType="begin"/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instrText xml:space="preserve"> PAGEREF _Toc191235306 \h </w:instrTex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fldChar w:fldCharType="separate"/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>3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fldChar w:fldCharType="end"/>
        </w:r>
      </w:hyperlink>
    </w:p>
    <w:p w14:paraId="625033E6" w14:textId="12317754" w:rsidR="0043126A" w:rsidRPr="0043126A" w:rsidRDefault="0043126A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1235308" w:history="1">
        <w:r w:rsidRPr="0043126A">
          <w:rPr>
            <w:rStyle w:val="Hyperlink"/>
            <w:rFonts w:asciiTheme="minorHAnsi" w:hAnsiTheme="minorHAnsi"/>
            <w:noProof/>
          </w:rPr>
          <w:t>Conclusão</w:t>
        </w:r>
        <w:r w:rsidRPr="0043126A">
          <w:rPr>
            <w:rFonts w:asciiTheme="minorHAnsi" w:hAnsiTheme="minorHAnsi"/>
            <w:noProof/>
            <w:webHidden/>
          </w:rPr>
          <w:tab/>
        </w:r>
        <w:r w:rsidRPr="0043126A">
          <w:rPr>
            <w:rFonts w:asciiTheme="minorHAnsi" w:hAnsiTheme="minorHAnsi"/>
            <w:noProof/>
            <w:webHidden/>
          </w:rPr>
          <w:fldChar w:fldCharType="begin"/>
        </w:r>
        <w:r w:rsidRPr="0043126A">
          <w:rPr>
            <w:rFonts w:asciiTheme="minorHAnsi" w:hAnsiTheme="minorHAnsi"/>
            <w:noProof/>
            <w:webHidden/>
          </w:rPr>
          <w:instrText xml:space="preserve"> PAGEREF _Toc191235308 \h </w:instrText>
        </w:r>
        <w:r w:rsidRPr="0043126A">
          <w:rPr>
            <w:rFonts w:asciiTheme="minorHAnsi" w:hAnsiTheme="minorHAnsi"/>
            <w:noProof/>
            <w:webHidden/>
          </w:rPr>
        </w:r>
        <w:r w:rsidRPr="0043126A">
          <w:rPr>
            <w:rFonts w:asciiTheme="minorHAnsi" w:hAnsiTheme="minorHAnsi"/>
            <w:noProof/>
            <w:webHidden/>
          </w:rPr>
          <w:fldChar w:fldCharType="separate"/>
        </w:r>
        <w:r w:rsidRPr="0043126A">
          <w:rPr>
            <w:rFonts w:asciiTheme="minorHAnsi" w:hAnsiTheme="minorHAnsi"/>
            <w:noProof/>
            <w:webHidden/>
          </w:rPr>
          <w:t>14</w:t>
        </w:r>
        <w:r w:rsidRPr="0043126A">
          <w:rPr>
            <w:rFonts w:asciiTheme="minorHAnsi" w:hAnsiTheme="minorHAnsi"/>
            <w:noProof/>
            <w:webHidden/>
          </w:rPr>
          <w:fldChar w:fldCharType="end"/>
        </w:r>
      </w:hyperlink>
    </w:p>
    <w:p w14:paraId="39E3E1C3" w14:textId="2A9918FD" w:rsidR="0043126A" w:rsidRPr="0043126A" w:rsidRDefault="0043126A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1235309" w:history="1">
        <w:r w:rsidRPr="0043126A">
          <w:rPr>
            <w:rStyle w:val="Hyperlink"/>
            <w:rFonts w:asciiTheme="minorHAnsi" w:hAnsiTheme="minorHAnsi"/>
            <w:noProof/>
          </w:rPr>
          <w:t>Referências</w:t>
        </w:r>
        <w:r w:rsidRPr="0043126A">
          <w:rPr>
            <w:rFonts w:asciiTheme="minorHAnsi" w:hAnsiTheme="minorHAnsi"/>
            <w:noProof/>
            <w:webHidden/>
          </w:rPr>
          <w:tab/>
        </w:r>
        <w:r w:rsidRPr="0043126A">
          <w:rPr>
            <w:rFonts w:asciiTheme="minorHAnsi" w:hAnsiTheme="minorHAnsi"/>
            <w:noProof/>
            <w:webHidden/>
          </w:rPr>
          <w:fldChar w:fldCharType="begin"/>
        </w:r>
        <w:r w:rsidRPr="0043126A">
          <w:rPr>
            <w:rFonts w:asciiTheme="minorHAnsi" w:hAnsiTheme="minorHAnsi"/>
            <w:noProof/>
            <w:webHidden/>
          </w:rPr>
          <w:instrText xml:space="preserve"> PAGEREF _Toc191235309 \h </w:instrText>
        </w:r>
        <w:r w:rsidRPr="0043126A">
          <w:rPr>
            <w:rFonts w:asciiTheme="minorHAnsi" w:hAnsiTheme="minorHAnsi"/>
            <w:noProof/>
            <w:webHidden/>
          </w:rPr>
        </w:r>
        <w:r w:rsidRPr="0043126A">
          <w:rPr>
            <w:rFonts w:asciiTheme="minorHAnsi" w:hAnsiTheme="minorHAnsi"/>
            <w:noProof/>
            <w:webHidden/>
          </w:rPr>
          <w:fldChar w:fldCharType="separate"/>
        </w:r>
        <w:r w:rsidRPr="0043126A">
          <w:rPr>
            <w:rFonts w:asciiTheme="minorHAnsi" w:hAnsiTheme="minorHAnsi"/>
            <w:noProof/>
            <w:webHidden/>
          </w:rPr>
          <w:t>14</w:t>
        </w:r>
        <w:r w:rsidRPr="0043126A">
          <w:rPr>
            <w:rFonts w:asciiTheme="minorHAnsi" w:hAnsiTheme="minorHAnsi"/>
            <w:noProof/>
            <w:webHidden/>
          </w:rPr>
          <w:fldChar w:fldCharType="end"/>
        </w:r>
      </w:hyperlink>
    </w:p>
    <w:p w14:paraId="5BAA93DA" w14:textId="7658C7A9" w:rsidR="00EC4617" w:rsidRDefault="0043126A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fldChar w:fldCharType="end"/>
      </w:r>
    </w:p>
    <w:p w14:paraId="5BAA93DB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1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Default="00EC4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757ACBD3" w14:textId="77777777" w:rsidR="0043126A" w:rsidRDefault="0043126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7580FC78" w14:textId="77777777" w:rsidR="0043126A" w:rsidRDefault="0043126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6E217912" w14:textId="77777777" w:rsidR="0043126A" w:rsidRDefault="0043126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06855036" w14:textId="77777777" w:rsidR="0043126A" w:rsidRDefault="0043126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24EA86DD" w14:textId="77777777" w:rsidR="000C1703" w:rsidRDefault="000C170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5BAA93EC" w14:textId="77777777" w:rsidR="00EC4617" w:rsidRPr="0043126A" w:rsidRDefault="00000000" w:rsidP="0043126A">
      <w:pPr>
        <w:pStyle w:val="TtuloGuardian"/>
      </w:pPr>
      <w:bookmarkStart w:id="0" w:name="_Toc191234932"/>
      <w:bookmarkStart w:id="1" w:name="_Toc191235141"/>
      <w:bookmarkStart w:id="2" w:name="_Toc191235206"/>
      <w:bookmarkStart w:id="3" w:name="_Toc191235270"/>
      <w:bookmarkStart w:id="4" w:name="_Toc191235304"/>
      <w:r w:rsidRPr="0043126A">
        <w:lastRenderedPageBreak/>
        <w:t>Contextualização</w:t>
      </w:r>
      <w:bookmarkEnd w:id="0"/>
      <w:bookmarkEnd w:id="1"/>
      <w:bookmarkEnd w:id="2"/>
      <w:bookmarkEnd w:id="3"/>
      <w:bookmarkEnd w:id="4"/>
    </w:p>
    <w:p w14:paraId="5BAA93ED" w14:textId="4712E3DA" w:rsidR="00EC4617" w:rsidRDefault="00DD0BFD" w:rsidP="008F1C2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Compute Magic é um dos CTF criados para a competição mundial para estudantes Hackfinity Battle da plataforma TryHackMe. Ele é um CTF categorizado como um desafio de engenharia reversa de nível fácil.</w:t>
      </w:r>
    </w:p>
    <w:p w14:paraId="5BAA93F0" w14:textId="105E600E" w:rsidR="00EC4617" w:rsidRDefault="00EC4617">
      <w:pPr>
        <w:rPr>
          <w:rFonts w:ascii="Arial" w:eastAsia="Arial" w:hAnsi="Arial" w:cs="Arial"/>
          <w:sz w:val="24"/>
          <w:szCs w:val="24"/>
        </w:rPr>
      </w:pPr>
      <w:bookmarkStart w:id="5" w:name="_heading=h.30j0zll" w:colFirst="0" w:colLast="0"/>
      <w:bookmarkEnd w:id="5"/>
    </w:p>
    <w:p w14:paraId="5BAA93F1" w14:textId="77777777" w:rsidR="00EC4617" w:rsidRPr="007A1DD3" w:rsidRDefault="00000000" w:rsidP="0043126A">
      <w:pPr>
        <w:pStyle w:val="TtuloGuardian"/>
        <w:rPr>
          <w:lang w:val="en-US"/>
        </w:rPr>
      </w:pPr>
      <w:bookmarkStart w:id="6" w:name="_Toc191234933"/>
      <w:bookmarkStart w:id="7" w:name="_Toc191235142"/>
      <w:bookmarkStart w:id="8" w:name="_Toc191235207"/>
      <w:bookmarkStart w:id="9" w:name="_Toc191235271"/>
      <w:bookmarkStart w:id="10" w:name="_Toc191235305"/>
      <w:r w:rsidRPr="007A1DD3">
        <w:rPr>
          <w:lang w:val="en-US"/>
        </w:rPr>
        <w:t>Desenvolvimento</w:t>
      </w:r>
      <w:bookmarkEnd w:id="6"/>
      <w:bookmarkEnd w:id="7"/>
      <w:bookmarkEnd w:id="8"/>
      <w:bookmarkEnd w:id="9"/>
      <w:bookmarkEnd w:id="10"/>
    </w:p>
    <w:p w14:paraId="12957769" w14:textId="22EB9C84" w:rsidR="00095DAD" w:rsidRDefault="00586E80" w:rsidP="009112C1">
      <w:pPr>
        <w:pStyle w:val="SubttuloGuardian"/>
        <w:rPr>
          <w:lang w:val="en-US"/>
        </w:rPr>
      </w:pPr>
      <w:bookmarkStart w:id="11" w:name="_heading=h.3znysh7" w:colFirst="0" w:colLast="0"/>
      <w:bookmarkStart w:id="12" w:name="_Toc191234934"/>
      <w:bookmarkStart w:id="13" w:name="_Toc191235143"/>
      <w:bookmarkStart w:id="14" w:name="_Toc191235208"/>
      <w:bookmarkStart w:id="15" w:name="_Toc191235272"/>
      <w:bookmarkStart w:id="16" w:name="_Toc191235306"/>
      <w:bookmarkEnd w:id="11"/>
      <w:r w:rsidRPr="007A1DD3">
        <w:rPr>
          <w:lang w:val="en-US"/>
        </w:rPr>
        <w:t>What is the flag?</w:t>
      </w:r>
      <w:bookmarkStart w:id="17" w:name="_Toc191234936"/>
      <w:bookmarkStart w:id="18" w:name="_Toc191235145"/>
      <w:bookmarkStart w:id="19" w:name="_Toc191235210"/>
      <w:bookmarkStart w:id="20" w:name="_Toc191235274"/>
      <w:bookmarkStart w:id="21" w:name="_Toc191235308"/>
      <w:bookmarkEnd w:id="12"/>
      <w:bookmarkEnd w:id="13"/>
      <w:bookmarkEnd w:id="14"/>
      <w:bookmarkEnd w:id="15"/>
      <w:bookmarkEnd w:id="16"/>
    </w:p>
    <w:p w14:paraId="0CC51110" w14:textId="70155685" w:rsidR="009112C1" w:rsidRDefault="009112C1" w:rsidP="009112C1">
      <w:r w:rsidRPr="009112C1">
        <w:t xml:space="preserve">Para iniciar, o desafio </w:t>
      </w:r>
      <w:r>
        <w:t xml:space="preserve">dispõe uma conexão via TCP para o usuário conectar. Use o </w:t>
      </w:r>
      <w:r>
        <w:rPr>
          <w:b/>
        </w:rPr>
        <w:t>Netcat</w:t>
      </w:r>
      <w:r>
        <w:t xml:space="preserve"> para realizar essa conexão no IP e porta especificado.</w:t>
      </w:r>
    </w:p>
    <w:p w14:paraId="44959CE5" w14:textId="526132D1" w:rsidR="009112C1" w:rsidRPr="009112C1" w:rsidRDefault="009112C1" w:rsidP="009112C1">
      <w:r>
        <w:rPr>
          <w:noProof/>
        </w:rPr>
        <w:drawing>
          <wp:inline distT="0" distB="0" distL="0" distR="0" wp14:anchorId="0BDE53FF" wp14:editId="03A75DAF">
            <wp:extent cx="5400040" cy="3069590"/>
            <wp:effectExtent l="0" t="0" r="0" b="0"/>
            <wp:docPr id="719713908" name="Imagem 1" descr="Interface gráfica do usuário, Aplicativo, Team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13908" name="Imagem 1" descr="Interface gráfica do usuário, Aplicativo, Teams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3F778" w14:textId="37596EA1" w:rsidR="00095DAD" w:rsidRDefault="009112C1" w:rsidP="009112C1">
      <w:r>
        <w:t xml:space="preserve">Ao fazer a conexão, a máquina exibe ‘Compute some magic!’. </w:t>
      </w:r>
    </w:p>
    <w:p w14:paraId="7F6856D6" w14:textId="3BD6AC72" w:rsidR="009112C1" w:rsidRDefault="009112C1" w:rsidP="009112C1">
      <w:r>
        <w:rPr>
          <w:noProof/>
        </w:rPr>
        <w:drawing>
          <wp:inline distT="0" distB="0" distL="0" distR="0" wp14:anchorId="4187EC0A" wp14:editId="3A25AE83">
            <wp:extent cx="2998470" cy="1143000"/>
            <wp:effectExtent l="0" t="0" r="0" b="0"/>
            <wp:docPr id="1272498969" name="Imagem 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98969" name="Imagem 2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47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4B503" w14:textId="4A8A49C9" w:rsidR="009112C1" w:rsidRDefault="009112C1" w:rsidP="009112C1">
      <w:r>
        <w:t>Tente digitar um comando terminal, para retirar suspeitas de um possível RCE (Remote Code Execution).</w:t>
      </w:r>
    </w:p>
    <w:p w14:paraId="715CC3B8" w14:textId="18E297A3" w:rsidR="009112C1" w:rsidRDefault="009112C1" w:rsidP="009112C1">
      <w:r>
        <w:rPr>
          <w:noProof/>
        </w:rPr>
        <w:lastRenderedPageBreak/>
        <w:drawing>
          <wp:inline distT="0" distB="0" distL="0" distR="0" wp14:anchorId="2A2F1812" wp14:editId="47E010F8">
            <wp:extent cx="3045460" cy="1532890"/>
            <wp:effectExtent l="0" t="0" r="2540" b="0"/>
            <wp:docPr id="1523502835" name="Imagem 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02835" name="Imagem 3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F50CC" w14:textId="057A4107" w:rsidR="009112C1" w:rsidRDefault="009112C1" w:rsidP="009112C1">
      <w:r>
        <w:t>Ao digitar ‘whoami’ o programa encerrou inesperadamente, é possível concluir que para qualquer entrada inválida o programa encerra.</w:t>
      </w:r>
    </w:p>
    <w:p w14:paraId="4CFFC409" w14:textId="4EE83528" w:rsidR="009112C1" w:rsidRDefault="009112C1" w:rsidP="009112C1">
      <w:r>
        <w:t>Voltando ao início do desafio, a plataforma disponibiliza um arquivo para baixar, descarregue esse arquivo na máquina local.</w:t>
      </w:r>
    </w:p>
    <w:p w14:paraId="7759B436" w14:textId="521F1542" w:rsidR="009112C1" w:rsidRDefault="009112C1" w:rsidP="009112C1">
      <w:r>
        <w:rPr>
          <w:noProof/>
        </w:rPr>
        <w:drawing>
          <wp:inline distT="0" distB="0" distL="0" distR="0" wp14:anchorId="00BC7CFC" wp14:editId="0D7F5EAB">
            <wp:extent cx="3496310" cy="2037080"/>
            <wp:effectExtent l="0" t="0" r="8890" b="1270"/>
            <wp:docPr id="1124780436" name="Imagem 4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80436" name="Imagem 4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31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87830" w14:textId="026862F6" w:rsidR="009112C1" w:rsidRDefault="009112C1" w:rsidP="009112C1">
      <w:r>
        <w:t>Ele resulta em um arquivo compactado chamado ‘computemagic.zip’. Use o comando ‘unzip’ para descompactar esse arquivo.</w:t>
      </w:r>
      <w:r w:rsidR="00362E68">
        <w:t xml:space="preserve"> Então, com o arquivo executável, use o </w:t>
      </w:r>
      <w:r w:rsidR="00362E68">
        <w:rPr>
          <w:b/>
        </w:rPr>
        <w:t>Ghidra</w:t>
      </w:r>
      <w:r w:rsidR="00362E68">
        <w:t xml:space="preserve"> para descompilar o código e fazer uma possível engenharia reversa.</w:t>
      </w:r>
    </w:p>
    <w:p w14:paraId="69FD10B8" w14:textId="6586AE34" w:rsidR="00362E68" w:rsidRDefault="00362E68" w:rsidP="009112C1">
      <w:r>
        <w:rPr>
          <w:noProof/>
        </w:rPr>
        <w:drawing>
          <wp:inline distT="0" distB="0" distL="0" distR="0" wp14:anchorId="079E6D73" wp14:editId="269EE64A">
            <wp:extent cx="5400040" cy="2642235"/>
            <wp:effectExtent l="0" t="0" r="0" b="5715"/>
            <wp:docPr id="1838554828" name="Imagem 5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54828" name="Imagem 5" descr="Tela de computador com texto preto sobre fundo bran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716E4" w14:textId="6BD8427D" w:rsidR="00362E68" w:rsidRDefault="00362E68" w:rsidP="009112C1">
      <w:r>
        <w:t>À esquerda está o código ‘assembly’, o mais próximo a linguagem de máquina e de pouca legibilidade. A ferramenta é capaz de transformar esse programa em um código legível Java (Código à direita).</w:t>
      </w:r>
    </w:p>
    <w:p w14:paraId="3E8B9E70" w14:textId="2D139D0C" w:rsidR="00362E68" w:rsidRDefault="00362E68" w:rsidP="009112C1">
      <w:r>
        <w:lastRenderedPageBreak/>
        <w:t xml:space="preserve">O código representado está localizado na função </w:t>
      </w:r>
      <w:r w:rsidRPr="00362E68">
        <w:rPr>
          <w:i/>
        </w:rPr>
        <w:t>main</w:t>
      </w:r>
      <w:r>
        <w:t xml:space="preserve">, a função principal do código. </w:t>
      </w:r>
    </w:p>
    <w:p w14:paraId="19A0C1F9" w14:textId="383EA7F4" w:rsidR="00362E68" w:rsidRDefault="00362E68" w:rsidP="009112C1">
      <w:r>
        <w:t>Parte desse código é responsável apenas por disponibilizar a conexão TCP, mas a linha 66 parece responsável por fazer uma verificação, provavelmente para exibir a flag. Consulte o método ‘checkSpell’ na linha 66.</w:t>
      </w:r>
    </w:p>
    <w:p w14:paraId="1B324D8B" w14:textId="1FB41AE9" w:rsidR="00362E68" w:rsidRPr="00362E68" w:rsidRDefault="00362E68" w:rsidP="009112C1">
      <w:r>
        <w:rPr>
          <w:noProof/>
        </w:rPr>
        <w:drawing>
          <wp:inline distT="0" distB="0" distL="0" distR="0" wp14:anchorId="04E10A62" wp14:editId="75E54A3E">
            <wp:extent cx="5400040" cy="5748020"/>
            <wp:effectExtent l="0" t="0" r="0" b="5080"/>
            <wp:docPr id="2043879104" name="Imagem 6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79104" name="Imagem 6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4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CEF91" w14:textId="4B11EA88" w:rsidR="00095DAD" w:rsidRPr="009112C1" w:rsidRDefault="00362E68" w:rsidP="00362E68">
      <w:r>
        <w:rPr>
          <w:noProof/>
        </w:rPr>
        <w:lastRenderedPageBreak/>
        <w:drawing>
          <wp:inline distT="0" distB="0" distL="0" distR="0" wp14:anchorId="07052781" wp14:editId="188437FB">
            <wp:extent cx="4471035" cy="7799070"/>
            <wp:effectExtent l="0" t="0" r="5715" b="0"/>
            <wp:docPr id="1579044267" name="Imagem 7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44267" name="Imagem 7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035" cy="779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01B8E" w14:textId="7950E622" w:rsidR="00362E68" w:rsidRDefault="00362E68" w:rsidP="00362E68">
      <w:r>
        <w:t xml:space="preserve">A seguinte função exibe um </w:t>
      </w:r>
      <w:r>
        <w:rPr>
          <w:i/>
        </w:rPr>
        <w:t>Switch Case</w:t>
      </w:r>
      <w:r>
        <w:t> com todas as letras do alfabeto, de A a Z. Caso seja digitado alguma letra, alguma função será chamada.</w:t>
      </w:r>
    </w:p>
    <w:p w14:paraId="33F94E5F" w14:textId="48E72F67" w:rsidR="00362E68" w:rsidRDefault="00362E68" w:rsidP="00362E68">
      <w:r>
        <w:t>A maioria das funções está presente apenas para criar uma confusão para quem está solucionando o desafio.</w:t>
      </w:r>
    </w:p>
    <w:p w14:paraId="24CE919D" w14:textId="7153C67F" w:rsidR="00362E68" w:rsidRDefault="00362E68" w:rsidP="00362E68">
      <w:r>
        <w:lastRenderedPageBreak/>
        <w:t>Entre as funções, verifique a função 24, que será invocada caso o usuário digite a letra ‘X’.</w:t>
      </w:r>
    </w:p>
    <w:p w14:paraId="441DC225" w14:textId="7871D987" w:rsidR="00362E68" w:rsidRPr="00362E68" w:rsidRDefault="00362E68" w:rsidP="00362E68">
      <w:r>
        <w:rPr>
          <w:noProof/>
        </w:rPr>
        <w:drawing>
          <wp:inline distT="0" distB="0" distL="0" distR="0" wp14:anchorId="0DCAF948" wp14:editId="4F29A7C7">
            <wp:extent cx="5400040" cy="6929755"/>
            <wp:effectExtent l="0" t="0" r="0" b="4445"/>
            <wp:docPr id="1119941961" name="Imagem 8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41961" name="Imagem 8" descr="Interface gráfica do usuário,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92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791FC" w14:textId="4C24760B" w:rsidR="00095DAD" w:rsidRDefault="00362E68" w:rsidP="00362E68">
      <w:r>
        <w:t>Clique nela para exibir o código da função.</w:t>
      </w:r>
    </w:p>
    <w:p w14:paraId="55349EF7" w14:textId="7EF0F208" w:rsidR="00362E68" w:rsidRPr="009112C1" w:rsidRDefault="00362E68" w:rsidP="00362E68">
      <w:r>
        <w:rPr>
          <w:noProof/>
        </w:rPr>
        <w:lastRenderedPageBreak/>
        <w:drawing>
          <wp:inline distT="0" distB="0" distL="0" distR="0" wp14:anchorId="10182A66" wp14:editId="7C821996">
            <wp:extent cx="4665980" cy="1936115"/>
            <wp:effectExtent l="0" t="0" r="1270" b="6985"/>
            <wp:docPr id="1567279629" name="Imagem 9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79629" name="Imagem 9" descr="Interface gráfica do usuário, Texto, Aplicativo, Email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980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8FDF2" w14:textId="2129329D" w:rsidR="00095DAD" w:rsidRDefault="00362E68" w:rsidP="00362E68">
      <w:r>
        <w:t>Essa função é responsável por invocar a função ‘read_flag’, que exibirá a flag no terminal.</w:t>
      </w:r>
    </w:p>
    <w:p w14:paraId="1C4CA30E" w14:textId="6534C149" w:rsidR="00362E68" w:rsidRDefault="00362E68" w:rsidP="00362E68">
      <w:r>
        <w:t>Então, volte para a conexão original e digite ‘X’</w:t>
      </w:r>
      <w:r w:rsidR="00644C8F">
        <w:t xml:space="preserve">. Esse caractere será verificado no </w:t>
      </w:r>
      <w:r w:rsidR="00644C8F">
        <w:rPr>
          <w:i/>
        </w:rPr>
        <w:t>Switch Case</w:t>
      </w:r>
      <w:r w:rsidR="00644C8F">
        <w:t xml:space="preserve"> visto anteriormente que por sua vez, chamará a função 24 encarregada de invocar a função ‘read_flag’</w:t>
      </w:r>
    </w:p>
    <w:p w14:paraId="65A5E36F" w14:textId="4A85AAC8" w:rsidR="00644C8F" w:rsidRPr="00644C8F" w:rsidRDefault="00644C8F" w:rsidP="00362E68">
      <w:r>
        <w:rPr>
          <w:noProof/>
        </w:rPr>
        <w:drawing>
          <wp:inline distT="0" distB="0" distL="0" distR="0" wp14:anchorId="208AC02E" wp14:editId="04F5A25C">
            <wp:extent cx="3563620" cy="1532890"/>
            <wp:effectExtent l="0" t="0" r="0" b="0"/>
            <wp:docPr id="1051682529" name="Imagem 10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82529" name="Imagem 10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620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AEFED" w14:textId="77777777" w:rsidR="00095DAD" w:rsidRPr="009112C1" w:rsidRDefault="00095DAD" w:rsidP="0043126A">
      <w:pPr>
        <w:pStyle w:val="TtuloGuardian"/>
      </w:pPr>
    </w:p>
    <w:p w14:paraId="2E9C1EE2" w14:textId="77777777" w:rsidR="00095DAD" w:rsidRPr="009112C1" w:rsidRDefault="00095DAD" w:rsidP="0043126A">
      <w:pPr>
        <w:pStyle w:val="TtuloGuardian"/>
      </w:pPr>
    </w:p>
    <w:p w14:paraId="249494AD" w14:textId="77777777" w:rsidR="00095DAD" w:rsidRPr="009112C1" w:rsidRDefault="00095DAD" w:rsidP="0043126A">
      <w:pPr>
        <w:pStyle w:val="TtuloGuardian"/>
      </w:pPr>
    </w:p>
    <w:p w14:paraId="0D5FACB4" w14:textId="77777777" w:rsidR="00095DAD" w:rsidRPr="009112C1" w:rsidRDefault="00095DAD" w:rsidP="0043126A">
      <w:pPr>
        <w:pStyle w:val="TtuloGuardian"/>
      </w:pPr>
    </w:p>
    <w:p w14:paraId="513CA9B3" w14:textId="77777777" w:rsidR="00095DAD" w:rsidRPr="009112C1" w:rsidRDefault="00095DAD" w:rsidP="0043126A">
      <w:pPr>
        <w:pStyle w:val="TtuloGuardian"/>
      </w:pPr>
    </w:p>
    <w:p w14:paraId="070EE619" w14:textId="77777777" w:rsidR="00095DAD" w:rsidRPr="009112C1" w:rsidRDefault="00095DAD" w:rsidP="0043126A">
      <w:pPr>
        <w:pStyle w:val="TtuloGuardian"/>
      </w:pPr>
    </w:p>
    <w:p w14:paraId="03DED2C4" w14:textId="77777777" w:rsidR="00095DAD" w:rsidRPr="009112C1" w:rsidRDefault="00095DAD" w:rsidP="0043126A">
      <w:pPr>
        <w:pStyle w:val="TtuloGuardian"/>
      </w:pPr>
    </w:p>
    <w:p w14:paraId="70719862" w14:textId="77777777" w:rsidR="00095DAD" w:rsidRPr="009112C1" w:rsidRDefault="00095DAD" w:rsidP="0043126A">
      <w:pPr>
        <w:pStyle w:val="TtuloGuardian"/>
      </w:pPr>
    </w:p>
    <w:p w14:paraId="1A1ECF51" w14:textId="77777777" w:rsidR="00095DAD" w:rsidRPr="009112C1" w:rsidRDefault="00095DAD" w:rsidP="0043126A">
      <w:pPr>
        <w:pStyle w:val="TtuloGuardian"/>
      </w:pPr>
    </w:p>
    <w:p w14:paraId="55C8CB68" w14:textId="77777777" w:rsidR="00095DAD" w:rsidRPr="009112C1" w:rsidRDefault="00095DAD" w:rsidP="0043126A">
      <w:pPr>
        <w:pStyle w:val="TtuloGuardian"/>
      </w:pPr>
    </w:p>
    <w:p w14:paraId="3C8D2382" w14:textId="77777777" w:rsidR="00095DAD" w:rsidRPr="009112C1" w:rsidRDefault="00095DAD" w:rsidP="0043126A">
      <w:pPr>
        <w:pStyle w:val="TtuloGuardian"/>
      </w:pPr>
    </w:p>
    <w:p w14:paraId="1DBD5238" w14:textId="77777777" w:rsidR="00095DAD" w:rsidRPr="009112C1" w:rsidRDefault="00095DAD" w:rsidP="0043126A">
      <w:pPr>
        <w:pStyle w:val="TtuloGuardian"/>
      </w:pPr>
    </w:p>
    <w:p w14:paraId="5BAA93FB" w14:textId="0D98107D" w:rsidR="00EC4617" w:rsidRPr="009112C1" w:rsidRDefault="00000000" w:rsidP="0043126A">
      <w:pPr>
        <w:pStyle w:val="TtuloGuardian"/>
        <w:rPr>
          <w:lang w:val="en-US"/>
        </w:rPr>
      </w:pPr>
      <w:r w:rsidRPr="009112C1">
        <w:rPr>
          <w:lang w:val="en-US"/>
        </w:rPr>
        <w:lastRenderedPageBreak/>
        <w:t>Conclusão</w:t>
      </w:r>
      <w:bookmarkEnd w:id="17"/>
      <w:bookmarkEnd w:id="18"/>
      <w:bookmarkEnd w:id="19"/>
      <w:bookmarkEnd w:id="20"/>
      <w:bookmarkEnd w:id="21"/>
    </w:p>
    <w:p w14:paraId="5BAA93FC" w14:textId="523A4191" w:rsidR="00EC4617" w:rsidRPr="006D4FCD" w:rsidRDefault="006D4FCD" w:rsidP="006D4FCD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Esse CTF é um desafio de engenharia reversa de nível fácil, ótimo para quem está estudando sobre o tema e quer praticar. Um desafio excelente para praticar ferramentas como </w:t>
      </w:r>
      <w:r>
        <w:rPr>
          <w:rFonts w:ascii="Arial" w:eastAsia="Arial" w:hAnsi="Arial" w:cs="Arial"/>
          <w:b/>
          <w:sz w:val="24"/>
          <w:szCs w:val="24"/>
        </w:rPr>
        <w:t>Ghidra</w:t>
      </w:r>
      <w:r>
        <w:rPr>
          <w:rFonts w:ascii="Arial" w:eastAsia="Arial" w:hAnsi="Arial" w:cs="Arial"/>
          <w:sz w:val="24"/>
          <w:szCs w:val="24"/>
        </w:rPr>
        <w:t> e analise de código.</w:t>
      </w:r>
    </w:p>
    <w:p w14:paraId="5BAA93FD" w14:textId="77777777" w:rsidR="00EC4617" w:rsidRDefault="00EC4617"/>
    <w:p w14:paraId="5BAA93FE" w14:textId="77777777" w:rsidR="00EC4617" w:rsidRDefault="00000000" w:rsidP="0043126A">
      <w:pPr>
        <w:pStyle w:val="TtuloGuardian"/>
      </w:pPr>
      <w:bookmarkStart w:id="22" w:name="_Toc191234937"/>
      <w:bookmarkStart w:id="23" w:name="_Toc191235146"/>
      <w:bookmarkStart w:id="24" w:name="_Toc191235211"/>
      <w:bookmarkStart w:id="25" w:name="_Toc191235275"/>
      <w:bookmarkStart w:id="26" w:name="_Toc191235309"/>
      <w:r>
        <w:t>Referências</w:t>
      </w:r>
      <w:bookmarkEnd w:id="22"/>
      <w:bookmarkEnd w:id="23"/>
      <w:bookmarkEnd w:id="24"/>
      <w:bookmarkEnd w:id="25"/>
      <w:bookmarkEnd w:id="26"/>
    </w:p>
    <w:p w14:paraId="5589FE14" w14:textId="3F8C36CD" w:rsidR="001F19B1" w:rsidRPr="008F1C26" w:rsidRDefault="006D4FCD" w:rsidP="008F1C26">
      <w:pPr>
        <w:rPr>
          <w:rFonts w:ascii="Arial" w:eastAsia="Arial" w:hAnsi="Arial" w:cs="Arial"/>
          <w:sz w:val="24"/>
          <w:szCs w:val="24"/>
        </w:rPr>
      </w:pPr>
      <w:hyperlink r:id="rId20" w:history="1">
        <w:r w:rsidRPr="006D4FCD">
          <w:rPr>
            <w:rStyle w:val="Hyperlink"/>
            <w:rFonts w:ascii="Arial" w:eastAsia="Arial" w:hAnsi="Arial" w:cs="Arial"/>
            <w:sz w:val="24"/>
            <w:szCs w:val="24"/>
          </w:rPr>
          <w:t>https://ghidra-sre.org/</w:t>
        </w:r>
      </w:hyperlink>
    </w:p>
    <w:p w14:paraId="48662E67" w14:textId="77777777" w:rsidR="001F19B1" w:rsidRDefault="001F19B1" w:rsidP="001F19B1">
      <w:pPr>
        <w:rPr>
          <w:rFonts w:ascii="Arial" w:eastAsia="Arial" w:hAnsi="Arial" w:cs="Arial"/>
          <w:sz w:val="24"/>
          <w:szCs w:val="24"/>
        </w:rPr>
      </w:pPr>
    </w:p>
    <w:sectPr w:rsidR="001F19B1">
      <w:headerReference w:type="default" r:id="rId21"/>
      <w:footerReference w:type="default" r:id="rId22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75B30B" w14:textId="77777777" w:rsidR="00775BEE" w:rsidRDefault="00775BEE">
      <w:pPr>
        <w:spacing w:after="0" w:line="240" w:lineRule="auto"/>
      </w:pPr>
      <w:r>
        <w:separator/>
      </w:r>
    </w:p>
  </w:endnote>
  <w:endnote w:type="continuationSeparator" w:id="0">
    <w:p w14:paraId="0332248F" w14:textId="77777777" w:rsidR="00775BEE" w:rsidRDefault="00775B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3B81B72C-F232-4F38-B046-2E8E71500741}"/>
    <w:embedBold r:id="rId2" w:fontKey="{700E2FD7-018E-4F53-A6FF-E98BFC0246C8}"/>
    <w:embedItalic r:id="rId3" w:fontKey="{96692F70-A907-4B2A-BAF7-B448CDB32700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D17AE4FF-BA2B-40E5-B9F3-8A853899C2F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4" w14:textId="77777777" w:rsidR="00EC461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6D22E8" w14:textId="77777777" w:rsidR="00775BEE" w:rsidRDefault="00775BEE">
      <w:pPr>
        <w:spacing w:after="0" w:line="240" w:lineRule="auto"/>
      </w:pPr>
      <w:r>
        <w:separator/>
      </w:r>
    </w:p>
  </w:footnote>
  <w:footnote w:type="continuationSeparator" w:id="0">
    <w:p w14:paraId="49608DBB" w14:textId="77777777" w:rsidR="00775BEE" w:rsidRDefault="00775B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01E0F"/>
    <w:multiLevelType w:val="hybridMultilevel"/>
    <w:tmpl w:val="9E1062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3F5B84"/>
    <w:multiLevelType w:val="hybridMultilevel"/>
    <w:tmpl w:val="65085C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2273734">
    <w:abstractNumId w:val="1"/>
  </w:num>
  <w:num w:numId="2" w16cid:durableId="21058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2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10C7"/>
    <w:rsid w:val="00081564"/>
    <w:rsid w:val="00095DAD"/>
    <w:rsid w:val="000C1703"/>
    <w:rsid w:val="000F15F0"/>
    <w:rsid w:val="0010100F"/>
    <w:rsid w:val="00106C9B"/>
    <w:rsid w:val="00151C0C"/>
    <w:rsid w:val="00174E9B"/>
    <w:rsid w:val="0019048A"/>
    <w:rsid w:val="001F19B1"/>
    <w:rsid w:val="00223CED"/>
    <w:rsid w:val="002D22C7"/>
    <w:rsid w:val="002D6366"/>
    <w:rsid w:val="002F7151"/>
    <w:rsid w:val="0032484E"/>
    <w:rsid w:val="00362E68"/>
    <w:rsid w:val="003D0C88"/>
    <w:rsid w:val="0042710D"/>
    <w:rsid w:val="0043126A"/>
    <w:rsid w:val="00441CBF"/>
    <w:rsid w:val="004432EB"/>
    <w:rsid w:val="004510C3"/>
    <w:rsid w:val="00454C34"/>
    <w:rsid w:val="004657EF"/>
    <w:rsid w:val="00475395"/>
    <w:rsid w:val="00480F10"/>
    <w:rsid w:val="0048227E"/>
    <w:rsid w:val="004F249C"/>
    <w:rsid w:val="004F364D"/>
    <w:rsid w:val="00541062"/>
    <w:rsid w:val="005826AE"/>
    <w:rsid w:val="00586E80"/>
    <w:rsid w:val="005A0ECD"/>
    <w:rsid w:val="005A49BF"/>
    <w:rsid w:val="005C67AD"/>
    <w:rsid w:val="00623EE1"/>
    <w:rsid w:val="00632E9A"/>
    <w:rsid w:val="00644C8F"/>
    <w:rsid w:val="00663546"/>
    <w:rsid w:val="00674D21"/>
    <w:rsid w:val="006A0EBA"/>
    <w:rsid w:val="006A2916"/>
    <w:rsid w:val="006C22A4"/>
    <w:rsid w:val="006D2886"/>
    <w:rsid w:val="006D4FCD"/>
    <w:rsid w:val="006F0431"/>
    <w:rsid w:val="00706279"/>
    <w:rsid w:val="00737C7B"/>
    <w:rsid w:val="00754969"/>
    <w:rsid w:val="00774FD7"/>
    <w:rsid w:val="00775BEE"/>
    <w:rsid w:val="007A1DD3"/>
    <w:rsid w:val="00806635"/>
    <w:rsid w:val="008278BD"/>
    <w:rsid w:val="00895FB4"/>
    <w:rsid w:val="008B36B1"/>
    <w:rsid w:val="008B6DB2"/>
    <w:rsid w:val="008F1C26"/>
    <w:rsid w:val="009112C1"/>
    <w:rsid w:val="00912496"/>
    <w:rsid w:val="0092323C"/>
    <w:rsid w:val="00961591"/>
    <w:rsid w:val="009E6B48"/>
    <w:rsid w:val="00A14A60"/>
    <w:rsid w:val="00A555B6"/>
    <w:rsid w:val="00AC54CA"/>
    <w:rsid w:val="00AC6941"/>
    <w:rsid w:val="00AE2A75"/>
    <w:rsid w:val="00AF15F4"/>
    <w:rsid w:val="00B75909"/>
    <w:rsid w:val="00B92DE5"/>
    <w:rsid w:val="00BA2D04"/>
    <w:rsid w:val="00BE5FE8"/>
    <w:rsid w:val="00C01B20"/>
    <w:rsid w:val="00C5121C"/>
    <w:rsid w:val="00C614A5"/>
    <w:rsid w:val="00CA0AD1"/>
    <w:rsid w:val="00CB23F8"/>
    <w:rsid w:val="00DA0110"/>
    <w:rsid w:val="00DA27AC"/>
    <w:rsid w:val="00DD0BFD"/>
    <w:rsid w:val="00EA1483"/>
    <w:rsid w:val="00EC4617"/>
    <w:rsid w:val="00EF2821"/>
    <w:rsid w:val="00F10695"/>
    <w:rsid w:val="00F57D4A"/>
    <w:rsid w:val="00F7234A"/>
    <w:rsid w:val="00F85723"/>
    <w:rsid w:val="00FA58CB"/>
    <w:rsid w:val="00FD0741"/>
    <w:rsid w:val="00FD0ACC"/>
    <w:rsid w:val="00FF6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0AD1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43126A"/>
    <w:pPr>
      <w:tabs>
        <w:tab w:val="right" w:leader="dot" w:pos="8494"/>
      </w:tabs>
      <w:spacing w:after="100"/>
      <w:ind w:left="220"/>
    </w:pPr>
    <w:rPr>
      <w:rFonts w:ascii="Arial" w:hAnsi="Arial" w:cs="Arial"/>
      <w:b/>
      <w:bCs/>
      <w:noProof/>
      <w:sz w:val="24"/>
      <w:szCs w:val="24"/>
      <w:lang w:val="en-US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Sumrio3">
    <w:name w:val="toc 3"/>
    <w:basedOn w:val="Normal"/>
    <w:next w:val="Normal"/>
    <w:autoRedefine/>
    <w:uiPriority w:val="39"/>
    <w:unhideWhenUsed/>
    <w:rsid w:val="00586E80"/>
    <w:pPr>
      <w:spacing w:after="100"/>
      <w:ind w:left="440"/>
    </w:pPr>
    <w:rPr>
      <w:rFonts w:asciiTheme="minorHAnsi" w:eastAsiaTheme="minorEastAsia" w:hAnsiTheme="minorHAnsi" w:cs="Times New Roman"/>
    </w:rPr>
  </w:style>
  <w:style w:type="character" w:styleId="MenoPendente">
    <w:name w:val="Unresolved Mention"/>
    <w:basedOn w:val="Fontepargpadro"/>
    <w:uiPriority w:val="99"/>
    <w:semiHidden/>
    <w:unhideWhenUsed/>
    <w:rsid w:val="00CA0AD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74D21"/>
    <w:rPr>
      <w:rFonts w:ascii="Times New Roman" w:hAnsi="Times New Roman" w:cs="Times New Roman"/>
      <w:sz w:val="24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sid w:val="00BE5FE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20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5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7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4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74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108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159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0386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0137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04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60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469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736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9039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8320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9535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466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s://ghidra-sre.org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FA2162FC-0570-4457-B77F-5DE7D5F826D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1140</TotalTime>
  <Pages>9</Pages>
  <Words>586</Words>
  <Characters>3167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ALEXANDRE GUALIUME CORUQUIERI</cp:lastModifiedBy>
  <cp:revision>47</cp:revision>
  <dcterms:created xsi:type="dcterms:W3CDTF">2024-07-18T09:19:00Z</dcterms:created>
  <dcterms:modified xsi:type="dcterms:W3CDTF">2025-03-29T21:41:00Z</dcterms:modified>
</cp:coreProperties>
</file>