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052837FE" w:rsidR="00EC4617" w:rsidRDefault="004D73C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Vigenere</w:t>
      </w:r>
      <w:proofErr w:type="spellEnd"/>
      <w:r w:rsidR="00CC3274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picoCTF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60DBE972" w:rsidR="00EC4617" w:rsidRDefault="004D73C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Vigenere</w:t>
            </w:r>
            <w:proofErr w:type="spellEnd"/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2C53EA9" w:rsidR="00EC4617" w:rsidRDefault="00B6643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</w:t>
            </w:r>
            <w:r w:rsidR="00CC3274">
              <w:rPr>
                <w:rFonts w:ascii="Arial" w:eastAsia="Arial" w:hAnsi="Arial" w:cs="Arial"/>
                <w:sz w:val="24"/>
                <w:szCs w:val="24"/>
              </w:rPr>
              <w:t>/05/2025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758F38C" w14:textId="03C7ADFF" w:rsidR="00CC3274" w:rsidRDefault="00B66431">
            <w:hyperlink r:id="rId8" w:history="1">
              <w:r w:rsidRPr="00DC32C4">
                <w:rPr>
                  <w:rStyle w:val="Hyperlink"/>
                </w:rPr>
                <w:t>https://play.picoctf.org/practice/challenge/316?category=2&amp;difficulty=2&amp;page=1</w:t>
              </w:r>
            </w:hyperlink>
          </w:p>
          <w:p w14:paraId="5BAA93A7" w14:textId="48155C48" w:rsidR="00B66431" w:rsidRDefault="00B66431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84ADDEA" w:rsidR="00EC4617" w:rsidRDefault="00CC327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6B2122F" w:rsidR="00EC4617" w:rsidRDefault="00B6643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  <w:r w:rsidR="00CC3274">
              <w:rPr>
                <w:rFonts w:ascii="Arial" w:eastAsia="Arial" w:hAnsi="Arial" w:cs="Arial"/>
                <w:sz w:val="24"/>
                <w:szCs w:val="24"/>
              </w:rPr>
              <w:t>/05/2025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97B48CE" w:rsidR="006D2886" w:rsidRDefault="004D73C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562FD8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6936E882" w:rsidR="006D2886" w:rsidRDefault="00CC327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Criptografia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A3BBB27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74202286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E" w14:textId="6BD1E47F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="00075490">
              <w:rPr>
                <w:color w:val="000000"/>
              </w:rPr>
              <w:t>Conceitos e variações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6CC3182E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</w:r>
            <w:r w:rsidR="00DB5C2F">
              <w:rPr>
                <w:color w:val="000000"/>
              </w:rPr>
              <w:t>5</w:t>
            </w:r>
          </w:hyperlink>
        </w:p>
        <w:p w14:paraId="5BAA93D3" w14:textId="7707DC3F" w:rsidR="00EC4617" w:rsidRDefault="00EC4617" w:rsidP="00DB5C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B66431">
              <w:rPr>
                <w:color w:val="000000"/>
              </w:rPr>
              <w:t>Can you decrypt the message?</w:t>
            </w:r>
            <w:r>
              <w:rPr>
                <w:color w:val="000000"/>
              </w:rPr>
              <w:tab/>
            </w:r>
            <w:r w:rsidR="00DB5C2F">
              <w:rPr>
                <w:color w:val="000000"/>
              </w:rPr>
              <w:t>5</w:t>
            </w:r>
          </w:hyperlink>
        </w:p>
        <w:p w14:paraId="5BAA93D4" w14:textId="2C3E1276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B66431">
              <w:rPr>
                <w:color w:val="000000"/>
              </w:rPr>
              <w:t>6</w:t>
            </w:r>
          </w:hyperlink>
        </w:p>
        <w:p w14:paraId="5BAA93D5" w14:textId="2A001649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B66431">
              <w:rPr>
                <w:color w:val="000000"/>
              </w:rPr>
              <w:t>7</w:t>
            </w:r>
          </w:hyperlink>
        </w:p>
        <w:p w14:paraId="6AC3145D" w14:textId="06952C9B" w:rsidR="00B66431" w:rsidRDefault="00B6643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t>Scripts</w:t>
          </w:r>
          <w:r>
            <w:tab/>
            <w:t>7</w:t>
          </w:r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3C42854F" w14:textId="77777777" w:rsidR="00DB5C2F" w:rsidRDefault="00DB5C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387CFF9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ED" w14:textId="604477D6" w:rsidR="00EC4617" w:rsidRDefault="004D73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ctf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‘</w:t>
      </w:r>
      <w:proofErr w:type="spellStart"/>
      <w:r>
        <w:rPr>
          <w:rFonts w:ascii="Arial" w:eastAsia="Arial" w:hAnsi="Arial" w:cs="Arial"/>
          <w:sz w:val="24"/>
          <w:szCs w:val="24"/>
        </w:rPr>
        <w:t>Vigenere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’, como o nome diz, trata sobre a cifra de criptografia clássica popularizada por Blaise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conhecida como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>. Embora seja um conceito simples dentro de criptografia, é interessante explorar os conceitos de tal cifra, assim como variações da mesma, para que possa-se integra-la em outras cifras mais complexas como uma camada adicional de proteção.</w:t>
      </w:r>
    </w:p>
    <w:p w14:paraId="24D93AC4" w14:textId="78E73E80" w:rsidR="00075490" w:rsidRDefault="00075490" w:rsidP="000754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Conceitos e variações</w:t>
      </w:r>
    </w:p>
    <w:p w14:paraId="35114601" w14:textId="16587FC4" w:rsidR="00075490" w:rsidRDefault="0007549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compreender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é necessário compreender primeiro a cifra de César. </w:t>
      </w:r>
    </w:p>
    <w:p w14:paraId="13613BAF" w14:textId="2218349D" w:rsidR="00211D1A" w:rsidRDefault="0007549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cifra de César é um tipo de criptografia reversível, baseada em substituição simples de um caractere por outro.</w:t>
      </w:r>
      <w:r w:rsidR="00211D1A">
        <w:rPr>
          <w:rFonts w:ascii="Arial" w:eastAsia="Arial" w:hAnsi="Arial" w:cs="Arial"/>
          <w:sz w:val="24"/>
          <w:szCs w:val="24"/>
        </w:rPr>
        <w:t xml:space="preserve"> Por exemplo, consideremos um alfabeto que contenha [a, b, c, ... x, y, z]. Agora, consideremos a mensagem não encriptada ‘</w:t>
      </w:r>
      <w:proofErr w:type="spellStart"/>
      <w:r w:rsidR="00211D1A" w:rsidRPr="0089132D">
        <w:rPr>
          <w:rFonts w:ascii="Arial" w:eastAsia="Arial" w:hAnsi="Arial" w:cs="Arial"/>
          <w:i/>
          <w:iCs/>
          <w:sz w:val="24"/>
          <w:szCs w:val="24"/>
        </w:rPr>
        <w:t>ola</w:t>
      </w:r>
      <w:proofErr w:type="spellEnd"/>
      <w:r w:rsidR="00211D1A" w:rsidRPr="0089132D">
        <w:rPr>
          <w:rFonts w:ascii="Arial" w:eastAsia="Arial" w:hAnsi="Arial" w:cs="Arial"/>
          <w:i/>
          <w:iCs/>
          <w:sz w:val="24"/>
          <w:szCs w:val="24"/>
        </w:rPr>
        <w:t xml:space="preserve"> leitor’</w:t>
      </w:r>
      <w:r w:rsidR="00211D1A">
        <w:rPr>
          <w:rFonts w:ascii="Arial" w:eastAsia="Arial" w:hAnsi="Arial" w:cs="Arial"/>
          <w:sz w:val="24"/>
          <w:szCs w:val="24"/>
        </w:rPr>
        <w:t>. Aplicando a cifra de césar com um shift 0 (ou seja, deslocamento de 0 posições), tem-se: a=a, b=b, c=c,...,z=z.</w:t>
      </w:r>
    </w:p>
    <w:p w14:paraId="7D3A0F54" w14:textId="65FA09D9" w:rsidR="0089132D" w:rsidRDefault="00211D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Dessa forma, observa-se que nossa mensagem continua idêntica. Aplicando um shift 1, tem-se: a=b, b=c, c=d, ..., z=a. Dessa forma, a mensagem encriptada via cifra de césar com shift 1 é: </w:t>
      </w:r>
      <w:r w:rsidRPr="0089132D">
        <w:rPr>
          <w:rFonts w:ascii="Arial" w:eastAsia="Arial" w:hAnsi="Arial" w:cs="Arial"/>
          <w:i/>
          <w:iCs/>
          <w:sz w:val="24"/>
          <w:szCs w:val="24"/>
        </w:rPr>
        <w:t>‘</w:t>
      </w:r>
      <w:proofErr w:type="spellStart"/>
      <w:r w:rsidRPr="0089132D">
        <w:rPr>
          <w:rFonts w:ascii="Arial" w:eastAsia="Arial" w:hAnsi="Arial" w:cs="Arial"/>
          <w:i/>
          <w:iCs/>
          <w:sz w:val="24"/>
          <w:szCs w:val="24"/>
        </w:rPr>
        <w:t>pmb</w:t>
      </w:r>
      <w:proofErr w:type="spellEnd"/>
      <w:r w:rsidRPr="0089132D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89132D">
        <w:rPr>
          <w:rFonts w:ascii="Arial" w:eastAsia="Arial" w:hAnsi="Arial" w:cs="Arial"/>
          <w:i/>
          <w:iCs/>
          <w:sz w:val="24"/>
          <w:szCs w:val="24"/>
        </w:rPr>
        <w:t>mfjups</w:t>
      </w:r>
      <w:proofErr w:type="spellEnd"/>
      <w:r w:rsidRPr="0089132D">
        <w:rPr>
          <w:rFonts w:ascii="Arial" w:eastAsia="Arial" w:hAnsi="Arial" w:cs="Arial"/>
          <w:i/>
          <w:iCs/>
          <w:sz w:val="24"/>
          <w:szCs w:val="24"/>
        </w:rPr>
        <w:t>’</w:t>
      </w:r>
      <w:r>
        <w:rPr>
          <w:rFonts w:ascii="Arial" w:eastAsia="Arial" w:hAnsi="Arial" w:cs="Arial"/>
          <w:sz w:val="24"/>
          <w:szCs w:val="24"/>
        </w:rPr>
        <w:t>.</w:t>
      </w:r>
    </w:p>
    <w:p w14:paraId="19353C05" w14:textId="078B77EC" w:rsidR="0089132D" w:rsidRDefault="008913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Considerando shift 2, teríamos: a=c, b=d, c=e, ..., z=b.</w:t>
      </w:r>
    </w:p>
    <w:p w14:paraId="480E0094" w14:textId="69B5065C" w:rsidR="0089132D" w:rsidRDefault="008913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Considerando shift 3, teríamos: a=d, b=e, c=f, ... , z=c.</w:t>
      </w:r>
    </w:p>
    <w:p w14:paraId="0E9118A9" w14:textId="77777777" w:rsidR="0089132D" w:rsidRDefault="008913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Tal padrão se mantém até shift 25, onde a=z, ..., z=y. No entanto, ao saber qual foi o deslocamento utilizado para apenas uma letra, é possível descriptografar toda a mensagem encriptada com um simples programa, ou até mesmo de forma manual.</w:t>
      </w:r>
    </w:p>
    <w:p w14:paraId="6C36962F" w14:textId="77777777" w:rsidR="0089132D" w:rsidRDefault="008913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forma genérica, pode-se descrever o comportamento da cifra de césar como:</w:t>
      </w:r>
    </w:p>
    <w:p w14:paraId="4632627B" w14:textId="0B7EA727" w:rsidR="00660445" w:rsidRDefault="0066044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="0089132D">
        <w:rPr>
          <w:rFonts w:ascii="Arial" w:eastAsia="Arial" w:hAnsi="Arial" w:cs="Arial"/>
          <w:sz w:val="24"/>
          <w:szCs w:val="24"/>
        </w:rPr>
        <w:tab/>
      </w:r>
      <m:oMath>
        <m:r>
          <w:rPr>
            <w:rFonts w:ascii="Cambria Math" w:eastAsia="Arial" w:hAnsi="Cambria Math" w:cs="Arial"/>
            <w:sz w:val="24"/>
            <w:szCs w:val="24"/>
          </w:rPr>
          <m:t>C=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P+K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mod 26</m:t>
        </m:r>
      </m:oMath>
    </w:p>
    <w:p w14:paraId="7DB34E8F" w14:textId="77777777" w:rsidR="00660445" w:rsidRDefault="0066044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Onde: C caractere cifrado, P é o caractere original e K é o shift/rot/deslocamento.</w:t>
      </w:r>
    </w:p>
    <w:p w14:paraId="08E16DDB" w14:textId="02BBECF2" w:rsidR="0089132D" w:rsidRDefault="0066044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decriptação de tal cifra, pode-se apenas substituir K por -K, tal como: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m:oMath>
        <m:r>
          <w:rPr>
            <w:rFonts w:ascii="Cambria Math" w:eastAsia="Arial" w:hAnsi="Cambria Math" w:cs="Arial"/>
            <w:sz w:val="24"/>
            <w:szCs w:val="24"/>
          </w:rPr>
          <m:t>P</m:t>
        </m:r>
        <m:r>
          <w:rPr>
            <w:rFonts w:ascii="Cambria Math" w:eastAsia="Arial" w:hAnsi="Cambria Math" w:cs="Arial"/>
            <w:sz w:val="24"/>
            <w:szCs w:val="24"/>
          </w:rPr>
          <m:t>=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>-K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mod 26</m:t>
        </m:r>
      </m:oMath>
      <w:r>
        <w:rPr>
          <w:rFonts w:ascii="Arial" w:eastAsia="Arial" w:hAnsi="Arial" w:cs="Arial"/>
          <w:sz w:val="24"/>
          <w:szCs w:val="24"/>
        </w:rPr>
        <w:tab/>
      </w:r>
    </w:p>
    <w:p w14:paraId="6F60B9E7" w14:textId="4D8D921F" w:rsidR="00660445" w:rsidRDefault="0066044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Existe um caso específico da cifra de césar, conhecido como </w:t>
      </w:r>
      <w:r>
        <w:rPr>
          <w:rFonts w:ascii="Arial" w:eastAsia="Arial" w:hAnsi="Arial" w:cs="Arial"/>
          <w:i/>
          <w:iCs/>
          <w:sz w:val="24"/>
          <w:szCs w:val="24"/>
        </w:rPr>
        <w:t>rot13.</w:t>
      </w:r>
      <w:r>
        <w:rPr>
          <w:rFonts w:ascii="Arial" w:eastAsia="Arial" w:hAnsi="Arial" w:cs="Arial"/>
          <w:sz w:val="24"/>
          <w:szCs w:val="24"/>
        </w:rPr>
        <w:t xml:space="preserve"> O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rot13 </w:t>
      </w:r>
      <w:r>
        <w:rPr>
          <w:rFonts w:ascii="Arial" w:eastAsia="Arial" w:hAnsi="Arial" w:cs="Arial"/>
          <w:sz w:val="24"/>
          <w:szCs w:val="24"/>
        </w:rPr>
        <w:t>é uma cifra extremamente difundida, e ela é o caso em que o shift da cifra de césar é 13. Esse é um caso interessante, pois ao considerar o alfabeto [a, b, c, ..., z], o shift 13 é o inverso de si próprio, ou seja, shift 13 = shift -13. Tal cifra pode ser usada para verificações/encriptações rápidas de mensagens.</w:t>
      </w:r>
    </w:p>
    <w:p w14:paraId="6014FDAB" w14:textId="1C0154F2" w:rsidR="00660445" w:rsidRPr="001E27BB" w:rsidRDefault="00333F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Tratando-se da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pode-se entender a mesma como uma concatenação de várias cifras de César de acordo com uma chave. Para a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encriptação, considerando o mesmo alfabeto utilizado anteriormente, necessita-se da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Tabula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Recta</w:t>
      </w:r>
      <w:proofErr w:type="spellEnd"/>
      <w:r w:rsidR="001E27BB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1E27BB">
        <w:rPr>
          <w:rFonts w:ascii="Arial" w:eastAsia="Arial" w:hAnsi="Arial" w:cs="Arial"/>
          <w:sz w:val="24"/>
          <w:szCs w:val="24"/>
        </w:rPr>
        <w:t xml:space="preserve">(ou </w:t>
      </w:r>
      <w:r w:rsidR="001E27BB">
        <w:rPr>
          <w:rFonts w:ascii="Arial" w:eastAsia="Arial" w:hAnsi="Arial" w:cs="Arial"/>
          <w:i/>
          <w:iCs/>
          <w:sz w:val="24"/>
          <w:szCs w:val="24"/>
        </w:rPr>
        <w:t xml:space="preserve">grade de </w:t>
      </w:r>
      <w:proofErr w:type="spellStart"/>
      <w:r w:rsidR="001E27BB">
        <w:rPr>
          <w:rFonts w:ascii="Arial" w:eastAsia="Arial" w:hAnsi="Arial" w:cs="Arial"/>
          <w:i/>
          <w:iCs/>
          <w:sz w:val="24"/>
          <w:szCs w:val="24"/>
        </w:rPr>
        <w:t>Vigenère</w:t>
      </w:r>
      <w:proofErr w:type="spellEnd"/>
      <w:r w:rsidR="001E27BB">
        <w:rPr>
          <w:rFonts w:ascii="Arial" w:eastAsia="Arial" w:hAnsi="Arial" w:cs="Arial"/>
          <w:sz w:val="24"/>
          <w:szCs w:val="24"/>
        </w:rPr>
        <w:t xml:space="preserve">).Ela é uma tabela de dimensões </w:t>
      </w:r>
      <w:proofErr w:type="spellStart"/>
      <w:r w:rsidR="001E27BB">
        <w:rPr>
          <w:rFonts w:ascii="Arial" w:eastAsia="Arial" w:hAnsi="Arial" w:cs="Arial"/>
          <w:sz w:val="24"/>
          <w:szCs w:val="24"/>
        </w:rPr>
        <w:t>NxN</w:t>
      </w:r>
      <w:proofErr w:type="spellEnd"/>
      <w:r w:rsidR="001E27BB">
        <w:rPr>
          <w:rFonts w:ascii="Arial" w:eastAsia="Arial" w:hAnsi="Arial" w:cs="Arial"/>
          <w:sz w:val="24"/>
          <w:szCs w:val="24"/>
        </w:rPr>
        <w:t>, onde N é o tamanho do alfabeto utilizado (no caso, 26), e os shifts serão dados pelo número da linha, iniciando-se no índice 0. Isso significa que, caso nosso caractere da chave seja ‘a’, o caractere de mesma posição na mensagem a ser encriptada será ele próprio, pois terá shift 0. Caso o caractere da chave seja ‘b’, o caractere de mesma posição na mensagem será encriptado com shift 1, e assim sucessivamente.</w:t>
      </w:r>
    </w:p>
    <w:p w14:paraId="4F571872" w14:textId="11B3BFE8" w:rsidR="00333F5E" w:rsidRPr="00333F5E" w:rsidRDefault="001E27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464BD9B" wp14:editId="7A249922">
            <wp:extent cx="5438140" cy="5438140"/>
            <wp:effectExtent l="0" t="0" r="0" b="0"/>
            <wp:docPr id="375141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76AC" w14:textId="72E08916" w:rsidR="00660445" w:rsidRDefault="007900A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Sendo assim , encriptemos a mensagem ‘</w:t>
      </w:r>
      <w:proofErr w:type="spellStart"/>
      <w:r>
        <w:rPr>
          <w:rFonts w:ascii="Arial" w:eastAsia="Arial" w:hAnsi="Arial" w:cs="Arial"/>
          <w:sz w:val="24"/>
          <w:szCs w:val="24"/>
        </w:rPr>
        <w:t>ola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leitor’, utilizando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>, com a chave ‘</w:t>
      </w:r>
      <w:proofErr w:type="spellStart"/>
      <w:r>
        <w:rPr>
          <w:rFonts w:ascii="Arial" w:eastAsia="Arial" w:hAnsi="Arial" w:cs="Arial"/>
          <w:sz w:val="24"/>
          <w:szCs w:val="24"/>
        </w:rPr>
        <w:t>wazowski</w:t>
      </w:r>
      <w:proofErr w:type="spellEnd"/>
      <w:r>
        <w:rPr>
          <w:rFonts w:ascii="Arial" w:eastAsia="Arial" w:hAnsi="Arial" w:cs="Arial"/>
          <w:sz w:val="24"/>
          <w:szCs w:val="24"/>
        </w:rPr>
        <w:t>’. A chave será utilizada de forma circular, ou seja, se a chave acabar antes de parear com o tamanho da mensagem original, ela começa a se repetir. Desconsiderando o espaço, a mensagem ‘</w:t>
      </w:r>
      <w:proofErr w:type="spellStart"/>
      <w:r>
        <w:rPr>
          <w:rFonts w:ascii="Arial" w:eastAsia="Arial" w:hAnsi="Arial" w:cs="Arial"/>
          <w:sz w:val="24"/>
          <w:szCs w:val="24"/>
        </w:rPr>
        <w:t>ola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leitor’, lendo-se ‘</w:t>
      </w:r>
      <w:proofErr w:type="spellStart"/>
      <w:r>
        <w:rPr>
          <w:rFonts w:ascii="Arial" w:eastAsia="Arial" w:hAnsi="Arial" w:cs="Arial"/>
          <w:sz w:val="24"/>
          <w:szCs w:val="24"/>
        </w:rPr>
        <w:t>olaleitor</w:t>
      </w:r>
      <w:proofErr w:type="spellEnd"/>
      <w:r>
        <w:rPr>
          <w:rFonts w:ascii="Arial" w:eastAsia="Arial" w:hAnsi="Arial" w:cs="Arial"/>
          <w:sz w:val="24"/>
          <w:szCs w:val="24"/>
        </w:rPr>
        <w:t>’, tem 9 caracteres. A chave ‘</w:t>
      </w:r>
      <w:proofErr w:type="spellStart"/>
      <w:r>
        <w:rPr>
          <w:rFonts w:ascii="Arial" w:eastAsia="Arial" w:hAnsi="Arial" w:cs="Arial"/>
          <w:sz w:val="24"/>
          <w:szCs w:val="24"/>
        </w:rPr>
        <w:t>wazowski</w:t>
      </w:r>
      <w:proofErr w:type="spellEnd"/>
      <w:r>
        <w:rPr>
          <w:rFonts w:ascii="Arial" w:eastAsia="Arial" w:hAnsi="Arial" w:cs="Arial"/>
          <w:sz w:val="24"/>
          <w:szCs w:val="24"/>
        </w:rPr>
        <w:t>’, por sua vez, tem 8 caracteres, e ficará ‘</w:t>
      </w:r>
      <w:proofErr w:type="spellStart"/>
      <w:r>
        <w:rPr>
          <w:rFonts w:ascii="Arial" w:eastAsia="Arial" w:hAnsi="Arial" w:cs="Arial"/>
          <w:sz w:val="24"/>
          <w:szCs w:val="24"/>
        </w:rPr>
        <w:t>wazowskiw</w:t>
      </w:r>
      <w:proofErr w:type="spellEnd"/>
      <w:r>
        <w:rPr>
          <w:rFonts w:ascii="Arial" w:eastAsia="Arial" w:hAnsi="Arial" w:cs="Arial"/>
          <w:sz w:val="24"/>
          <w:szCs w:val="24"/>
        </w:rPr>
        <w:t>’ pareando com o tamanho da mensagem.</w:t>
      </w:r>
    </w:p>
    <w:p w14:paraId="07263A9B" w14:textId="25C6694C" w:rsidR="007900AC" w:rsidRDefault="007900AC">
      <w:pPr>
        <w:rPr>
          <w:rFonts w:ascii="Arial" w:eastAsia="Arial" w:hAnsi="Arial" w:cs="Arial"/>
          <w:sz w:val="24"/>
          <w:szCs w:val="24"/>
        </w:rPr>
      </w:pPr>
      <w:r w:rsidRPr="007900AC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7C248AC" wp14:editId="605DA5A7">
            <wp:extent cx="5400040" cy="492125"/>
            <wp:effectExtent l="0" t="0" r="0" b="3175"/>
            <wp:docPr id="1355161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1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604C" w14:textId="38E1535A" w:rsidR="007900AC" w:rsidRDefault="007900A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Dessa forma, utilizando da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Tabula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Recta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 mensagem encriptada é: </w:t>
      </w:r>
      <w:proofErr w:type="spellStart"/>
      <w:r w:rsidRPr="007900AC">
        <w:rPr>
          <w:rFonts w:ascii="Arial" w:eastAsia="Arial" w:hAnsi="Arial" w:cs="Arial"/>
          <w:i/>
          <w:iCs/>
          <w:sz w:val="24"/>
          <w:szCs w:val="24"/>
        </w:rPr>
        <w:t>klz</w:t>
      </w:r>
      <w:proofErr w:type="spellEnd"/>
      <w:r w:rsidRPr="007900AC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7900AC">
        <w:rPr>
          <w:rFonts w:ascii="Arial" w:eastAsia="Arial" w:hAnsi="Arial" w:cs="Arial"/>
          <w:i/>
          <w:iCs/>
          <w:sz w:val="24"/>
          <w:szCs w:val="24"/>
        </w:rPr>
        <w:t>zaadwn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AAAF955" w14:textId="319419DA" w:rsidR="007900AC" w:rsidRDefault="00DA4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 forma genérica, considerando o alfabeto dado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a priori, </w:t>
      </w:r>
      <w:r>
        <w:rPr>
          <w:rFonts w:ascii="Arial" w:eastAsia="Arial" w:hAnsi="Arial" w:cs="Arial"/>
          <w:sz w:val="24"/>
          <w:szCs w:val="24"/>
        </w:rPr>
        <w:t xml:space="preserve">pode-se compreender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como:</w:t>
      </w:r>
    </w:p>
    <w:p w14:paraId="0E42FBC4" w14:textId="792DE73F" w:rsidR="00DA4332" w:rsidRPr="00DA4332" w:rsidRDefault="00DA4332">
      <w:pPr>
        <w:rPr>
          <w:rFonts w:ascii="Arial" w:eastAsia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Arial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Arial" w:hAnsi="Cambria Math" w:cs="Arial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Arial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Arial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Arial" w:hAnsi="Cambria Math" w:cs="Arial"/>
              <w:sz w:val="24"/>
              <w:szCs w:val="24"/>
            </w:rPr>
            <m:t>mod 26</m:t>
          </m:r>
        </m:oMath>
      </m:oMathPara>
    </w:p>
    <w:p w14:paraId="1B3A0BB4" w14:textId="438FE178" w:rsidR="00DA4332" w:rsidRDefault="00DA4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Onde: </w:t>
      </w:r>
      <w:proofErr w:type="spellStart"/>
      <w:r>
        <w:rPr>
          <w:rFonts w:ascii="Arial" w:eastAsia="Arial" w:hAnsi="Arial" w:cs="Arial"/>
          <w:sz w:val="24"/>
          <w:szCs w:val="24"/>
        </w:rPr>
        <w:t>Ci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o caractere de posição i cifrado, Pi é caractere de índice i a ser cifrado e Ki representa o</w:t>
      </w:r>
      <w:r w:rsidR="00357332">
        <w:rPr>
          <w:rFonts w:ascii="Arial" w:eastAsia="Arial" w:hAnsi="Arial" w:cs="Arial"/>
          <w:sz w:val="24"/>
          <w:szCs w:val="24"/>
        </w:rPr>
        <w:t xml:space="preserve"> shift a ser utilizado de acordo com o caractere de índice i na chave.</w:t>
      </w:r>
    </w:p>
    <w:p w14:paraId="3567E07A" w14:textId="13C2F3C9" w:rsidR="00357332" w:rsidRDefault="00357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decriptação, pode-se compreender o algoritmo como:</w:t>
      </w:r>
    </w:p>
    <w:p w14:paraId="156B76A1" w14:textId="034BAA3E" w:rsidR="00357332" w:rsidRPr="007900AC" w:rsidRDefault="00357332">
      <w:pPr>
        <w:rPr>
          <w:rFonts w:ascii="Arial" w:eastAsia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Arial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Arial" w:hAnsi="Cambria Math" w:cs="Arial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Arial" w:hAnsi="Cambria Math" w:cs="Arial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Arial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Arial" w:hAnsi="Cambria Math" w:cs="Arial"/>
                  <w:sz w:val="24"/>
                  <w:szCs w:val="24"/>
                </w:rPr>
                <m:t>+26</m:t>
              </m:r>
            </m:e>
          </m:d>
          <m:r>
            <w:rPr>
              <w:rFonts w:ascii="Cambria Math" w:eastAsia="Arial" w:hAnsi="Cambria Math" w:cs="Arial"/>
              <w:sz w:val="24"/>
              <w:szCs w:val="24"/>
            </w:rPr>
            <m:t>mod 26</m:t>
          </m:r>
        </m:oMath>
      </m:oMathPara>
    </w:p>
    <w:p w14:paraId="5BAA93F0" w14:textId="6E891007" w:rsidR="00EC4617" w:rsidRDefault="00357332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Para os casos acima, tanto para a cifra de césar como para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>, considerou-se o alfabeto [a, b, c, ..., z]. No entanto, é possível alterar o alfabeto utilizado para tornar tais cifras mais fortes. Pode-se considerar, por exemplo, um alfabeto alfanumérico [0, 1, 2, ..., a, b, c, ..., z], ou um alfabeto alfanumérico com letras maiúsculas e minúsculas [0, 1, 2, ..., A, B, C, ..., Z, a, b, c, ..., z], dentre outras alfabetos (incluindo caracteres especiais, incluindo toda a tabela ASCII, alfabetos customizados, etc...). Sendo assim, pode-se generalizar as cifras para um alfabeto de n elementos. Dessa forma, tem-se a cifra de césar, genericamente, como:</w:t>
      </w:r>
    </w:p>
    <w:p w14:paraId="6BEFE5CB" w14:textId="14C4B701" w:rsidR="00357332" w:rsidRDefault="00357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m:oMath>
        <m:r>
          <w:rPr>
            <w:rFonts w:ascii="Cambria Math" w:eastAsia="Arial" w:hAnsi="Cambria Math" w:cs="Arial"/>
            <w:sz w:val="24"/>
            <w:szCs w:val="24"/>
          </w:rPr>
          <m:t>C=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P+K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mod n</m:t>
        </m:r>
      </m:oMath>
    </w:p>
    <w:p w14:paraId="3558C583" w14:textId="26927E6D" w:rsidR="00357332" w:rsidRDefault="00357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 n é o número de elementos no alfabeto. Para decriptação, tem-se:</w:t>
      </w:r>
    </w:p>
    <w:p w14:paraId="3ABFA6BE" w14:textId="1ACBCA79" w:rsidR="00357332" w:rsidRDefault="00357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m:oMath>
        <m:r>
          <w:rPr>
            <w:rFonts w:ascii="Cambria Math" w:eastAsia="Arial" w:hAnsi="Cambria Math" w:cs="Arial"/>
            <w:sz w:val="24"/>
            <w:szCs w:val="24"/>
          </w:rPr>
          <m:t>P=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C-K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mod n</m:t>
        </m:r>
      </m:oMath>
    </w:p>
    <w:p w14:paraId="134CCA40" w14:textId="5A0B378A" w:rsidR="00357332" w:rsidRDefault="00357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>, tem-se para encriptação:</w:t>
      </w:r>
    </w:p>
    <w:p w14:paraId="7845A8EA" w14:textId="75B486F2" w:rsidR="00357332" w:rsidRDefault="003573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=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Arial" w:hAnsi="Cambria Math" w:cs="Arial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Arial" w:hAnsi="Cambria Math" w:cs="Arial"/>
            <w:sz w:val="24"/>
            <w:szCs w:val="24"/>
          </w:rPr>
          <m:t xml:space="preserve">mod </m:t>
        </m:r>
        <m:r>
          <w:rPr>
            <w:rFonts w:ascii="Cambria Math" w:eastAsia="Arial" w:hAnsi="Cambria Math" w:cs="Arial"/>
            <w:sz w:val="24"/>
            <w:szCs w:val="24"/>
          </w:rPr>
          <m:t>n</m:t>
        </m:r>
        <m:r>
          <w:rPr>
            <w:rFonts w:ascii="Cambria Math" w:eastAsia="Arial" w:hAnsi="Cambria Math" w:cs="Arial"/>
            <w:sz w:val="24"/>
            <w:szCs w:val="24"/>
          </w:rPr>
          <m:t xml:space="preserve"> </m:t>
        </m:r>
      </m:oMath>
    </w:p>
    <w:p w14:paraId="750B397A" w14:textId="61F15C4C" w:rsidR="00DB5C2F" w:rsidRDefault="00DB5C2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decriptação, tem-se:</w:t>
      </w:r>
    </w:p>
    <w:p w14:paraId="491F3EA9" w14:textId="4D7442E4" w:rsidR="00DB5C2F" w:rsidRDefault="00DB5C2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=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Arial" w:hAnsi="Cambria Math" w:cs="Arial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Arial" w:hAnsi="Cambria Math" w:cs="Arial"/>
                <w:sz w:val="24"/>
                <w:szCs w:val="24"/>
              </w:rPr>
              <m:t>+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>n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 xml:space="preserve">mod </m:t>
        </m:r>
        <m:r>
          <w:rPr>
            <w:rFonts w:ascii="Cambria Math" w:eastAsia="Arial" w:hAnsi="Cambria Math" w:cs="Arial"/>
            <w:sz w:val="24"/>
            <w:szCs w:val="24"/>
          </w:rPr>
          <m:t>n</m:t>
        </m:r>
      </m:oMath>
    </w:p>
    <w:p w14:paraId="66B30641" w14:textId="21F4E93D" w:rsidR="00DB5C2F" w:rsidRPr="00DB5C2F" w:rsidRDefault="00DB5C2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caso de </w:t>
      </w:r>
      <w:r>
        <w:rPr>
          <w:rFonts w:ascii="Arial" w:eastAsia="Arial" w:hAnsi="Arial" w:cs="Arial"/>
          <w:i/>
          <w:iCs/>
          <w:sz w:val="24"/>
          <w:szCs w:val="24"/>
        </w:rPr>
        <w:t>rot13</w:t>
      </w:r>
      <w:r>
        <w:rPr>
          <w:rFonts w:ascii="Arial" w:eastAsia="Arial" w:hAnsi="Arial" w:cs="Arial"/>
          <w:sz w:val="24"/>
          <w:szCs w:val="24"/>
        </w:rPr>
        <w:t xml:space="preserve">, pode-se considerar equivalente qualquer cifra </w:t>
      </w:r>
      <w:r>
        <w:rPr>
          <w:rFonts w:ascii="Arial" w:eastAsia="Arial" w:hAnsi="Arial" w:cs="Arial"/>
          <w:i/>
          <w:iCs/>
          <w:sz w:val="24"/>
          <w:szCs w:val="24"/>
        </w:rPr>
        <w:t>rot(n/2)</w:t>
      </w:r>
      <w:r>
        <w:rPr>
          <w:rFonts w:ascii="Arial" w:eastAsia="Arial" w:hAnsi="Arial" w:cs="Arial"/>
          <w:sz w:val="24"/>
          <w:szCs w:val="24"/>
        </w:rPr>
        <w:t xml:space="preserve">, dado que n seja um número par. </w:t>
      </w: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BAA93F2" w14:textId="59AB3C02" w:rsidR="00EC4617" w:rsidRDefault="00DB5C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Can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decryptt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this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message</w:t>
      </w:r>
      <w:proofErr w:type="spellEnd"/>
      <w:r w:rsidR="00CC3274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7AE963B9" w14:textId="36B4A251" w:rsidR="00DB5C2F" w:rsidRDefault="00DB5C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iniciar o exercício, uma mensagem cifrada nos é fornecida.</w:t>
      </w:r>
    </w:p>
    <w:p w14:paraId="46F0FD31" w14:textId="16835E80" w:rsidR="00DB5C2F" w:rsidRDefault="00DB5C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B5C2F">
        <w:rPr>
          <w:rFonts w:ascii="Arial" w:eastAsia="Arial" w:hAnsi="Arial" w:cs="Arial"/>
          <w:sz w:val="24"/>
          <w:szCs w:val="24"/>
        </w:rPr>
        <w:drawing>
          <wp:inline distT="0" distB="0" distL="0" distR="0" wp14:anchorId="48CD068D" wp14:editId="7C8135F2">
            <wp:extent cx="4029637" cy="371527"/>
            <wp:effectExtent l="0" t="0" r="0" b="9525"/>
            <wp:docPr id="1006636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36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4783" w14:textId="4E86DCDC" w:rsidR="00080E78" w:rsidRDefault="00DB5C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Pelo nome do </w:t>
      </w:r>
      <w:proofErr w:type="spellStart"/>
      <w:r>
        <w:rPr>
          <w:rFonts w:ascii="Arial" w:eastAsia="Arial" w:hAnsi="Arial" w:cs="Arial"/>
          <w:sz w:val="24"/>
          <w:szCs w:val="24"/>
        </w:rPr>
        <w:t>ctf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supõe-se que a cifra utilizada é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Sendo assim, </w:t>
      </w:r>
      <w:r w:rsidR="00080E78">
        <w:rPr>
          <w:rFonts w:ascii="Arial" w:eastAsia="Arial" w:hAnsi="Arial" w:cs="Arial"/>
          <w:sz w:val="24"/>
          <w:szCs w:val="24"/>
        </w:rPr>
        <w:t xml:space="preserve">podemos utilizar um site para fazer a decriptação da mensagem ou criar um script. Utilizando o site </w:t>
      </w:r>
      <w:hyperlink r:id="rId12" w:history="1">
        <w:r w:rsidR="00080E78" w:rsidRPr="00DC32C4">
          <w:rPr>
            <w:rStyle w:val="Hyperlink"/>
            <w:rFonts w:ascii="Arial" w:eastAsia="Arial" w:hAnsi="Arial" w:cs="Arial"/>
            <w:sz w:val="24"/>
            <w:szCs w:val="24"/>
          </w:rPr>
          <w:t>https://www.dcode.fr/vigenere-cipher</w:t>
        </w:r>
      </w:hyperlink>
      <w:r w:rsidR="00080E78">
        <w:rPr>
          <w:rFonts w:ascii="Arial" w:eastAsia="Arial" w:hAnsi="Arial" w:cs="Arial"/>
          <w:sz w:val="24"/>
          <w:szCs w:val="24"/>
        </w:rPr>
        <w:t xml:space="preserve">, coloquemos a mensagem encriptada e a chave fornecida: </w:t>
      </w:r>
      <w:r w:rsidR="00080E78">
        <w:rPr>
          <w:rFonts w:ascii="Arial" w:eastAsia="Arial" w:hAnsi="Arial" w:cs="Arial"/>
          <w:i/>
          <w:iCs/>
          <w:sz w:val="24"/>
          <w:szCs w:val="24"/>
        </w:rPr>
        <w:t>CYLAB</w:t>
      </w:r>
      <w:r w:rsidR="00080E78">
        <w:rPr>
          <w:rFonts w:ascii="Arial" w:eastAsia="Arial" w:hAnsi="Arial" w:cs="Arial"/>
          <w:sz w:val="24"/>
          <w:szCs w:val="24"/>
        </w:rPr>
        <w:t>.</w:t>
      </w:r>
    </w:p>
    <w:p w14:paraId="226EC72C" w14:textId="7CE5FD1B" w:rsidR="00080E78" w:rsidRDefault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080E78">
        <w:rPr>
          <w:rFonts w:ascii="Arial" w:eastAsia="Arial" w:hAnsi="Arial" w:cs="Arial"/>
          <w:sz w:val="24"/>
          <w:szCs w:val="24"/>
        </w:rPr>
        <w:drawing>
          <wp:inline distT="0" distB="0" distL="0" distR="0" wp14:anchorId="1E2BEE92" wp14:editId="166C10F6">
            <wp:extent cx="5249008" cy="4486901"/>
            <wp:effectExtent l="0" t="0" r="8890" b="9525"/>
            <wp:docPr id="742838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8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D51D" w14:textId="11CBAE6F" w:rsidR="00080E78" w:rsidRDefault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acionar ‘</w:t>
      </w:r>
      <w:proofErr w:type="spellStart"/>
      <w:r>
        <w:rPr>
          <w:rFonts w:ascii="Arial" w:eastAsia="Arial" w:hAnsi="Arial" w:cs="Arial"/>
          <w:sz w:val="24"/>
          <w:szCs w:val="24"/>
        </w:rPr>
        <w:t>decrypt</w:t>
      </w:r>
      <w:proofErr w:type="spellEnd"/>
      <w:r>
        <w:rPr>
          <w:rFonts w:ascii="Arial" w:eastAsia="Arial" w:hAnsi="Arial" w:cs="Arial"/>
          <w:sz w:val="24"/>
          <w:szCs w:val="24"/>
        </w:rPr>
        <w:t>’, recebemos a resposta:</w:t>
      </w:r>
    </w:p>
    <w:p w14:paraId="50DDC177" w14:textId="223770FB" w:rsidR="00DB5C2F" w:rsidRDefault="00DB5C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B5C2F">
        <w:rPr>
          <w:rFonts w:ascii="Arial" w:eastAsia="Arial" w:hAnsi="Arial" w:cs="Arial"/>
          <w:b/>
          <w:smallCaps/>
          <w:color w:val="000000"/>
          <w:sz w:val="24"/>
          <w:szCs w:val="24"/>
        </w:rPr>
        <w:drawing>
          <wp:inline distT="0" distB="0" distL="0" distR="0" wp14:anchorId="43F60D19" wp14:editId="3EC41002">
            <wp:extent cx="5400040" cy="735330"/>
            <wp:effectExtent l="0" t="0" r="0" b="7620"/>
            <wp:docPr id="1078247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7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DB5" w14:textId="6085873D" w:rsidR="00DB5C2F" w:rsidRDefault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Concluindo, dessa forma, o exercício proposto.</w:t>
      </w:r>
    </w:p>
    <w:p w14:paraId="3F33E788" w14:textId="5D7D86D0" w:rsidR="00080E78" w:rsidRDefault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24CD63B1" w14:textId="29C56ED5" w:rsidR="00080E78" w:rsidRDefault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Apesar da prática ser simples, o CTF abrange alguns conceitos basais de criptografia clássica, que podem ser usados juntamente com métodos mais modernos de criptografia para uma encriptação mais robusta. Sendo assim, conclui-se que é, de fato, um bom CTF para iniciantes que pretendem se aprofundar na área de criptografia, embora a prática pudesse ser um pouco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mais complexa combinando várias camadas de cifras e/ou utilizando a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outros métodos de encriptação mais modernos.</w:t>
      </w:r>
    </w:p>
    <w:p w14:paraId="17A9EB48" w14:textId="77777777" w:rsidR="00080E78" w:rsidRDefault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2et92p0" w:colFirst="0" w:colLast="0"/>
      <w:bookmarkStart w:id="5" w:name="_heading=h.4d34og8" w:colFirst="0" w:colLast="0"/>
      <w:bookmarkEnd w:id="4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4E62BF26" w14:textId="0BDB06BB" w:rsidR="00080E78" w:rsidRDefault="00A87600">
      <w:pPr>
        <w:rPr>
          <w:rFonts w:ascii="Arial" w:eastAsia="Arial" w:hAnsi="Arial" w:cs="Arial"/>
          <w:sz w:val="24"/>
          <w:szCs w:val="24"/>
        </w:rPr>
      </w:pPr>
      <w:hyperlink r:id="rId15" w:history="1">
        <w:r w:rsidRPr="00DC32C4">
          <w:rPr>
            <w:rStyle w:val="Hyperlink"/>
            <w:rFonts w:ascii="Arial" w:eastAsia="Arial" w:hAnsi="Arial" w:cs="Arial"/>
            <w:sz w:val="24"/>
            <w:szCs w:val="24"/>
          </w:rPr>
          <w:t>https://pt.wikipedia.org/wiki/Cifra_de_Vigen%C3%A8re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1A9C2A6" w14:textId="77777777" w:rsidR="00A87600" w:rsidRDefault="00A87600">
      <w:pPr>
        <w:rPr>
          <w:rFonts w:ascii="Arial" w:eastAsia="Arial" w:hAnsi="Arial" w:cs="Arial"/>
          <w:sz w:val="24"/>
          <w:szCs w:val="24"/>
        </w:rPr>
      </w:pPr>
    </w:p>
    <w:p w14:paraId="3C0A287D" w14:textId="380F523F" w:rsidR="00080E78" w:rsidRDefault="00080E78" w:rsidP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Scripts</w:t>
      </w:r>
    </w:p>
    <w:p w14:paraId="43D1A99A" w14:textId="38170C8F" w:rsidR="00080E78" w:rsidRDefault="00A87600" w:rsidP="00080E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>1 – encriptação por cifra de César</w:t>
      </w:r>
    </w:p>
    <w:p w14:paraId="24BE853D" w14:textId="15E39BAA" w:rsidR="00080E78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drawing>
          <wp:inline distT="0" distB="0" distL="0" distR="0" wp14:anchorId="57D788BF" wp14:editId="5A062639">
            <wp:extent cx="5400040" cy="5418455"/>
            <wp:effectExtent l="0" t="0" r="0" b="0"/>
            <wp:docPr id="263594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4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EBD" w14:textId="3C37E364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71B37F6" wp14:editId="7008D712">
            <wp:extent cx="5400040" cy="2322830"/>
            <wp:effectExtent l="0" t="0" r="0" b="1270"/>
            <wp:docPr id="1693654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42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4C6F" w14:textId="07BA6556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Exemplo de chamada:</w:t>
      </w:r>
    </w:p>
    <w:p w14:paraId="4ADE35C8" w14:textId="497C8D87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drawing>
          <wp:inline distT="0" distB="0" distL="0" distR="0" wp14:anchorId="4A4E4F15" wp14:editId="010C35D0">
            <wp:extent cx="5400040" cy="360045"/>
            <wp:effectExtent l="0" t="0" r="0" b="1905"/>
            <wp:docPr id="931030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0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879B" w14:textId="56A109B2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 -a indica o alfabeto, -s indica o número de shifts e -m indica a mensagem a ser encriptada</w:t>
      </w:r>
    </w:p>
    <w:p w14:paraId="7657FB51" w14:textId="77777777" w:rsidR="00A87600" w:rsidRDefault="00A87600">
      <w:pPr>
        <w:rPr>
          <w:rFonts w:ascii="Arial" w:eastAsia="Arial" w:hAnsi="Arial" w:cs="Arial"/>
          <w:sz w:val="24"/>
          <w:szCs w:val="24"/>
        </w:rPr>
      </w:pPr>
    </w:p>
    <w:p w14:paraId="50019D15" w14:textId="243D13DC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 – Decriptação de cifra de César</w:t>
      </w:r>
    </w:p>
    <w:p w14:paraId="3D99DE7E" w14:textId="368B1DD1" w:rsidR="00080E78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1203AEC6" wp14:editId="44CD55F1">
            <wp:extent cx="5400040" cy="5219065"/>
            <wp:effectExtent l="0" t="0" r="0" b="635"/>
            <wp:docPr id="905179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9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73A3" w14:textId="5F1B7100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drawing>
          <wp:inline distT="0" distB="0" distL="0" distR="0" wp14:anchorId="3ACAE3FE" wp14:editId="0AAD9F9B">
            <wp:extent cx="5400040" cy="2720975"/>
            <wp:effectExtent l="0" t="0" r="0" b="3175"/>
            <wp:docPr id="625778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8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CAF6" w14:textId="18F9B8AB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Exemplo de chamada:</w:t>
      </w:r>
    </w:p>
    <w:p w14:paraId="69BE5914" w14:textId="7BD34FD5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74AAA027" wp14:editId="3DBBFE2F">
            <wp:extent cx="5400040" cy="531495"/>
            <wp:effectExtent l="0" t="0" r="0" b="1905"/>
            <wp:docPr id="207371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1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9CEC" w14:textId="73C957FB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 -a indica o alfabeto e -m indica a mensagem encriptada</w:t>
      </w:r>
    </w:p>
    <w:p w14:paraId="7417C293" w14:textId="77777777" w:rsidR="00A87600" w:rsidRDefault="00A87600">
      <w:pPr>
        <w:rPr>
          <w:rFonts w:ascii="Arial" w:eastAsia="Arial" w:hAnsi="Arial" w:cs="Arial"/>
          <w:sz w:val="24"/>
          <w:szCs w:val="24"/>
        </w:rPr>
      </w:pPr>
    </w:p>
    <w:p w14:paraId="14763AEC" w14:textId="327B8F03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 – Encriptação por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</w:p>
    <w:p w14:paraId="72EF35A2" w14:textId="37255B0D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drawing>
          <wp:inline distT="0" distB="0" distL="0" distR="0" wp14:anchorId="2F22CF20" wp14:editId="736F96D8">
            <wp:extent cx="5400040" cy="6341745"/>
            <wp:effectExtent l="0" t="0" r="0" b="1905"/>
            <wp:docPr id="1627913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3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7F0F" w14:textId="46158642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2CC76D5" wp14:editId="3F8FACBD">
            <wp:extent cx="5400040" cy="4944110"/>
            <wp:effectExtent l="0" t="0" r="0" b="8890"/>
            <wp:docPr id="1250481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81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D03F" w14:textId="292D5F21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drawing>
          <wp:inline distT="0" distB="0" distL="0" distR="0" wp14:anchorId="4CA73979" wp14:editId="006322F0">
            <wp:extent cx="5400040" cy="1398905"/>
            <wp:effectExtent l="0" t="0" r="0" b="0"/>
            <wp:docPr id="11587452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45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8DB7" w14:textId="71D73ACB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Exemplo de chamada:</w:t>
      </w:r>
    </w:p>
    <w:p w14:paraId="753DF7EC" w14:textId="3AC01B5D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drawing>
          <wp:inline distT="0" distB="0" distL="0" distR="0" wp14:anchorId="76E68165" wp14:editId="03FF02E5">
            <wp:extent cx="3105583" cy="1390844"/>
            <wp:effectExtent l="0" t="0" r="0" b="0"/>
            <wp:docPr id="439727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279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42C" w14:textId="4CEA4E97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 -a é o alfabeto, -k é a chave utilizada e -m é a mensagem a ser encriptada</w:t>
      </w:r>
    </w:p>
    <w:p w14:paraId="5020C6E4" w14:textId="5C28E724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4 – Decriptação de cifra de </w:t>
      </w:r>
      <w:proofErr w:type="spellStart"/>
      <w:r>
        <w:rPr>
          <w:rFonts w:ascii="Arial" w:eastAsia="Arial" w:hAnsi="Arial" w:cs="Arial"/>
          <w:sz w:val="24"/>
          <w:szCs w:val="24"/>
        </w:rPr>
        <w:t>Vigenère</w:t>
      </w:r>
      <w:proofErr w:type="spellEnd"/>
    </w:p>
    <w:p w14:paraId="10D1C9D6" w14:textId="75E8285B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6C27E6F1" wp14:editId="6AE2549A">
            <wp:extent cx="5400040" cy="7392670"/>
            <wp:effectExtent l="0" t="0" r="0" b="0"/>
            <wp:docPr id="12066430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43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666116CE" wp14:editId="43D76B2F">
            <wp:extent cx="5400040" cy="5125085"/>
            <wp:effectExtent l="0" t="0" r="0" b="0"/>
            <wp:docPr id="2090925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5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CF69" w14:textId="23FBBE12" w:rsidR="00A87600" w:rsidRDefault="00A87600">
      <w:pPr>
        <w:rPr>
          <w:rFonts w:ascii="Arial" w:eastAsia="Arial" w:hAnsi="Arial" w:cs="Arial"/>
          <w:sz w:val="24"/>
          <w:szCs w:val="24"/>
        </w:rPr>
      </w:pPr>
      <w:r w:rsidRPr="00A8760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0BB771CA" wp14:editId="1EF80482">
            <wp:extent cx="5400040" cy="4541520"/>
            <wp:effectExtent l="0" t="0" r="0" b="0"/>
            <wp:docPr id="167414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4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48D1" w14:textId="098EBF4A" w:rsidR="00A87600" w:rsidRDefault="00A876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Exemplo de chamada:</w:t>
      </w:r>
    </w:p>
    <w:p w14:paraId="1277AF52" w14:textId="3260D5B6" w:rsidR="00B66431" w:rsidRDefault="00B664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Modo 1: chave conhecida</w:t>
      </w:r>
    </w:p>
    <w:p w14:paraId="5EE91E91" w14:textId="5D1669EB" w:rsidR="00A87600" w:rsidRDefault="00B66431">
      <w:pPr>
        <w:rPr>
          <w:rFonts w:ascii="Arial" w:eastAsia="Arial" w:hAnsi="Arial" w:cs="Arial"/>
          <w:sz w:val="24"/>
          <w:szCs w:val="24"/>
        </w:rPr>
      </w:pPr>
      <w:r w:rsidRPr="00B66431">
        <w:rPr>
          <w:rFonts w:ascii="Arial" w:eastAsia="Arial" w:hAnsi="Arial" w:cs="Arial"/>
          <w:sz w:val="24"/>
          <w:szCs w:val="24"/>
        </w:rPr>
        <w:drawing>
          <wp:inline distT="0" distB="0" distL="0" distR="0" wp14:anchorId="3FEA37EF" wp14:editId="1770A451">
            <wp:extent cx="3153215" cy="1324160"/>
            <wp:effectExtent l="0" t="0" r="0" b="9525"/>
            <wp:docPr id="12811269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269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8E5D" w14:textId="01EE21FF" w:rsidR="00B66431" w:rsidRDefault="00B664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Onde -a é o alfabeto, -k é a chave conhecida e -m é a mensagem encriptada</w:t>
      </w:r>
    </w:p>
    <w:p w14:paraId="7BE07DDF" w14:textId="77777777" w:rsidR="00B66431" w:rsidRDefault="00B66431">
      <w:pPr>
        <w:rPr>
          <w:rFonts w:ascii="Arial" w:eastAsia="Arial" w:hAnsi="Arial" w:cs="Arial"/>
          <w:sz w:val="24"/>
          <w:szCs w:val="24"/>
        </w:rPr>
      </w:pPr>
    </w:p>
    <w:p w14:paraId="2022E1F5" w14:textId="2D5760FE" w:rsidR="00B66431" w:rsidRDefault="00B664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Modo 2: chave desconhecida</w:t>
      </w:r>
    </w:p>
    <w:p w14:paraId="43D84DF6" w14:textId="21E77952" w:rsidR="00B66431" w:rsidRDefault="00B66431">
      <w:pPr>
        <w:rPr>
          <w:rFonts w:ascii="Arial" w:eastAsia="Arial" w:hAnsi="Arial" w:cs="Arial"/>
          <w:sz w:val="24"/>
          <w:szCs w:val="24"/>
        </w:rPr>
      </w:pPr>
      <w:r w:rsidRPr="00B66431">
        <w:rPr>
          <w:rFonts w:ascii="Arial" w:eastAsia="Arial" w:hAnsi="Arial" w:cs="Arial"/>
          <w:sz w:val="24"/>
          <w:szCs w:val="24"/>
        </w:rPr>
        <w:drawing>
          <wp:inline distT="0" distB="0" distL="0" distR="0" wp14:anchorId="482614F5" wp14:editId="77FED07E">
            <wp:extent cx="3505689" cy="1181265"/>
            <wp:effectExtent l="0" t="0" r="0" b="0"/>
            <wp:docPr id="861593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933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24CF" w14:textId="6734C5C2" w:rsidR="00B66431" w:rsidRDefault="00B664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Onde -a é o alfabeto, -l indica o tamanho de chave a ser testado e -m indica a mensagem encriptada.</w:t>
      </w:r>
    </w:p>
    <w:sectPr w:rsidR="00B66431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F53551" w14:textId="77777777" w:rsidR="000E6690" w:rsidRDefault="000E6690">
      <w:pPr>
        <w:spacing w:after="0" w:line="240" w:lineRule="auto"/>
      </w:pPr>
      <w:r>
        <w:separator/>
      </w:r>
    </w:p>
  </w:endnote>
  <w:endnote w:type="continuationSeparator" w:id="0">
    <w:p w14:paraId="3C7D1B92" w14:textId="77777777" w:rsidR="000E6690" w:rsidRDefault="000E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09226EA-3CA5-4AE3-8225-081D4C07306D}"/>
    <w:embedBold r:id="rId2" w:fontKey="{3A92FBE4-377B-4FF9-9C52-93A8F4D4E5F6}"/>
    <w:embedItalic r:id="rId3" w:fontKey="{D789E09A-176B-4458-B8B0-B51D7DB6FBE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F803515-E924-4CDD-A330-72CF3BEC82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8C712D40-0D36-4410-9D67-69736BB22B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FDD5A4" w14:textId="77777777" w:rsidR="000E6690" w:rsidRDefault="000E6690">
      <w:pPr>
        <w:spacing w:after="0" w:line="240" w:lineRule="auto"/>
      </w:pPr>
      <w:r>
        <w:separator/>
      </w:r>
    </w:p>
  </w:footnote>
  <w:footnote w:type="continuationSeparator" w:id="0">
    <w:p w14:paraId="6BA442DA" w14:textId="77777777" w:rsidR="000E6690" w:rsidRDefault="000E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75490"/>
    <w:rsid w:val="00080E78"/>
    <w:rsid w:val="00081564"/>
    <w:rsid w:val="000E6690"/>
    <w:rsid w:val="000F15F0"/>
    <w:rsid w:val="00106C9B"/>
    <w:rsid w:val="00174E9B"/>
    <w:rsid w:val="001E27BB"/>
    <w:rsid w:val="00211D1A"/>
    <w:rsid w:val="00223CED"/>
    <w:rsid w:val="002D22C7"/>
    <w:rsid w:val="003222E5"/>
    <w:rsid w:val="0032484E"/>
    <w:rsid w:val="00333F5E"/>
    <w:rsid w:val="0034597C"/>
    <w:rsid w:val="00357332"/>
    <w:rsid w:val="00464087"/>
    <w:rsid w:val="004D73C3"/>
    <w:rsid w:val="005826AE"/>
    <w:rsid w:val="005A49BF"/>
    <w:rsid w:val="00605974"/>
    <w:rsid w:val="00607612"/>
    <w:rsid w:val="00632E9A"/>
    <w:rsid w:val="00660445"/>
    <w:rsid w:val="00663546"/>
    <w:rsid w:val="006D2886"/>
    <w:rsid w:val="00737C7B"/>
    <w:rsid w:val="007900AC"/>
    <w:rsid w:val="0089132D"/>
    <w:rsid w:val="008B36B1"/>
    <w:rsid w:val="008B6DB2"/>
    <w:rsid w:val="0092323C"/>
    <w:rsid w:val="009D0C6B"/>
    <w:rsid w:val="00A87600"/>
    <w:rsid w:val="00B66431"/>
    <w:rsid w:val="00B92DE5"/>
    <w:rsid w:val="00BA2D04"/>
    <w:rsid w:val="00C614A5"/>
    <w:rsid w:val="00CB23F8"/>
    <w:rsid w:val="00CC3274"/>
    <w:rsid w:val="00DA27AC"/>
    <w:rsid w:val="00DA4332"/>
    <w:rsid w:val="00DB5C2F"/>
    <w:rsid w:val="00EC4617"/>
    <w:rsid w:val="00EF2821"/>
    <w:rsid w:val="00F57D4A"/>
    <w:rsid w:val="00F6242F"/>
    <w:rsid w:val="00F9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C3274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6044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dcode.fr/vigenere-ciph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pt.wikipedia.org/wiki/Cifra_de_Vigen%C3%A8r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play.picoctf.org/practice/challenge/316?category=2&amp;difficulty=2&amp;page=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</Pages>
  <Words>1233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rosangela sa</cp:lastModifiedBy>
  <cp:revision>4</cp:revision>
  <dcterms:created xsi:type="dcterms:W3CDTF">2025-05-18T21:35:00Z</dcterms:created>
  <dcterms:modified xsi:type="dcterms:W3CDTF">2025-05-19T00:30:00Z</dcterms:modified>
</cp:coreProperties>
</file>