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36643" w14:textId="77777777" w:rsidR="00A6666D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D02B41" wp14:editId="10182BD1">
            <wp:extent cx="5400040" cy="2169795"/>
            <wp:effectExtent l="0" t="0" r="0" b="0"/>
            <wp:docPr id="5" name="image1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ção gerada automaticamente com confiança baix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6F986" w14:textId="77777777" w:rsidR="00A6666D" w:rsidRDefault="00A6666D">
      <w:pPr>
        <w:rPr>
          <w:rFonts w:ascii="Arial" w:eastAsia="Arial" w:hAnsi="Arial" w:cs="Arial"/>
          <w:sz w:val="24"/>
          <w:szCs w:val="24"/>
        </w:rPr>
      </w:pPr>
    </w:p>
    <w:p w14:paraId="423F53B6" w14:textId="77777777" w:rsidR="00A6666D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127B3247" w14:textId="4C1FC818" w:rsidR="00A6666D" w:rsidRDefault="008F75AD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Inspect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HTML </w:t>
      </w:r>
      <w:r w:rsidR="0000000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PicoCTF</w:t>
      </w:r>
      <w:proofErr w:type="spellEnd"/>
    </w:p>
    <w:p w14:paraId="1B449A5F" w14:textId="77777777" w:rsidR="00A6666D" w:rsidRDefault="00A6666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6666D" w14:paraId="6BAD8E6B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1E2FA6A" w14:textId="77777777" w:rsidR="00A6666D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6666D" w14:paraId="0A70BB7E" w14:textId="77777777">
        <w:trPr>
          <w:trHeight w:val="417"/>
        </w:trPr>
        <w:tc>
          <w:tcPr>
            <w:tcW w:w="4247" w:type="dxa"/>
            <w:vAlign w:val="center"/>
          </w:tcPr>
          <w:p w14:paraId="7C3D9DDF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2DE6FB7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Inspect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HTML – Renan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Schiavotello</w:t>
            </w:r>
            <w:proofErr w:type="spellEnd"/>
          </w:p>
        </w:tc>
      </w:tr>
      <w:tr w:rsidR="00A6666D" w14:paraId="18AD26AA" w14:textId="77777777">
        <w:trPr>
          <w:trHeight w:val="422"/>
        </w:trPr>
        <w:tc>
          <w:tcPr>
            <w:tcW w:w="4247" w:type="dxa"/>
            <w:vAlign w:val="center"/>
          </w:tcPr>
          <w:p w14:paraId="21D5757E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15091667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6666D" w14:paraId="69F4E7AF" w14:textId="77777777">
        <w:trPr>
          <w:trHeight w:val="412"/>
        </w:trPr>
        <w:tc>
          <w:tcPr>
            <w:tcW w:w="4247" w:type="dxa"/>
            <w:vAlign w:val="center"/>
          </w:tcPr>
          <w:p w14:paraId="45B118E8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6154B42" w14:textId="66640BBE" w:rsidR="00A6666D" w:rsidRDefault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</w:tr>
      <w:tr w:rsidR="00A6666D" w14:paraId="57AC1A93" w14:textId="77777777">
        <w:trPr>
          <w:trHeight w:val="412"/>
        </w:trPr>
        <w:tc>
          <w:tcPr>
            <w:tcW w:w="4247" w:type="dxa"/>
            <w:vAlign w:val="center"/>
          </w:tcPr>
          <w:p w14:paraId="73691411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2133B4CF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7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Link pa</w:t>
              </w:r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r</w:t>
              </w:r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a acessar o CTF</w:t>
              </w:r>
            </w:hyperlink>
          </w:p>
        </w:tc>
      </w:tr>
    </w:tbl>
    <w:p w14:paraId="00846E25" w14:textId="77777777" w:rsidR="00A6666D" w:rsidRDefault="00A6666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6666D" w14:paraId="6DE2E7DE" w14:textId="77777777">
        <w:trPr>
          <w:trHeight w:val="358"/>
        </w:trPr>
        <w:tc>
          <w:tcPr>
            <w:tcW w:w="2832" w:type="dxa"/>
            <w:vAlign w:val="center"/>
          </w:tcPr>
          <w:p w14:paraId="738234C4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652F2D4D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Renan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Schiavotello</w:t>
            </w:r>
            <w:proofErr w:type="spellEnd"/>
          </w:p>
        </w:tc>
        <w:tc>
          <w:tcPr>
            <w:tcW w:w="2831" w:type="dxa"/>
            <w:vAlign w:val="center"/>
          </w:tcPr>
          <w:p w14:paraId="5DE9D024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6666D" w14:paraId="001E5979" w14:textId="77777777">
        <w:trPr>
          <w:trHeight w:val="420"/>
        </w:trPr>
        <w:tc>
          <w:tcPr>
            <w:tcW w:w="2832" w:type="dxa"/>
            <w:vAlign w:val="center"/>
          </w:tcPr>
          <w:p w14:paraId="34E613FA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7999400C" w14:textId="443BD47E" w:rsidR="00A6666D" w:rsidRDefault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073B1196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6666D" w14:paraId="084D6EF6" w14:textId="77777777">
        <w:trPr>
          <w:trHeight w:val="426"/>
        </w:trPr>
        <w:tc>
          <w:tcPr>
            <w:tcW w:w="2832" w:type="dxa"/>
            <w:vAlign w:val="center"/>
          </w:tcPr>
          <w:p w14:paraId="275B305B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05ACBC7" w14:textId="1DCBEFAA" w:rsidR="00A6666D" w:rsidRDefault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6488CC6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1DA67D7B" w14:textId="77777777" w:rsidR="00A6666D" w:rsidRDefault="00A6666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6666D" w14:paraId="09E83023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7288E4F" w14:textId="77777777" w:rsidR="00A6666D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6666D" w14:paraId="73BBE008" w14:textId="77777777">
        <w:trPr>
          <w:trHeight w:val="416"/>
        </w:trPr>
        <w:tc>
          <w:tcPr>
            <w:tcW w:w="704" w:type="dxa"/>
            <w:vAlign w:val="center"/>
          </w:tcPr>
          <w:p w14:paraId="2B8B747A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200023EB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406EBFAB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F75AD" w14:paraId="5A63958D" w14:textId="77777777">
        <w:trPr>
          <w:trHeight w:val="408"/>
        </w:trPr>
        <w:tc>
          <w:tcPr>
            <w:tcW w:w="704" w:type="dxa"/>
            <w:vAlign w:val="center"/>
          </w:tcPr>
          <w:p w14:paraId="098E75BE" w14:textId="77777777" w:rsidR="008F75AD" w:rsidRDefault="008F75AD" w:rsidP="008F75A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39479D9D" w14:textId="0C29E28A" w:rsidR="008F75AD" w:rsidRDefault="008F75AD" w:rsidP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28/03/2025</w:t>
            </w:r>
          </w:p>
        </w:tc>
        <w:tc>
          <w:tcPr>
            <w:tcW w:w="5664" w:type="dxa"/>
            <w:vAlign w:val="center"/>
          </w:tcPr>
          <w:p w14:paraId="0B767498" w14:textId="77777777" w:rsidR="008F75AD" w:rsidRDefault="008F75AD" w:rsidP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6666D" w14:paraId="371BD900" w14:textId="77777777">
        <w:trPr>
          <w:trHeight w:val="428"/>
        </w:trPr>
        <w:tc>
          <w:tcPr>
            <w:tcW w:w="704" w:type="dxa"/>
            <w:vAlign w:val="center"/>
          </w:tcPr>
          <w:p w14:paraId="396D341D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2D7519F9" w14:textId="71A90B84" w:rsidR="00A6666D" w:rsidRDefault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  <w:tc>
          <w:tcPr>
            <w:tcW w:w="5664" w:type="dxa"/>
            <w:vAlign w:val="center"/>
          </w:tcPr>
          <w:p w14:paraId="00722C58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6666D" w14:paraId="5A49884E" w14:textId="77777777">
        <w:trPr>
          <w:trHeight w:val="406"/>
        </w:trPr>
        <w:tc>
          <w:tcPr>
            <w:tcW w:w="704" w:type="dxa"/>
            <w:vAlign w:val="center"/>
          </w:tcPr>
          <w:p w14:paraId="4260B536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314A040" w14:textId="2BC3CA67" w:rsidR="00A6666D" w:rsidRDefault="008F75A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05/04/2025</w:t>
            </w:r>
          </w:p>
        </w:tc>
        <w:tc>
          <w:tcPr>
            <w:tcW w:w="5664" w:type="dxa"/>
            <w:vAlign w:val="center"/>
          </w:tcPr>
          <w:p w14:paraId="1954839B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1FEFE9D" w14:textId="77777777" w:rsidR="00A6666D" w:rsidRDefault="00A6666D">
      <w:pPr>
        <w:rPr>
          <w:rFonts w:ascii="Arial" w:eastAsia="Arial" w:hAnsi="Arial" w:cs="Arial"/>
          <w:sz w:val="24"/>
          <w:szCs w:val="24"/>
        </w:rPr>
      </w:pPr>
    </w:p>
    <w:p w14:paraId="3E7AA48D" w14:textId="77777777" w:rsidR="00A6666D" w:rsidRDefault="00A6666D">
      <w:pPr>
        <w:rPr>
          <w:rFonts w:ascii="Arial" w:eastAsia="Arial" w:hAnsi="Arial" w:cs="Arial"/>
          <w:sz w:val="24"/>
          <w:szCs w:val="24"/>
        </w:rPr>
      </w:pPr>
    </w:p>
    <w:p w14:paraId="0207950F" w14:textId="77777777" w:rsidR="00A6666D" w:rsidRDefault="00A6666D">
      <w:pPr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6666D" w14:paraId="0553C7B2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7EE2023" w14:textId="77777777" w:rsidR="00A6666D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A6666D" w14:paraId="76B10BEA" w14:textId="77777777">
        <w:trPr>
          <w:trHeight w:val="417"/>
        </w:trPr>
        <w:tc>
          <w:tcPr>
            <w:tcW w:w="4247" w:type="dxa"/>
            <w:vAlign w:val="center"/>
          </w:tcPr>
          <w:p w14:paraId="7A20AE22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2C55093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A6666D" w14:paraId="3859A9BD" w14:textId="77777777">
        <w:trPr>
          <w:trHeight w:val="422"/>
        </w:trPr>
        <w:tc>
          <w:tcPr>
            <w:tcW w:w="4247" w:type="dxa"/>
            <w:vAlign w:val="center"/>
          </w:tcPr>
          <w:p w14:paraId="0122FB29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609FDC8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A6666D" w14:paraId="6285264B" w14:textId="77777777">
        <w:trPr>
          <w:trHeight w:val="412"/>
        </w:trPr>
        <w:tc>
          <w:tcPr>
            <w:tcW w:w="4247" w:type="dxa"/>
            <w:vAlign w:val="center"/>
          </w:tcPr>
          <w:p w14:paraId="62D192EC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1CFE4AB8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A6666D" w14:paraId="04D09FBB" w14:textId="77777777">
        <w:trPr>
          <w:trHeight w:val="412"/>
        </w:trPr>
        <w:tc>
          <w:tcPr>
            <w:tcW w:w="4247" w:type="dxa"/>
            <w:vAlign w:val="center"/>
          </w:tcPr>
          <w:p w14:paraId="291B06F4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CE69436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A6666D" w14:paraId="4B005415" w14:textId="77777777">
        <w:trPr>
          <w:trHeight w:val="412"/>
        </w:trPr>
        <w:tc>
          <w:tcPr>
            <w:tcW w:w="4247" w:type="dxa"/>
            <w:vAlign w:val="center"/>
          </w:tcPr>
          <w:p w14:paraId="528C80AE" w14:textId="77777777" w:rsidR="00A6666D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73317271" w14:textId="77777777" w:rsidR="00A6666D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66A68D5B" w14:textId="77777777" w:rsidR="00A6666D" w:rsidRDefault="00A666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1E89D332" w14:textId="77777777" w:rsidR="00A6666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552775415"/>
        <w:docPartObj>
          <w:docPartGallery w:val="Table of Contents"/>
          <w:docPartUnique/>
        </w:docPartObj>
      </w:sdtPr>
      <w:sdtContent>
        <w:p w14:paraId="2877F7A9" w14:textId="77777777" w:rsidR="00A666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6b8o1l7gitq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</w:r>
          </w:hyperlink>
          <w:r>
            <w:rPr>
              <w:sz w:val="24"/>
              <w:szCs w:val="24"/>
            </w:rPr>
            <w:t>2</w:t>
          </w:r>
        </w:p>
        <w:p w14:paraId="1D64E7B6" w14:textId="77777777" w:rsidR="00A666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sqj22whjpqjf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319F860" w14:textId="77777777" w:rsidR="00A6666D" w:rsidRPr="008F75A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8F75AD">
            <w:rPr>
              <w:lang w:val="en-US"/>
            </w:rPr>
            <w:t>Can you get the flag?</w:t>
          </w:r>
          <w:hyperlink w:anchor="_x5n61c1413o1">
            <w:r w:rsidRPr="008F75AD">
              <w:rPr>
                <w:color w:val="000000"/>
                <w:lang w:val="en-US"/>
              </w:rPr>
              <w:tab/>
              <w:t>3</w:t>
            </w:r>
          </w:hyperlink>
        </w:p>
        <w:p w14:paraId="565A4ABF" w14:textId="77777777" w:rsidR="00A666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9cmuq2rwxeaw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60F2735A" w14:textId="77777777" w:rsidR="00A6666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</w:pPr>
          <w:hyperlink w:anchor="_qj4pibq000x5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  <w:r>
            <w:fldChar w:fldCharType="end"/>
          </w:r>
        </w:p>
      </w:sdtContent>
    </w:sdt>
    <w:p w14:paraId="50402819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484F3035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20F93507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137403DE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64C52992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7AD8C2A4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68B01067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45721EF4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461A40D2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78358B62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3931194D" w14:textId="77777777" w:rsidR="00A6666D" w:rsidRDefault="00A6666D">
      <w:pPr>
        <w:rPr>
          <w:rFonts w:ascii="Arial" w:eastAsia="Arial" w:hAnsi="Arial" w:cs="Arial"/>
          <w:b/>
          <w:sz w:val="24"/>
          <w:szCs w:val="24"/>
        </w:rPr>
      </w:pPr>
    </w:p>
    <w:p w14:paraId="2BA46BA0" w14:textId="77777777" w:rsidR="00A6666D" w:rsidRDefault="00A666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g6b8o1l7gitq" w:colFirst="0" w:colLast="0"/>
      <w:bookmarkEnd w:id="0"/>
    </w:p>
    <w:p w14:paraId="6C867DAD" w14:textId="77777777" w:rsidR="008F75AD" w:rsidRDefault="008F75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022BAFE" w14:textId="77777777" w:rsidR="008F75AD" w:rsidRDefault="008F75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8288F30" w14:textId="77777777" w:rsidR="008F75AD" w:rsidRDefault="008F75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139ABD4" w14:textId="77777777" w:rsidR="008F75AD" w:rsidRDefault="008F75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DC1ABFF" w14:textId="1709E242" w:rsidR="00A666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3DBEF3FA" w14:textId="2B523D79" w:rsidR="00A6666D" w:rsidRDefault="008F75AD">
      <w:pPr>
        <w:rPr>
          <w:rFonts w:ascii="Arial" w:eastAsia="Arial" w:hAnsi="Arial" w:cs="Arial"/>
          <w:sz w:val="24"/>
          <w:szCs w:val="24"/>
        </w:rPr>
      </w:pPr>
      <w:r w:rsidRPr="008F75AD">
        <w:rPr>
          <w:rFonts w:ascii="Arial" w:eastAsia="Arial" w:hAnsi="Arial" w:cs="Arial"/>
          <w:sz w:val="24"/>
          <w:szCs w:val="24"/>
        </w:rPr>
        <w:t>​O desafio "</w:t>
      </w:r>
      <w:proofErr w:type="spellStart"/>
      <w:r w:rsidRPr="008F75AD">
        <w:rPr>
          <w:rFonts w:ascii="Arial" w:eastAsia="Arial" w:hAnsi="Arial" w:cs="Arial"/>
          <w:sz w:val="24"/>
          <w:szCs w:val="24"/>
        </w:rPr>
        <w:t>Inspect</w:t>
      </w:r>
      <w:proofErr w:type="spellEnd"/>
      <w:r w:rsidRPr="008F75AD">
        <w:rPr>
          <w:rFonts w:ascii="Arial" w:eastAsia="Arial" w:hAnsi="Arial" w:cs="Arial"/>
          <w:sz w:val="24"/>
          <w:szCs w:val="24"/>
        </w:rPr>
        <w:t xml:space="preserve"> HTML" da plataforma </w:t>
      </w:r>
      <w:proofErr w:type="spellStart"/>
      <w:r w:rsidRPr="008F75AD">
        <w:rPr>
          <w:rFonts w:ascii="Arial" w:eastAsia="Arial" w:hAnsi="Arial" w:cs="Arial"/>
          <w:sz w:val="24"/>
          <w:szCs w:val="24"/>
        </w:rPr>
        <w:t>PicoCTF</w:t>
      </w:r>
      <w:proofErr w:type="spellEnd"/>
      <w:r w:rsidRPr="008F75AD">
        <w:rPr>
          <w:rFonts w:ascii="Arial" w:eastAsia="Arial" w:hAnsi="Arial" w:cs="Arial"/>
          <w:sz w:val="24"/>
          <w:szCs w:val="24"/>
        </w:rPr>
        <w:t xml:space="preserve"> é uma introdução à exploração de aplicações web, focando na importância de examinar o código-fonte HTML de uma página para descobrir informações ocultas.</w:t>
      </w:r>
    </w:p>
    <w:p w14:paraId="2E7C6F93" w14:textId="77777777" w:rsidR="008F75AD" w:rsidRDefault="008F75AD">
      <w:pPr>
        <w:rPr>
          <w:rFonts w:ascii="Arial" w:eastAsia="Arial" w:hAnsi="Arial" w:cs="Arial"/>
          <w:sz w:val="24"/>
          <w:szCs w:val="24"/>
        </w:rPr>
      </w:pPr>
    </w:p>
    <w:p w14:paraId="61A28F91" w14:textId="77777777" w:rsidR="00A6666D" w:rsidRPr="008F75A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sz w:val="32"/>
          <w:szCs w:val="32"/>
          <w:lang w:val="en-US"/>
        </w:rPr>
      </w:pPr>
      <w:bookmarkStart w:id="1" w:name="_sqj22whjpqjf" w:colFirst="0" w:colLast="0"/>
      <w:bookmarkEnd w:id="1"/>
      <w:proofErr w:type="spellStart"/>
      <w:r w:rsidRPr="008F75AD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346A8E09" w14:textId="77777777" w:rsidR="00A6666D" w:rsidRPr="008F75A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212121"/>
          <w:sz w:val="24"/>
          <w:szCs w:val="24"/>
          <w:highlight w:val="white"/>
          <w:lang w:val="en-US"/>
        </w:rPr>
      </w:pPr>
      <w:bookmarkStart w:id="2" w:name="_4vigkbdvtajw" w:colFirst="0" w:colLast="0"/>
      <w:bookmarkEnd w:id="2"/>
      <w:r w:rsidRPr="008F75AD">
        <w:rPr>
          <w:rFonts w:ascii="Arial" w:eastAsia="Arial" w:hAnsi="Arial" w:cs="Arial"/>
          <w:b/>
          <w:smallCaps/>
          <w:color w:val="212121"/>
          <w:sz w:val="24"/>
          <w:szCs w:val="24"/>
          <w:highlight w:val="white"/>
          <w:lang w:val="en-US"/>
        </w:rPr>
        <w:t>Can you get the flag?</w:t>
      </w:r>
    </w:p>
    <w:p w14:paraId="76D7B95F" w14:textId="461DF76A" w:rsidR="00A6666D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o website, </w:t>
      </w:r>
      <w:r w:rsidR="008F75AD">
        <w:rPr>
          <w:rFonts w:ascii="Arial" w:eastAsia="Arial" w:hAnsi="Arial" w:cs="Arial"/>
          <w:sz w:val="24"/>
          <w:szCs w:val="24"/>
        </w:rPr>
        <w:t>é encontrado</w:t>
      </w:r>
      <w:r>
        <w:rPr>
          <w:rFonts w:ascii="Arial" w:eastAsia="Arial" w:hAnsi="Arial" w:cs="Arial"/>
          <w:sz w:val="24"/>
          <w:szCs w:val="24"/>
        </w:rPr>
        <w:t xml:space="preserve"> um texto da </w:t>
      </w:r>
      <w:r w:rsidR="008F75AD">
        <w:rPr>
          <w:rFonts w:ascii="Arial" w:eastAsia="Arial" w:hAnsi="Arial" w:cs="Arial"/>
          <w:sz w:val="24"/>
          <w:szCs w:val="24"/>
        </w:rPr>
        <w:t>Wikipédia</w:t>
      </w:r>
      <w:r>
        <w:rPr>
          <w:rFonts w:ascii="Arial" w:eastAsia="Arial" w:hAnsi="Arial" w:cs="Arial"/>
          <w:sz w:val="24"/>
          <w:szCs w:val="24"/>
        </w:rPr>
        <w:t>.</w:t>
      </w:r>
    </w:p>
    <w:p w14:paraId="4CEF6400" w14:textId="77777777" w:rsidR="00A6666D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A55A42E" wp14:editId="1288357B">
            <wp:extent cx="5399730" cy="1866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C42D2" w14:textId="54224944" w:rsidR="00A6666D" w:rsidRDefault="008F75AD">
      <w:pPr>
        <w:rPr>
          <w:rFonts w:ascii="Arial" w:eastAsia="Arial" w:hAnsi="Arial" w:cs="Arial"/>
          <w:sz w:val="24"/>
          <w:szCs w:val="24"/>
        </w:rPr>
      </w:pPr>
      <w:r w:rsidRPr="008F75AD">
        <w:rPr>
          <w:rFonts w:ascii="Arial" w:eastAsia="Arial" w:hAnsi="Arial" w:cs="Arial"/>
          <w:sz w:val="24"/>
          <w:szCs w:val="24"/>
        </w:rPr>
        <w:t>Com base no título do desafio e em noções básicas de exploração web, é possível deduzir que a ferramenta "Inspecionar elemento" do navegador pode ser utilizada. Ao explorar o conteúdo da página por meio dessa ferramenta, o usuário consegue visualizar o código HTML completo. Com uma análise atenta, é possível encontrar a flag escondida entre os elementos da página.</w:t>
      </w:r>
      <w:r w:rsidR="00000000">
        <w:rPr>
          <w:rFonts w:ascii="Arial" w:eastAsia="Arial" w:hAnsi="Arial" w:cs="Arial"/>
          <w:sz w:val="24"/>
          <w:szCs w:val="24"/>
        </w:rPr>
        <w:t xml:space="preserve"> </w:t>
      </w:r>
    </w:p>
    <w:p w14:paraId="1AFC3E92" w14:textId="77777777" w:rsidR="00A6666D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E786F14" wp14:editId="3D49F901">
            <wp:extent cx="5399730" cy="264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91711" w14:textId="77777777" w:rsidR="00A6666D" w:rsidRDefault="00A6666D">
      <w:pPr>
        <w:rPr>
          <w:rFonts w:ascii="Arial" w:eastAsia="Arial" w:hAnsi="Arial" w:cs="Arial"/>
          <w:sz w:val="24"/>
          <w:szCs w:val="24"/>
        </w:rPr>
      </w:pPr>
    </w:p>
    <w:p w14:paraId="33765D0C" w14:textId="77777777" w:rsidR="008F75AD" w:rsidRDefault="008F75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9cmuq2rwxeaw" w:colFirst="0" w:colLast="0"/>
      <w:bookmarkEnd w:id="3"/>
    </w:p>
    <w:p w14:paraId="43F6D193" w14:textId="42618D4B" w:rsidR="00A666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0FF75DA5" w14:textId="2414C2D4" w:rsidR="00A6666D" w:rsidRDefault="008F75AD" w:rsidP="008F75AD">
      <w:pPr>
        <w:rPr>
          <w:rFonts w:ascii="Arial" w:eastAsia="Arial" w:hAnsi="Arial" w:cs="Arial"/>
          <w:sz w:val="24"/>
          <w:szCs w:val="24"/>
        </w:rPr>
      </w:pPr>
      <w:bookmarkStart w:id="4" w:name="_qj4pibq000x5" w:colFirst="0" w:colLast="0"/>
      <w:bookmarkEnd w:id="4"/>
      <w:r w:rsidRPr="008F75AD">
        <w:rPr>
          <w:rFonts w:ascii="Arial" w:eastAsia="Arial" w:hAnsi="Arial" w:cs="Arial"/>
          <w:sz w:val="24"/>
          <w:szCs w:val="24"/>
        </w:rPr>
        <w:t xml:space="preserve">Por se tratar de um CTF voltado para iniciantes, o desafio é simples, mas reforça um ponto fundamental: nunca </w:t>
      </w:r>
      <w:r>
        <w:rPr>
          <w:rFonts w:ascii="Arial" w:eastAsia="Arial" w:hAnsi="Arial" w:cs="Arial"/>
          <w:sz w:val="24"/>
          <w:szCs w:val="24"/>
        </w:rPr>
        <w:t>se deve</w:t>
      </w:r>
      <w:r w:rsidRPr="008F75AD">
        <w:rPr>
          <w:rFonts w:ascii="Arial" w:eastAsia="Arial" w:hAnsi="Arial" w:cs="Arial"/>
          <w:sz w:val="24"/>
          <w:szCs w:val="24"/>
        </w:rPr>
        <w:t xml:space="preserve"> deixar informações sensíveis em comentários ou partes visíveis do código HTML de páginas públicas.</w:t>
      </w:r>
    </w:p>
    <w:sectPr w:rsidR="00A6666D">
      <w:headerReference w:type="default" r:id="rId10"/>
      <w:footerReference w:type="default" r:id="rId1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98C4F" w14:textId="77777777" w:rsidR="006B6D0F" w:rsidRDefault="006B6D0F">
      <w:pPr>
        <w:spacing w:after="0" w:line="240" w:lineRule="auto"/>
      </w:pPr>
      <w:r>
        <w:separator/>
      </w:r>
    </w:p>
  </w:endnote>
  <w:endnote w:type="continuationSeparator" w:id="0">
    <w:p w14:paraId="133238A2" w14:textId="77777777" w:rsidR="006B6D0F" w:rsidRDefault="006B6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51CADA0-9F90-4C91-B489-C33C2B239E13}"/>
    <w:embedItalic r:id="rId2" w:fontKey="{ED9FD1E3-028F-46B2-8A7A-B8392DB59FCE}"/>
  </w:font>
  <w:font w:name="Play">
    <w:charset w:val="00"/>
    <w:family w:val="auto"/>
    <w:pitch w:val="default"/>
    <w:embedRegular r:id="rId3" w:fontKey="{54BB92AB-6DA2-4425-9D7D-488FD4BCF4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A8EAFC5-7DE4-4DAD-9CE4-668C4947EF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0E59C56-499A-465A-B9E9-E8EF44C555A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74CA7" w14:textId="77777777" w:rsidR="00A666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FA9CD5" w14:textId="77777777" w:rsidR="006B6D0F" w:rsidRDefault="006B6D0F">
      <w:pPr>
        <w:spacing w:after="0" w:line="240" w:lineRule="auto"/>
      </w:pPr>
      <w:r>
        <w:separator/>
      </w:r>
    </w:p>
  </w:footnote>
  <w:footnote w:type="continuationSeparator" w:id="0">
    <w:p w14:paraId="44EA03AE" w14:textId="77777777" w:rsidR="006B6D0F" w:rsidRDefault="006B6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6B881" w14:textId="77777777" w:rsidR="00A6666D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091EE2B" wp14:editId="796AA6B5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B8A6BB7" wp14:editId="5852F12B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D10248" w14:textId="77777777" w:rsidR="00A6666D" w:rsidRDefault="00A666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66D"/>
    <w:rsid w:val="006B6D0F"/>
    <w:rsid w:val="008F75AD"/>
    <w:rsid w:val="00A6666D"/>
    <w:rsid w:val="00F9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8805B"/>
  <w15:docId w15:val="{71B8B0C0-13CD-4031-9511-868A289A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lay.picoctf.org/practice/challenge/275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294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Sérgio Guidi Trovó</cp:lastModifiedBy>
  <cp:revision>2</cp:revision>
  <dcterms:created xsi:type="dcterms:W3CDTF">2025-04-05T11:24:00Z</dcterms:created>
  <dcterms:modified xsi:type="dcterms:W3CDTF">2025-04-05T11:32:00Z</dcterms:modified>
</cp:coreProperties>
</file>