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60E6B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4163F676" w14:textId="77777777" w:rsidR="008855AC" w:rsidRDefault="00FB23DE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9A89D4" wp14:editId="1CA66522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2F3AC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2D7AC90E" w14:textId="77777777" w:rsidR="008855AC" w:rsidRDefault="00FB23DE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A7FE112" w14:textId="77777777" w:rsidR="008855AC" w:rsidRDefault="004D5C97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Blue – Eike G. Barbosa</w:t>
      </w:r>
    </w:p>
    <w:p w14:paraId="76EA5836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8855AC" w14:paraId="1AC9AD63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747064E" w14:textId="77777777" w:rsidR="008855AC" w:rsidRDefault="00FB23D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8855AC" w14:paraId="022ADF49" w14:textId="77777777">
        <w:trPr>
          <w:trHeight w:val="417"/>
        </w:trPr>
        <w:tc>
          <w:tcPr>
            <w:tcW w:w="4247" w:type="dxa"/>
            <w:vAlign w:val="center"/>
          </w:tcPr>
          <w:p w14:paraId="460D7AA4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E26D0F4" w14:textId="77777777" w:rsidR="008855AC" w:rsidRDefault="004D5C97" w:rsidP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Blue 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8855AC" w14:paraId="7EDF9566" w14:textId="77777777">
        <w:trPr>
          <w:trHeight w:val="422"/>
        </w:trPr>
        <w:tc>
          <w:tcPr>
            <w:tcW w:w="4247" w:type="dxa"/>
            <w:vAlign w:val="center"/>
          </w:tcPr>
          <w:p w14:paraId="41C4A14D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F6CE024" w14:textId="45395E77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8855AC" w14:paraId="618B044F" w14:textId="77777777">
        <w:trPr>
          <w:trHeight w:val="412"/>
        </w:trPr>
        <w:tc>
          <w:tcPr>
            <w:tcW w:w="4247" w:type="dxa"/>
            <w:vAlign w:val="center"/>
          </w:tcPr>
          <w:p w14:paraId="62735F77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F224A58" w14:textId="2A60EF7E" w:rsidR="008855AC" w:rsidRDefault="00E773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8855AC" w14:paraId="68C1D4BA" w14:textId="77777777">
        <w:trPr>
          <w:trHeight w:val="412"/>
        </w:trPr>
        <w:tc>
          <w:tcPr>
            <w:tcW w:w="4247" w:type="dxa"/>
            <w:vAlign w:val="center"/>
          </w:tcPr>
          <w:p w14:paraId="2D312BBC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2678763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D5C97">
              <w:rPr>
                <w:rFonts w:ascii="Arial" w:eastAsia="Arial" w:hAnsi="Arial" w:cs="Arial"/>
                <w:sz w:val="24"/>
                <w:szCs w:val="24"/>
              </w:rPr>
              <w:t>https://tryhackme.com/r/room/blue</w:t>
            </w:r>
          </w:p>
        </w:tc>
      </w:tr>
    </w:tbl>
    <w:p w14:paraId="6F0AD5C2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8855AC" w14:paraId="2C66053C" w14:textId="77777777">
        <w:trPr>
          <w:trHeight w:val="358"/>
        </w:trPr>
        <w:tc>
          <w:tcPr>
            <w:tcW w:w="2832" w:type="dxa"/>
            <w:vAlign w:val="center"/>
          </w:tcPr>
          <w:p w14:paraId="0DB76CCA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0D537DB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1ECCA86C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8855AC" w14:paraId="4D21F7E8" w14:textId="77777777">
        <w:trPr>
          <w:trHeight w:val="420"/>
        </w:trPr>
        <w:tc>
          <w:tcPr>
            <w:tcW w:w="2832" w:type="dxa"/>
            <w:vAlign w:val="center"/>
          </w:tcPr>
          <w:p w14:paraId="60E3AC02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194AA112" w14:textId="225110D5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F11E8EF" w14:textId="12359E1C" w:rsidR="008855AC" w:rsidRDefault="00E773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8855AC" w14:paraId="2BE8B578" w14:textId="77777777">
        <w:trPr>
          <w:trHeight w:val="426"/>
        </w:trPr>
        <w:tc>
          <w:tcPr>
            <w:tcW w:w="2832" w:type="dxa"/>
            <w:vAlign w:val="center"/>
          </w:tcPr>
          <w:p w14:paraId="2B306C61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BBA8AB2" w14:textId="66FC8206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3E67B71D" w14:textId="5B1277C6" w:rsidR="008855AC" w:rsidRDefault="00E773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Conselheiro</w:t>
            </w:r>
          </w:p>
        </w:tc>
      </w:tr>
    </w:tbl>
    <w:p w14:paraId="19867F95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8855AC" w14:paraId="437D7460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7D93970" w14:textId="77777777" w:rsidR="008855AC" w:rsidRDefault="00FB23D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8855AC" w14:paraId="7C23F9F9" w14:textId="77777777">
        <w:trPr>
          <w:trHeight w:val="416"/>
        </w:trPr>
        <w:tc>
          <w:tcPr>
            <w:tcW w:w="704" w:type="dxa"/>
            <w:vAlign w:val="center"/>
          </w:tcPr>
          <w:p w14:paraId="3EE655ED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257B30C7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20B074E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855AC" w14:paraId="4ACE4CED" w14:textId="77777777">
        <w:trPr>
          <w:trHeight w:val="408"/>
        </w:trPr>
        <w:tc>
          <w:tcPr>
            <w:tcW w:w="704" w:type="dxa"/>
            <w:vAlign w:val="center"/>
          </w:tcPr>
          <w:p w14:paraId="0B39BFF8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18656E6" w14:textId="6EE74B21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17/10/2024</w:t>
            </w:r>
          </w:p>
        </w:tc>
        <w:tc>
          <w:tcPr>
            <w:tcW w:w="5664" w:type="dxa"/>
            <w:vAlign w:val="center"/>
          </w:tcPr>
          <w:p w14:paraId="59C08C2C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8855AC" w14:paraId="5067A488" w14:textId="77777777">
        <w:trPr>
          <w:trHeight w:val="428"/>
        </w:trPr>
        <w:tc>
          <w:tcPr>
            <w:tcW w:w="704" w:type="dxa"/>
            <w:vAlign w:val="center"/>
          </w:tcPr>
          <w:p w14:paraId="6769EAE0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56477DA" w14:textId="533F1863" w:rsidR="008855AC" w:rsidRDefault="005E6F6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006055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006055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5A56D649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8855AC" w14:paraId="0273F88E" w14:textId="77777777">
        <w:trPr>
          <w:trHeight w:val="406"/>
        </w:trPr>
        <w:tc>
          <w:tcPr>
            <w:tcW w:w="704" w:type="dxa"/>
            <w:vAlign w:val="center"/>
          </w:tcPr>
          <w:p w14:paraId="331FD278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6DA0FFF" w14:textId="6249F991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56A491A3" w14:textId="47894430" w:rsidR="008855AC" w:rsidRDefault="00052F6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Refatoração</w:t>
            </w:r>
          </w:p>
        </w:tc>
      </w:tr>
      <w:tr w:rsidR="005E6F69" w14:paraId="48C4CFA6" w14:textId="77777777">
        <w:trPr>
          <w:trHeight w:val="406"/>
        </w:trPr>
        <w:tc>
          <w:tcPr>
            <w:tcW w:w="704" w:type="dxa"/>
            <w:vAlign w:val="center"/>
          </w:tcPr>
          <w:p w14:paraId="6EB30A41" w14:textId="415EE9B2" w:rsidR="005E6F69" w:rsidRDefault="005E6F6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659D52ED" w14:textId="487A5CBA" w:rsidR="005E6F69" w:rsidRDefault="005E6F6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04/11/2024</w:t>
            </w:r>
          </w:p>
        </w:tc>
        <w:tc>
          <w:tcPr>
            <w:tcW w:w="5664" w:type="dxa"/>
            <w:vAlign w:val="center"/>
          </w:tcPr>
          <w:p w14:paraId="5F833CEA" w14:textId="29E17015" w:rsidR="005E6F69" w:rsidRDefault="005E6F6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2° Revisão</w:t>
            </w:r>
          </w:p>
        </w:tc>
      </w:tr>
      <w:tr w:rsidR="00E7737C" w14:paraId="1539DA7B" w14:textId="77777777">
        <w:trPr>
          <w:trHeight w:val="406"/>
        </w:trPr>
        <w:tc>
          <w:tcPr>
            <w:tcW w:w="704" w:type="dxa"/>
            <w:vAlign w:val="center"/>
          </w:tcPr>
          <w:p w14:paraId="17DEFB8B" w14:textId="677F4E63" w:rsidR="00E7737C" w:rsidRDefault="00E7737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26" w:type="dxa"/>
            <w:vAlign w:val="center"/>
          </w:tcPr>
          <w:p w14:paraId="6064BFD0" w14:textId="29A5F52F" w:rsidR="00E7737C" w:rsidRDefault="00E773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141F70DF" w14:textId="44380CCA" w:rsidR="00E7737C" w:rsidRDefault="00E773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sdt>
      <w:sdtPr>
        <w:id w:val="-128315371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caps w:val="0"/>
          <w:color w:val="auto"/>
          <w:sz w:val="22"/>
          <w:szCs w:val="22"/>
        </w:rPr>
      </w:sdtEndPr>
      <w:sdtContent>
        <w:p w14:paraId="6E044148" w14:textId="5BFA87BF" w:rsidR="00E7737C" w:rsidRDefault="00E7737C">
          <w:pPr>
            <w:pStyle w:val="CabealhodoSumrio"/>
          </w:pPr>
          <w:r>
            <w:t>Sumário</w:t>
          </w:r>
        </w:p>
        <w:p w14:paraId="0780FDA4" w14:textId="0835826D" w:rsidR="00E7737C" w:rsidRDefault="00E7737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30863" w:history="1">
            <w:r w:rsidRPr="001221D9">
              <w:rPr>
                <w:rStyle w:val="Hyperlink"/>
                <w:rFonts w:eastAsia="Arial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F3286" w14:textId="364DB1CC" w:rsidR="00E7737C" w:rsidRDefault="00E7737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64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2367D" w14:textId="78D99BB5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65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Scan the machine. (If you are unsure how to tackle this, I recommend checking out the Nmap room)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14456" w14:textId="1966E442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66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How many ports are open with a port number under 1000?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7526F" w14:textId="52B45D79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67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What is this machine vulnerable to? (Answer in the form of: ms??-???, ex: ms08-067)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5931" w14:textId="0B78A653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68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 xml:space="preserve">Find the exploitation code we will run against the machine. What is the full path of the code? </w:t>
            </w:r>
            <w:r w:rsidRPr="001221D9">
              <w:rPr>
                <w:rStyle w:val="Hyperlink"/>
                <w:rFonts w:eastAsia="Arial"/>
                <w:noProof/>
              </w:rPr>
              <w:t>(Ex: exploit/........)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4AA16" w14:textId="1F8F9ED5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69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 xml:space="preserve">Show options and set the one required value. What is the name of this value? </w:t>
            </w:r>
            <w:r w:rsidRPr="001221D9">
              <w:rPr>
                <w:rStyle w:val="Hyperlink"/>
                <w:rFonts w:eastAsia="Arial"/>
                <w:noProof/>
              </w:rPr>
              <w:t>(All caps for submission)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B613" w14:textId="4C038E70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0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 xml:space="preserve">If you haven't already, background the previously gained shell (CTRL + Z). Research online how to convert a shell to meterpreter shell in metasploit. What is the name of the post module we will use? </w:t>
            </w:r>
            <w:r w:rsidRPr="001221D9">
              <w:rPr>
                <w:rStyle w:val="Hyperlink"/>
                <w:rFonts w:eastAsia="Arial"/>
                <w:noProof/>
              </w:rPr>
              <w:t>(Exact path, similar to the exploit we previously selected)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EFDEC" w14:textId="19BFB9AB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1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Select this (use MODULE_PATH). Show options, what option are we required to change?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2CDC" w14:textId="74BE0D63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2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 xml:space="preserve">Within our elevated meterpreter shell, run the command 'hashdump'. This will dump all of the passwords on the machine as long as we have the correct privileges to do so. </w:t>
            </w:r>
            <w:r w:rsidRPr="001221D9">
              <w:rPr>
                <w:rStyle w:val="Hyperlink"/>
                <w:rFonts w:eastAsia="Arial"/>
                <w:noProof/>
              </w:rPr>
              <w:t>What is the name of the non-default user?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5E3DE" w14:textId="3EF0D6F5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3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Copy this password hash to a file and research how to crack it. What is the cracked password?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7D5D" w14:textId="3C06163C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4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Flag1? This flag can be found at the system root.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17BB" w14:textId="37B90EC3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5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Flag2? This flag can be found at the location where passwords are stored within Windows.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0439" w14:textId="05F4B878" w:rsidR="00E7737C" w:rsidRDefault="00E7737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6" w:history="1">
            <w:r w:rsidRPr="001221D9">
              <w:rPr>
                <w:rStyle w:val="Hyperlink"/>
                <w:rFonts w:eastAsia="Arial"/>
                <w:noProof/>
                <w:lang w:val="en-US"/>
              </w:rPr>
              <w:t>flag3? This flag can be found in an excellent location to loot. After all, Administrators usually have pretty interesting things saved.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2EDC1" w14:textId="254262AB" w:rsidR="00E7737C" w:rsidRDefault="00E7737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7" w:history="1">
            <w:r w:rsidRPr="001221D9">
              <w:rPr>
                <w:rStyle w:val="Hyperlink"/>
                <w:rFonts w:eastAsia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BFEE" w14:textId="0D1F52A0" w:rsidR="00E7737C" w:rsidRDefault="00E7737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878" w:history="1">
            <w:r w:rsidRPr="001221D9">
              <w:rPr>
                <w:rStyle w:val="Hyperlink"/>
                <w:rFonts w:eastAsia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4844" w14:textId="025AFDDC" w:rsidR="00E7737C" w:rsidRDefault="00E7737C">
          <w:r>
            <w:rPr>
              <w:b/>
              <w:bCs/>
            </w:rPr>
            <w:fldChar w:fldCharType="end"/>
          </w:r>
        </w:p>
      </w:sdtContent>
    </w:sdt>
    <w:p w14:paraId="3068718C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1D8D85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66F011DD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AEB0F2C" w14:textId="77777777" w:rsidR="00E7737C" w:rsidRDefault="00E7737C">
      <w:pPr>
        <w:rPr>
          <w:rFonts w:asciiTheme="majorHAnsi" w:eastAsia="Arial" w:hAnsiTheme="majorHAnsi" w:cstheme="majorBidi"/>
          <w:b/>
          <w:bCs/>
          <w:caps/>
          <w:color w:val="000000" w:themeColor="text1"/>
          <w:sz w:val="40"/>
          <w:szCs w:val="40"/>
        </w:rPr>
      </w:pPr>
      <w:r>
        <w:rPr>
          <w:rFonts w:eastAsia="Arial"/>
        </w:rPr>
        <w:br w:type="page"/>
      </w:r>
    </w:p>
    <w:p w14:paraId="790427E7" w14:textId="35369B28" w:rsidR="008855AC" w:rsidRDefault="00FB23DE" w:rsidP="00E7737C">
      <w:pPr>
        <w:pStyle w:val="Ttulo1"/>
        <w:rPr>
          <w:rFonts w:eastAsia="Arial"/>
          <w:b w:val="0"/>
        </w:rPr>
      </w:pPr>
      <w:bookmarkStart w:id="0" w:name="_Toc210330863"/>
      <w:r>
        <w:rPr>
          <w:rFonts w:eastAsia="Arial"/>
        </w:rPr>
        <w:lastRenderedPageBreak/>
        <w:t>Contextualização</w:t>
      </w:r>
      <w:bookmarkEnd w:id="0"/>
    </w:p>
    <w:p w14:paraId="387857AF" w14:textId="0D3C3583" w:rsidR="008855AC" w:rsidRDefault="0008304C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Um CTF simples treinar invasão em máquinas Windows e como funciona.</w:t>
      </w:r>
    </w:p>
    <w:p w14:paraId="7BC8B47B" w14:textId="77777777" w:rsidR="008855AC" w:rsidRPr="00052F6F" w:rsidRDefault="00FB23DE" w:rsidP="00E7737C">
      <w:pPr>
        <w:pStyle w:val="Ttulo1"/>
        <w:rPr>
          <w:rFonts w:eastAsia="Arial"/>
          <w:b w:val="0"/>
          <w:lang w:val="en-US"/>
        </w:rPr>
      </w:pPr>
      <w:bookmarkStart w:id="2" w:name="_Toc210330864"/>
      <w:proofErr w:type="spellStart"/>
      <w:r w:rsidRPr="00052F6F">
        <w:rPr>
          <w:rFonts w:eastAsia="Arial"/>
          <w:lang w:val="en-US"/>
        </w:rPr>
        <w:t>Desenvolvimento</w:t>
      </w:r>
      <w:bookmarkEnd w:id="2"/>
      <w:proofErr w:type="spellEnd"/>
    </w:p>
    <w:p w14:paraId="5DC0BFB4" w14:textId="77777777" w:rsidR="008855AC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3" w:name="_Toc210330865"/>
      <w:r w:rsidRPr="00052F6F">
        <w:rPr>
          <w:rFonts w:eastAsia="Arial"/>
          <w:lang w:val="en-US"/>
        </w:rPr>
        <w:t>Scan the machine. (If you are unsure how to tackle this, I recommend checking out the Nmap room)</w:t>
      </w:r>
      <w:bookmarkEnd w:id="3"/>
    </w:p>
    <w:p w14:paraId="45943A9E" w14:textId="77777777" w:rsidR="00DB1726" w:rsidRPr="00052F6F" w:rsidRDefault="00DB17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46874152" w14:textId="23CD0E4D" w:rsidR="002340E8" w:rsidRDefault="0010274A">
      <w:pPr>
        <w:rPr>
          <w:rFonts w:ascii="Arial" w:eastAsia="Arial" w:hAnsi="Arial" w:cs="Arial"/>
          <w:sz w:val="24"/>
          <w:szCs w:val="24"/>
        </w:rPr>
      </w:pPr>
      <w:r w:rsidRPr="00DB1726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</w:t>
      </w:r>
      <w:r w:rsidR="00DB1726">
        <w:rPr>
          <w:rFonts w:ascii="Arial" w:eastAsia="Arial" w:hAnsi="Arial" w:cs="Arial"/>
          <w:sz w:val="24"/>
          <w:szCs w:val="24"/>
        </w:rPr>
        <w:t>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02101DC0" w14:textId="77777777" w:rsidR="00DB1726" w:rsidRDefault="00DB1726">
      <w:pPr>
        <w:rPr>
          <w:rFonts w:ascii="Arial" w:eastAsia="Arial" w:hAnsi="Arial" w:cs="Arial"/>
          <w:sz w:val="24"/>
          <w:szCs w:val="24"/>
        </w:rPr>
      </w:pPr>
    </w:p>
    <w:p w14:paraId="4DE1B3F7" w14:textId="77777777" w:rsidR="008855AC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4" w:name="_Toc210330866"/>
      <w:r w:rsidRPr="00052F6F">
        <w:rPr>
          <w:rFonts w:eastAsia="Arial"/>
          <w:lang w:val="en-US"/>
        </w:rPr>
        <w:t>How many ports are open with a port number under 1000?</w:t>
      </w:r>
      <w:bookmarkEnd w:id="4"/>
    </w:p>
    <w:p w14:paraId="3BE8B031" w14:textId="77777777" w:rsidR="00DB1726" w:rsidRPr="00052F6F" w:rsidRDefault="00DB17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7EEC0C3" w14:textId="51FB884B" w:rsidR="008855AC" w:rsidRDefault="00DB17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É possível perceber que há 3 portas embaixo da porta 1000, com o comando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portas essas que são: 135, 149 e 445.</w:t>
      </w:r>
    </w:p>
    <w:p w14:paraId="0F290BCA" w14:textId="0174C19D" w:rsidR="00DB1726" w:rsidRDefault="00DB1726">
      <w:pPr>
        <w:rPr>
          <w:rFonts w:ascii="Arial" w:eastAsia="Arial" w:hAnsi="Arial" w:cs="Arial"/>
          <w:sz w:val="24"/>
          <w:szCs w:val="24"/>
        </w:rPr>
      </w:pPr>
      <w:r w:rsidRPr="00DB172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344633" wp14:editId="578FA80B">
            <wp:extent cx="4831080" cy="2559268"/>
            <wp:effectExtent l="0" t="0" r="7620" b="0"/>
            <wp:docPr id="15968113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1132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937" cy="25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E6B" w14:textId="77777777" w:rsidR="00DB1726" w:rsidRDefault="00DB1726">
      <w:pPr>
        <w:rPr>
          <w:rFonts w:ascii="Arial" w:eastAsia="Arial" w:hAnsi="Arial" w:cs="Arial"/>
          <w:sz w:val="24"/>
          <w:szCs w:val="24"/>
        </w:rPr>
      </w:pPr>
    </w:p>
    <w:p w14:paraId="5D65D47A" w14:textId="77777777" w:rsidR="008855AC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5" w:name="_Toc210330867"/>
      <w:r w:rsidRPr="00052F6F">
        <w:rPr>
          <w:rFonts w:eastAsia="Arial"/>
          <w:lang w:val="en-US"/>
        </w:rPr>
        <w:lastRenderedPageBreak/>
        <w:t xml:space="preserve">What is this machine vulnerable to? (Answer in the form of: </w:t>
      </w:r>
      <w:proofErr w:type="spellStart"/>
      <w:proofErr w:type="gramStart"/>
      <w:r w:rsidRPr="00052F6F">
        <w:rPr>
          <w:rFonts w:eastAsia="Arial"/>
          <w:lang w:val="en-US"/>
        </w:rPr>
        <w:t>ms</w:t>
      </w:r>
      <w:proofErr w:type="spellEnd"/>
      <w:r w:rsidRPr="00052F6F">
        <w:rPr>
          <w:rFonts w:eastAsia="Arial"/>
          <w:lang w:val="en-US"/>
        </w:rPr>
        <w:t>??-</w:t>
      </w:r>
      <w:proofErr w:type="gramEnd"/>
      <w:r w:rsidRPr="00052F6F">
        <w:rPr>
          <w:rFonts w:eastAsia="Arial"/>
          <w:lang w:val="en-US"/>
        </w:rPr>
        <w:t>???, ex: ms08-067)</w:t>
      </w:r>
      <w:bookmarkEnd w:id="5"/>
    </w:p>
    <w:p w14:paraId="43BD5ADE" w14:textId="51F50A8D" w:rsidR="002340E8" w:rsidRDefault="00DB17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um script básico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é possível ver que </w:t>
      </w:r>
      <w:r w:rsidR="00EA4A80">
        <w:rPr>
          <w:rFonts w:ascii="Arial" w:eastAsia="Arial" w:hAnsi="Arial" w:cs="Arial"/>
          <w:sz w:val="24"/>
          <w:szCs w:val="24"/>
        </w:rPr>
        <w:t xml:space="preserve">a máquina é vulnerável a </w:t>
      </w:r>
      <w:r w:rsidR="00EA4A80" w:rsidRPr="00EA4A80">
        <w:rPr>
          <w:rFonts w:ascii="Arial" w:eastAsia="Arial" w:hAnsi="Arial" w:cs="Arial"/>
          <w:sz w:val="24"/>
          <w:szCs w:val="24"/>
        </w:rPr>
        <w:t>ms17–010</w:t>
      </w:r>
    </w:p>
    <w:p w14:paraId="2294876C" w14:textId="447A727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nmap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sS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Pn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-p 445 10.10.100.64 --script smb-vuln-ms17-010.nse</w:t>
      </w:r>
    </w:p>
    <w:p w14:paraId="3C58BEFD" w14:textId="4B6ECBC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8C8342" wp14:editId="5BF2D9D7">
            <wp:extent cx="5400040" cy="3449955"/>
            <wp:effectExtent l="0" t="0" r="0" b="0"/>
            <wp:docPr id="1550074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457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F16E" w14:textId="77777777" w:rsidR="00EA4A80" w:rsidRDefault="00EA4A80">
      <w:pPr>
        <w:rPr>
          <w:rFonts w:ascii="Arial" w:eastAsia="Arial" w:hAnsi="Arial" w:cs="Arial"/>
          <w:sz w:val="24"/>
          <w:szCs w:val="24"/>
        </w:rPr>
      </w:pPr>
    </w:p>
    <w:p w14:paraId="5253CDDD" w14:textId="77777777" w:rsidR="008855AC" w:rsidRDefault="00550C99" w:rsidP="00E7737C">
      <w:pPr>
        <w:pStyle w:val="Ttulo2"/>
        <w:rPr>
          <w:rFonts w:eastAsia="Arial"/>
          <w:b w:val="0"/>
        </w:rPr>
      </w:pPr>
      <w:bookmarkStart w:id="6" w:name="_Toc210330868"/>
      <w:r w:rsidRPr="00052F6F">
        <w:rPr>
          <w:rFonts w:eastAsia="Arial"/>
          <w:lang w:val="en-US"/>
        </w:rPr>
        <w:t xml:space="preserve">Find the exploitation code we will run against the machine. What is the full path of the code? </w:t>
      </w:r>
      <w:r w:rsidRPr="00550C99">
        <w:rPr>
          <w:rFonts w:eastAsia="Arial"/>
        </w:rPr>
        <w:t>(</w:t>
      </w:r>
      <w:proofErr w:type="spellStart"/>
      <w:r w:rsidRPr="00550C99">
        <w:rPr>
          <w:rFonts w:eastAsia="Arial"/>
        </w:rPr>
        <w:t>Ex</w:t>
      </w:r>
      <w:proofErr w:type="spellEnd"/>
      <w:r w:rsidRPr="00550C99">
        <w:rPr>
          <w:rFonts w:eastAsia="Arial"/>
        </w:rPr>
        <w:t xml:space="preserve">: </w:t>
      </w:r>
      <w:proofErr w:type="spellStart"/>
      <w:r w:rsidRPr="00550C99">
        <w:rPr>
          <w:rFonts w:eastAsia="Arial"/>
        </w:rPr>
        <w:t>exploit</w:t>
      </w:r>
      <w:proofErr w:type="spellEnd"/>
      <w:r w:rsidRPr="00550C99">
        <w:rPr>
          <w:rFonts w:eastAsia="Arial"/>
        </w:rPr>
        <w:t>/........)</w:t>
      </w:r>
      <w:bookmarkEnd w:id="6"/>
    </w:p>
    <w:p w14:paraId="45320DD8" w14:textId="2F366AC4" w:rsidR="00550C99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Searchsploit para descobrir um exploit com esse código, descobrimos que há várias opções, mas apenas iremos utilizar o Eternal Blue.</w:t>
      </w:r>
    </w:p>
    <w:p w14:paraId="1CE55F1C" w14:textId="25E0763A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EA4A80">
        <w:rPr>
          <w:rFonts w:ascii="Arial" w:eastAsia="Arial" w:hAnsi="Arial" w:cs="Arial"/>
          <w:sz w:val="24"/>
          <w:szCs w:val="24"/>
        </w:rPr>
        <w:t>ms17-010</w:t>
      </w:r>
    </w:p>
    <w:p w14:paraId="10CDF292" w14:textId="55DC30E0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B4BEB52" wp14:editId="7F22CC02">
            <wp:extent cx="5400040" cy="1518920"/>
            <wp:effectExtent l="0" t="0" r="0" b="5080"/>
            <wp:docPr id="1408822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2935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E0DD" w14:textId="77777777" w:rsidR="00EA4A80" w:rsidRDefault="00EA4A80">
      <w:pPr>
        <w:rPr>
          <w:rFonts w:ascii="Arial" w:eastAsia="Arial" w:hAnsi="Arial" w:cs="Arial"/>
          <w:sz w:val="24"/>
          <w:szCs w:val="24"/>
        </w:rPr>
      </w:pPr>
    </w:p>
    <w:p w14:paraId="12A211FD" w14:textId="22265D47" w:rsidR="00EA4A80" w:rsidRPr="00EA4A80" w:rsidRDefault="00550C99" w:rsidP="00E7737C">
      <w:pPr>
        <w:pStyle w:val="Ttulo2"/>
        <w:rPr>
          <w:rFonts w:eastAsia="Arial"/>
          <w:b w:val="0"/>
        </w:rPr>
      </w:pPr>
      <w:bookmarkStart w:id="7" w:name="_Toc210330869"/>
      <w:r w:rsidRPr="00052F6F">
        <w:rPr>
          <w:rFonts w:eastAsia="Arial"/>
          <w:lang w:val="en-US"/>
        </w:rPr>
        <w:t xml:space="preserve">Show options and set the one required value. What is the name of this value? </w:t>
      </w:r>
      <w:r w:rsidRPr="00550C99">
        <w:rPr>
          <w:rFonts w:eastAsia="Arial"/>
        </w:rPr>
        <w:t>(</w:t>
      </w:r>
      <w:proofErr w:type="spellStart"/>
      <w:r w:rsidRPr="00550C99">
        <w:rPr>
          <w:rFonts w:eastAsia="Arial"/>
        </w:rPr>
        <w:t>All</w:t>
      </w:r>
      <w:proofErr w:type="spellEnd"/>
      <w:r w:rsidRPr="00550C99">
        <w:rPr>
          <w:rFonts w:eastAsia="Arial"/>
        </w:rPr>
        <w:t xml:space="preserve"> caps for </w:t>
      </w:r>
      <w:proofErr w:type="spellStart"/>
      <w:r w:rsidRPr="00550C99">
        <w:rPr>
          <w:rFonts w:eastAsia="Arial"/>
        </w:rPr>
        <w:t>submission</w:t>
      </w:r>
      <w:proofErr w:type="spellEnd"/>
      <w:r w:rsidRPr="00550C99">
        <w:rPr>
          <w:rFonts w:eastAsia="Arial"/>
        </w:rPr>
        <w:t>)</w:t>
      </w:r>
      <w:bookmarkEnd w:id="7"/>
    </w:p>
    <w:p w14:paraId="2DCC1D94" w14:textId="1F1C6AA4" w:rsidR="002340E8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utilizando o melhor amigo do </w:t>
      </w:r>
      <w:proofErr w:type="spellStart"/>
      <w:r>
        <w:rPr>
          <w:rFonts w:ascii="Arial" w:eastAsia="Arial" w:hAnsi="Arial" w:cs="Arial"/>
          <w:sz w:val="24"/>
          <w:szCs w:val="24"/>
        </w:rPr>
        <w:t>homen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</w:t>
      </w:r>
      <w:proofErr w:type="spellStart"/>
      <w:r>
        <w:rPr>
          <w:rFonts w:ascii="Arial" w:eastAsia="Arial" w:hAnsi="Arial" w:cs="Arial"/>
          <w:sz w:val="24"/>
          <w:szCs w:val="24"/>
        </w:rPr>
        <w:t>Metasploit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Framework, vamos tentar criar uma shell para ter acesso.</w:t>
      </w:r>
    </w:p>
    <w:p w14:paraId="658E3B9C" w14:textId="0CA45D15" w:rsidR="003B37A0" w:rsidRDefault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msfconsole</w:t>
      </w:r>
      <w:proofErr w:type="spellEnd"/>
    </w:p>
    <w:p w14:paraId="053DADBA" w14:textId="5E33139C" w:rsidR="00EA4A80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buscamos por eternal blue, então escolhemos o de número 0. </w:t>
      </w:r>
    </w:p>
    <w:p w14:paraId="38C930E2" w14:textId="3E3B3F84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007C1B" wp14:editId="5670A439">
            <wp:extent cx="5400040" cy="1498600"/>
            <wp:effectExtent l="0" t="0" r="0" b="6350"/>
            <wp:docPr id="271299078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9078" name="Imagem 1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FD30" w14:textId="36BDA20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3FDD18B" wp14:editId="76067434">
            <wp:extent cx="5400040" cy="526415"/>
            <wp:effectExtent l="0" t="0" r="0" b="6985"/>
            <wp:docPr id="277124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4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0B9" w14:textId="77777777" w:rsidR="009023A3" w:rsidRDefault="009023A3">
      <w:pPr>
        <w:rPr>
          <w:rFonts w:ascii="Arial" w:eastAsia="Arial" w:hAnsi="Arial" w:cs="Arial"/>
          <w:sz w:val="24"/>
          <w:szCs w:val="24"/>
        </w:rPr>
      </w:pPr>
    </w:p>
    <w:p w14:paraId="305CBAC5" w14:textId="730892D8" w:rsidR="00EA4A80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isso, é necessário a gente saber o que o exploit necessita</w:t>
      </w:r>
      <w:r w:rsidR="009023A3">
        <w:rPr>
          <w:rFonts w:ascii="Arial" w:eastAsia="Arial" w:hAnsi="Arial" w:cs="Arial"/>
          <w:sz w:val="24"/>
          <w:szCs w:val="24"/>
        </w:rPr>
        <w:t xml:space="preserve"> e mudar tudo o que for preciso.</w:t>
      </w:r>
    </w:p>
    <w:p w14:paraId="46320D3D" w14:textId="1C8F60E3" w:rsidR="009023A3" w:rsidRDefault="009023A3">
      <w:pPr>
        <w:rPr>
          <w:rFonts w:ascii="Arial" w:eastAsia="Arial" w:hAnsi="Arial" w:cs="Arial"/>
          <w:sz w:val="24"/>
          <w:szCs w:val="24"/>
        </w:rPr>
      </w:pPr>
      <w:r w:rsidRPr="009023A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384B59D" wp14:editId="2FC20126">
            <wp:extent cx="4709160" cy="2693480"/>
            <wp:effectExtent l="0" t="0" r="0" b="0"/>
            <wp:docPr id="46740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25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9B0" w14:textId="0D276933" w:rsidR="009023A3" w:rsidRDefault="009023A3">
      <w:pPr>
        <w:rPr>
          <w:rFonts w:ascii="Arial" w:eastAsia="Arial" w:hAnsi="Arial" w:cs="Arial"/>
          <w:sz w:val="24"/>
          <w:szCs w:val="24"/>
        </w:rPr>
      </w:pPr>
      <w:r w:rsidRPr="009023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FB9342" wp14:editId="312AA01B">
            <wp:extent cx="5400040" cy="305435"/>
            <wp:effectExtent l="0" t="0" r="0" b="0"/>
            <wp:docPr id="1149044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4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F36" w14:textId="77777777" w:rsidR="003B37A0" w:rsidRDefault="003B37A0">
      <w:pPr>
        <w:rPr>
          <w:rFonts w:ascii="Arial" w:eastAsia="Arial" w:hAnsi="Arial" w:cs="Arial"/>
          <w:sz w:val="24"/>
          <w:szCs w:val="24"/>
        </w:rPr>
      </w:pPr>
    </w:p>
    <w:p w14:paraId="4ED99A46" w14:textId="281A9244" w:rsidR="003B37A0" w:rsidRDefault="003B37A0" w:rsidP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é só rodar 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“</w:t>
      </w:r>
      <w:proofErr w:type="spellStart"/>
      <w:r>
        <w:rPr>
          <w:rFonts w:ascii="Arial" w:eastAsia="Arial" w:hAnsi="Arial" w:cs="Arial"/>
          <w:sz w:val="24"/>
          <w:szCs w:val="24"/>
        </w:rPr>
        <w:t>run</w:t>
      </w:r>
      <w:proofErr w:type="spellEnd"/>
      <w:r>
        <w:rPr>
          <w:rFonts w:ascii="Arial" w:eastAsia="Arial" w:hAnsi="Arial" w:cs="Arial"/>
          <w:sz w:val="24"/>
          <w:szCs w:val="24"/>
        </w:rPr>
        <w:t>” (Caso haja alguma falha, muda a LPORT para outra, eu recomendo 4445)</w:t>
      </w:r>
    </w:p>
    <w:p w14:paraId="2036CCD3" w14:textId="362BB1E8" w:rsidR="00EA4A80" w:rsidRDefault="003B37A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B37A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54D5D7" wp14:editId="629C7AA9">
            <wp:extent cx="4770120" cy="2070380"/>
            <wp:effectExtent l="0" t="0" r="0" b="6350"/>
            <wp:docPr id="1147960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02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717" cy="2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2C9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1B4F73" w14:textId="77777777" w:rsidR="00550C99" w:rsidRDefault="00550C99" w:rsidP="00E7737C">
      <w:pPr>
        <w:pStyle w:val="Ttulo2"/>
        <w:rPr>
          <w:rFonts w:eastAsia="Arial"/>
          <w:b w:val="0"/>
        </w:rPr>
      </w:pPr>
      <w:bookmarkStart w:id="8" w:name="_Toc210330870"/>
      <w:r w:rsidRPr="00052F6F">
        <w:rPr>
          <w:rFonts w:eastAsia="Arial"/>
          <w:lang w:val="en-US"/>
        </w:rPr>
        <w:lastRenderedPageBreak/>
        <w:t xml:space="preserve">If you haven't already, background the previously gained shell (CTRL + Z). Research online how to convert a shell to </w:t>
      </w:r>
      <w:proofErr w:type="spellStart"/>
      <w:r w:rsidRPr="00052F6F">
        <w:rPr>
          <w:rFonts w:eastAsia="Arial"/>
          <w:lang w:val="en-US"/>
        </w:rPr>
        <w:t>meterpreter</w:t>
      </w:r>
      <w:proofErr w:type="spellEnd"/>
      <w:r w:rsidRPr="00052F6F">
        <w:rPr>
          <w:rFonts w:eastAsia="Arial"/>
          <w:lang w:val="en-US"/>
        </w:rPr>
        <w:t xml:space="preserve"> shell in </w:t>
      </w:r>
      <w:proofErr w:type="spellStart"/>
      <w:r w:rsidRPr="00052F6F">
        <w:rPr>
          <w:rFonts w:eastAsia="Arial"/>
          <w:lang w:val="en-US"/>
        </w:rPr>
        <w:t>metasploit</w:t>
      </w:r>
      <w:proofErr w:type="spellEnd"/>
      <w:r w:rsidRPr="00052F6F">
        <w:rPr>
          <w:rFonts w:eastAsia="Arial"/>
          <w:lang w:val="en-US"/>
        </w:rPr>
        <w:t xml:space="preserve">. What is the name of the post module we will use? </w:t>
      </w:r>
      <w:r w:rsidRPr="00550C99">
        <w:rPr>
          <w:rFonts w:eastAsia="Arial"/>
        </w:rPr>
        <w:t>(</w:t>
      </w:r>
      <w:proofErr w:type="spellStart"/>
      <w:r w:rsidRPr="00550C99">
        <w:rPr>
          <w:rFonts w:eastAsia="Arial"/>
        </w:rPr>
        <w:t>Exact</w:t>
      </w:r>
      <w:proofErr w:type="spellEnd"/>
      <w:r w:rsidRPr="00550C99">
        <w:rPr>
          <w:rFonts w:eastAsia="Arial"/>
        </w:rPr>
        <w:t xml:space="preserve"> path, similar </w:t>
      </w:r>
      <w:proofErr w:type="spellStart"/>
      <w:r w:rsidRPr="00550C99">
        <w:rPr>
          <w:rFonts w:eastAsia="Arial"/>
        </w:rPr>
        <w:t>to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the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exploit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we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previously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selected</w:t>
      </w:r>
      <w:proofErr w:type="spellEnd"/>
      <w:r w:rsidRPr="00550C99">
        <w:rPr>
          <w:rFonts w:eastAsia="Arial"/>
        </w:rPr>
        <w:t>)</w:t>
      </w:r>
      <w:bookmarkEnd w:id="8"/>
    </w:p>
    <w:p w14:paraId="0E8F28DC" w14:textId="63974BAD" w:rsidR="003B37A0" w:rsidRDefault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é preciso achar uma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 </w:t>
      </w:r>
      <w:proofErr w:type="spellStart"/>
      <w:r>
        <w:rPr>
          <w:rFonts w:ascii="Arial" w:eastAsia="Arial" w:hAnsi="Arial" w:cs="Arial"/>
          <w:sz w:val="24"/>
          <w:szCs w:val="24"/>
        </w:rPr>
        <w:t>menterpreter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então vou deixar de </w:t>
      </w:r>
      <w:proofErr w:type="spellStart"/>
      <w:r>
        <w:rPr>
          <w:rFonts w:ascii="Arial" w:eastAsia="Arial" w:hAnsi="Arial" w:cs="Arial"/>
          <w:sz w:val="24"/>
          <w:szCs w:val="24"/>
        </w:rPr>
        <w:t>backgroud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esse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procurar no Metasploit framework. </w:t>
      </w:r>
    </w:p>
    <w:p w14:paraId="457C7FF9" w14:textId="7A06C117" w:rsidR="006C14E0" w:rsidRPr="00052F6F" w:rsidRDefault="006C14E0">
      <w:pPr>
        <w:rPr>
          <w:rFonts w:ascii="Arial" w:eastAsia="Arial" w:hAnsi="Arial" w:cs="Arial"/>
          <w:sz w:val="24"/>
          <w:szCs w:val="24"/>
          <w:lang w:val="en-US"/>
        </w:rPr>
      </w:pPr>
      <w:r w:rsidRPr="00052F6F">
        <w:rPr>
          <w:rFonts w:ascii="Arial" w:eastAsia="Arial" w:hAnsi="Arial" w:cs="Arial"/>
          <w:sz w:val="24"/>
          <w:szCs w:val="24"/>
          <w:lang w:val="en-US"/>
        </w:rPr>
        <w:t>post/multi/manage/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shell_to_meterpreter</w:t>
      </w:r>
      <w:proofErr w:type="spellEnd"/>
    </w:p>
    <w:p w14:paraId="6ECC4D66" w14:textId="19EFD97D" w:rsidR="003B37A0" w:rsidRPr="00052F6F" w:rsidRDefault="003B37A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 search 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shell_to_meterpreter</w:t>
      </w:r>
      <w:proofErr w:type="spellEnd"/>
    </w:p>
    <w:p w14:paraId="419CC311" w14:textId="77777777" w:rsidR="00664FB0" w:rsidRPr="00052F6F" w:rsidRDefault="00664FB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D9188C4" w14:textId="6430DD0A" w:rsidR="006C14E0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9" w:name="_Toc210330871"/>
      <w:r w:rsidRPr="00052F6F">
        <w:rPr>
          <w:rFonts w:eastAsia="Arial"/>
          <w:lang w:val="en-US"/>
        </w:rPr>
        <w:t>Select this (use MODULE_PATH). Show options, what option are we required to change?</w:t>
      </w:r>
      <w:bookmarkEnd w:id="9"/>
      <w:r w:rsidR="006C14E0" w:rsidRPr="00052F6F">
        <w:rPr>
          <w:rFonts w:eastAsia="Arial"/>
          <w:lang w:val="en-US"/>
        </w:rPr>
        <w:t xml:space="preserve"> </w:t>
      </w:r>
    </w:p>
    <w:p w14:paraId="62C1B3FD" w14:textId="33147C22" w:rsidR="006C14E0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da </w:t>
      </w:r>
      <w:r w:rsidR="00F47BD2">
        <w:rPr>
          <w:rFonts w:ascii="Arial" w:eastAsia="Arial" w:hAnsi="Arial" w:cs="Arial"/>
          <w:sz w:val="24"/>
          <w:szCs w:val="24"/>
        </w:rPr>
        <w:t>última</w:t>
      </w:r>
      <w:r>
        <w:rPr>
          <w:rFonts w:ascii="Arial" w:eastAsia="Arial" w:hAnsi="Arial" w:cs="Arial"/>
          <w:sz w:val="24"/>
          <w:szCs w:val="24"/>
        </w:rPr>
        <w:t xml:space="preserve"> vez, também precisamos mudar algumas coisas aqui </w:t>
      </w:r>
      <w:proofErr w:type="gramStart"/>
      <w:r>
        <w:rPr>
          <w:rFonts w:ascii="Arial" w:eastAsia="Arial" w:hAnsi="Arial" w:cs="Arial"/>
          <w:sz w:val="24"/>
          <w:szCs w:val="24"/>
        </w:rPr>
        <w:t>e também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colocar o número da </w:t>
      </w:r>
      <w:proofErr w:type="gramStart"/>
      <w:r>
        <w:rPr>
          <w:rFonts w:ascii="Arial" w:eastAsia="Arial" w:hAnsi="Arial" w:cs="Arial"/>
          <w:sz w:val="24"/>
          <w:szCs w:val="24"/>
        </w:rPr>
        <w:t>sessão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que no caso foi a “1”.ls</w:t>
      </w:r>
    </w:p>
    <w:p w14:paraId="5C13C540" w14:textId="51859AD4" w:rsidR="00550C99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B37A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EEEA446" wp14:editId="28B20C10">
            <wp:extent cx="5400040" cy="3907790"/>
            <wp:effectExtent l="0" t="0" r="0" b="0"/>
            <wp:docPr id="1780085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8500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15B" w14:textId="77777777" w:rsidR="00664FB0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676D5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5EA35E9" wp14:editId="53285B64">
            <wp:extent cx="5400040" cy="2051685"/>
            <wp:effectExtent l="0" t="0" r="0" b="5715"/>
            <wp:docPr id="13623465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53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150" w14:textId="77777777" w:rsidR="00664FB0" w:rsidRDefault="00664FB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3B7D46" w14:textId="11624618" w:rsidR="00550C99" w:rsidRDefault="00550C99" w:rsidP="00E7737C">
      <w:pPr>
        <w:pStyle w:val="Ttulo2"/>
        <w:rPr>
          <w:rFonts w:eastAsia="Arial"/>
          <w:b w:val="0"/>
        </w:rPr>
      </w:pPr>
      <w:bookmarkStart w:id="10" w:name="_Toc210330872"/>
      <w:r w:rsidRPr="00052F6F">
        <w:rPr>
          <w:rFonts w:eastAsia="Arial"/>
          <w:lang w:val="en-US"/>
        </w:rPr>
        <w:lastRenderedPageBreak/>
        <w:t xml:space="preserve">Within our elevated </w:t>
      </w:r>
      <w:proofErr w:type="spellStart"/>
      <w:r w:rsidRPr="00052F6F">
        <w:rPr>
          <w:rFonts w:eastAsia="Arial"/>
          <w:lang w:val="en-US"/>
        </w:rPr>
        <w:t>meterpreter</w:t>
      </w:r>
      <w:proofErr w:type="spellEnd"/>
      <w:r w:rsidRPr="00052F6F">
        <w:rPr>
          <w:rFonts w:eastAsia="Arial"/>
          <w:lang w:val="en-US"/>
        </w:rPr>
        <w:t xml:space="preserve"> shell, run the command '</w:t>
      </w:r>
      <w:proofErr w:type="spellStart"/>
      <w:r w:rsidRPr="00052F6F">
        <w:rPr>
          <w:rFonts w:eastAsia="Arial"/>
          <w:lang w:val="en-US"/>
        </w:rPr>
        <w:t>hashdump</w:t>
      </w:r>
      <w:proofErr w:type="spellEnd"/>
      <w:r w:rsidRPr="00052F6F">
        <w:rPr>
          <w:rFonts w:eastAsia="Arial"/>
          <w:lang w:val="en-US"/>
        </w:rPr>
        <w:t xml:space="preserve">'. This will dump all of the passwords on the machine as long as we have the correct privileges to do so. </w:t>
      </w:r>
      <w:proofErr w:type="spellStart"/>
      <w:r w:rsidRPr="00550C99">
        <w:rPr>
          <w:rFonts w:eastAsia="Arial"/>
        </w:rPr>
        <w:t>What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is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the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name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of</w:t>
      </w:r>
      <w:proofErr w:type="spellEnd"/>
      <w:r w:rsidRPr="00550C99">
        <w:rPr>
          <w:rFonts w:eastAsia="Arial"/>
        </w:rPr>
        <w:t xml:space="preserve"> </w:t>
      </w:r>
      <w:proofErr w:type="spellStart"/>
      <w:r w:rsidRPr="00550C99">
        <w:rPr>
          <w:rFonts w:eastAsia="Arial"/>
        </w:rPr>
        <w:t>the</w:t>
      </w:r>
      <w:proofErr w:type="spellEnd"/>
      <w:r w:rsidRPr="00550C99">
        <w:rPr>
          <w:rFonts w:eastAsia="Arial"/>
        </w:rPr>
        <w:t xml:space="preserve"> non-default </w:t>
      </w:r>
      <w:proofErr w:type="spellStart"/>
      <w:r w:rsidRPr="00550C99">
        <w:rPr>
          <w:rFonts w:eastAsia="Arial"/>
        </w:rPr>
        <w:t>user</w:t>
      </w:r>
      <w:proofErr w:type="spellEnd"/>
      <w:r w:rsidRPr="00550C99">
        <w:rPr>
          <w:rFonts w:eastAsia="Arial"/>
        </w:rPr>
        <w:t>?</w:t>
      </w:r>
      <w:bookmarkEnd w:id="10"/>
      <w:r w:rsidRPr="00550C99">
        <w:rPr>
          <w:rFonts w:eastAsia="Arial"/>
        </w:rPr>
        <w:t xml:space="preserve"> </w:t>
      </w:r>
    </w:p>
    <w:p w14:paraId="4141D373" w14:textId="2C154486" w:rsidR="002340E8" w:rsidRDefault="006C14E0" w:rsidP="00550C9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como pedido, usamos o comando </w:t>
      </w:r>
      <w:proofErr w:type="spellStart"/>
      <w:r>
        <w:rPr>
          <w:rFonts w:ascii="Arial" w:eastAsia="Arial" w:hAnsi="Arial" w:cs="Arial"/>
          <w:sz w:val="24"/>
          <w:szCs w:val="24"/>
        </w:rPr>
        <w:t>Hashdump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conseguir a hash do usuário, que no caso é o </w:t>
      </w:r>
      <w:proofErr w:type="spellStart"/>
      <w:r>
        <w:rPr>
          <w:rFonts w:ascii="Arial" w:eastAsia="Arial" w:hAnsi="Arial" w:cs="Arial"/>
          <w:sz w:val="24"/>
          <w:szCs w:val="24"/>
        </w:rPr>
        <w:t>jon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76788D"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="0076788D">
        <w:rPr>
          <w:rFonts w:ascii="Arial" w:eastAsia="Arial" w:hAnsi="Arial" w:cs="Arial"/>
          <w:sz w:val="24"/>
          <w:szCs w:val="24"/>
        </w:rPr>
        <w:t>JohnTheRipper</w:t>
      </w:r>
      <w:proofErr w:type="spellEnd"/>
      <w:r w:rsidR="0076788D">
        <w:rPr>
          <w:rFonts w:ascii="Arial" w:eastAsia="Arial" w:hAnsi="Arial" w:cs="Arial"/>
          <w:sz w:val="24"/>
          <w:szCs w:val="24"/>
        </w:rPr>
        <w:t xml:space="preserve"> é possível quebrar essa hash. </w:t>
      </w:r>
    </w:p>
    <w:p w14:paraId="3553A0D1" w14:textId="13224759" w:rsidR="0076788D" w:rsidRDefault="0076788D" w:rsidP="00550C99">
      <w:pPr>
        <w:rPr>
          <w:rFonts w:ascii="Arial" w:eastAsia="Arial" w:hAnsi="Arial" w:cs="Arial"/>
          <w:sz w:val="24"/>
          <w:szCs w:val="24"/>
        </w:rPr>
      </w:pPr>
      <w:r w:rsidRPr="0076788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17DA21" wp14:editId="3F640FF8">
            <wp:extent cx="5400040" cy="521970"/>
            <wp:effectExtent l="0" t="0" r="0" b="0"/>
            <wp:docPr id="198867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1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115" w14:textId="77777777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A2182BF" w14:textId="0A5B1802" w:rsidR="00550C99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11" w:name="_Toc210330873"/>
      <w:r w:rsidRPr="00052F6F">
        <w:rPr>
          <w:rFonts w:eastAsia="Arial"/>
          <w:lang w:val="en-US"/>
        </w:rPr>
        <w:t>Copy this password hash to a file and research how to crack it. What is the cracked password?</w:t>
      </w:r>
      <w:bookmarkEnd w:id="11"/>
    </w:p>
    <w:p w14:paraId="22A1B8B3" w14:textId="12EABB12" w:rsidR="002340E8" w:rsidRDefault="00F47B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JohnTheRipper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possível quebrar essa hash. </w:t>
      </w:r>
    </w:p>
    <w:p w14:paraId="47098230" w14:textId="6FF118F3" w:rsidR="00664FB0" w:rsidRPr="00052F6F" w:rsidRDefault="00664FB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052F6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sudo</w:t>
      </w:r>
      <w:proofErr w:type="spellEnd"/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 john --format=NT --wordlist=/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052F6F">
        <w:rPr>
          <w:rFonts w:ascii="Arial" w:eastAsia="Arial" w:hAnsi="Arial" w:cs="Arial"/>
          <w:sz w:val="24"/>
          <w:szCs w:val="24"/>
          <w:lang w:val="en-US"/>
        </w:rPr>
        <w:t xml:space="preserve">/share/wordlists/rockyou.txt </w:t>
      </w:r>
      <w:proofErr w:type="spellStart"/>
      <w:r w:rsidRPr="00052F6F">
        <w:rPr>
          <w:rFonts w:ascii="Arial" w:eastAsia="Arial" w:hAnsi="Arial" w:cs="Arial"/>
          <w:sz w:val="24"/>
          <w:szCs w:val="24"/>
          <w:lang w:val="en-US"/>
        </w:rPr>
        <w:t>Jon.hash</w:t>
      </w:r>
      <w:proofErr w:type="spellEnd"/>
    </w:p>
    <w:p w14:paraId="3137604D" w14:textId="3718E9D4" w:rsidR="00550C99" w:rsidRDefault="00F47BD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6788D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1CF2A14" wp14:editId="57966A8E">
            <wp:extent cx="5400040" cy="1272540"/>
            <wp:effectExtent l="0" t="0" r="0" b="3810"/>
            <wp:docPr id="638220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045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44" w14:textId="77777777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476496F" w14:textId="77777777" w:rsidR="00550C99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12" w:name="_Toc210330874"/>
      <w:r w:rsidRPr="00052F6F">
        <w:rPr>
          <w:rFonts w:eastAsia="Arial"/>
          <w:lang w:val="en-US"/>
        </w:rPr>
        <w:t>Flag1? This flag can be found at the system root.</w:t>
      </w:r>
      <w:bookmarkEnd w:id="12"/>
    </w:p>
    <w:p w14:paraId="5D41DC62" w14:textId="7CB56FE3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raiz do sistema, é possível encontrar a primeira flag que precisamos.</w:t>
      </w:r>
    </w:p>
    <w:p w14:paraId="38EBEA89" w14:textId="25D64E09" w:rsidR="002340E8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4FB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97C655F" wp14:editId="1F214CBB">
            <wp:extent cx="3389850" cy="1905000"/>
            <wp:effectExtent l="0" t="0" r="1270" b="0"/>
            <wp:docPr id="112760346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3466" name="Imagem 1" descr="Text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9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60FC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D428DDE" w14:textId="77777777" w:rsidR="00550C99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13" w:name="_Toc210330875"/>
      <w:r w:rsidRPr="00052F6F">
        <w:rPr>
          <w:rFonts w:eastAsia="Arial"/>
          <w:lang w:val="en-US"/>
        </w:rPr>
        <w:t>Flag2? This flag can be found at the location where passwords are stored within Windows.</w:t>
      </w:r>
      <w:bookmarkEnd w:id="13"/>
    </w:p>
    <w:p w14:paraId="4FB3CB32" w14:textId="1224CC4B" w:rsidR="00664FB0" w:rsidRDefault="00664F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CTF dá uma dica muito valiosa, e com ela podemos achar facilmente o local da segunda</w:t>
      </w:r>
    </w:p>
    <w:p w14:paraId="2136C1A3" w14:textId="5F6C3B83" w:rsidR="00664FB0" w:rsidRDefault="00664F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search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-f flag2.txt</w:t>
      </w:r>
    </w:p>
    <w:p w14:paraId="22395E2D" w14:textId="64CBF091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4FB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ED8CBC8" wp14:editId="04243D15">
            <wp:extent cx="5400040" cy="1306195"/>
            <wp:effectExtent l="0" t="0" r="0" b="8255"/>
            <wp:docPr id="650327003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7003" name="Imagem 1" descr="Interface gráfica do usuári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EDD" w14:textId="77777777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9CF324" w14:textId="059C58B5" w:rsidR="00550C99" w:rsidRPr="00052F6F" w:rsidRDefault="00550C99" w:rsidP="00E7737C">
      <w:pPr>
        <w:pStyle w:val="Ttulo2"/>
        <w:rPr>
          <w:rFonts w:eastAsia="Arial"/>
          <w:b w:val="0"/>
          <w:lang w:val="en-US"/>
        </w:rPr>
      </w:pPr>
      <w:bookmarkStart w:id="14" w:name="_Toc210330876"/>
      <w:r w:rsidRPr="00052F6F">
        <w:rPr>
          <w:rFonts w:eastAsia="Arial"/>
          <w:lang w:val="en-US"/>
        </w:rPr>
        <w:t xml:space="preserve">flag3? This flag can be found in an excellent location to loot. After all, Administrators usually have </w:t>
      </w:r>
      <w:proofErr w:type="gramStart"/>
      <w:r w:rsidRPr="00052F6F">
        <w:rPr>
          <w:rFonts w:eastAsia="Arial"/>
          <w:lang w:val="en-US"/>
        </w:rPr>
        <w:t>pretty interesting</w:t>
      </w:r>
      <w:proofErr w:type="gramEnd"/>
      <w:r w:rsidRPr="00052F6F">
        <w:rPr>
          <w:rFonts w:eastAsia="Arial"/>
          <w:lang w:val="en-US"/>
        </w:rPr>
        <w:t xml:space="preserve"> things saved.</w:t>
      </w:r>
      <w:bookmarkEnd w:id="14"/>
    </w:p>
    <w:p w14:paraId="60AC0CEF" w14:textId="51E97E3A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Apenas procurando nos diretórios do Jon, é possível achar a terceira e última flag.</w:t>
      </w:r>
    </w:p>
    <w:p w14:paraId="481ACC3A" w14:textId="4F16280B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8304C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00B0E6E" wp14:editId="2DEE5DE4">
            <wp:extent cx="5400040" cy="2033270"/>
            <wp:effectExtent l="0" t="0" r="0" b="5080"/>
            <wp:docPr id="1871283703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83703" name="Imagem 1" descr="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6B3" w14:textId="77777777" w:rsidR="002340E8" w:rsidRDefault="002340E8">
      <w:pPr>
        <w:rPr>
          <w:rFonts w:ascii="Arial" w:eastAsia="Arial" w:hAnsi="Arial" w:cs="Arial"/>
          <w:sz w:val="24"/>
          <w:szCs w:val="24"/>
        </w:rPr>
      </w:pPr>
    </w:p>
    <w:p w14:paraId="1C2A3D27" w14:textId="77777777" w:rsidR="008855AC" w:rsidRDefault="008855AC">
      <w:pPr>
        <w:rPr>
          <w:rFonts w:ascii="Arial" w:eastAsia="Arial" w:hAnsi="Arial" w:cs="Arial"/>
          <w:sz w:val="24"/>
          <w:szCs w:val="24"/>
        </w:rPr>
      </w:pPr>
    </w:p>
    <w:p w14:paraId="1B78B8C4" w14:textId="77777777" w:rsidR="008855AC" w:rsidRDefault="00FB23DE" w:rsidP="00E7737C">
      <w:pPr>
        <w:pStyle w:val="Ttulo1"/>
        <w:rPr>
          <w:rFonts w:eastAsia="Arial"/>
          <w:b w:val="0"/>
        </w:rPr>
      </w:pPr>
      <w:bookmarkStart w:id="15" w:name="_Toc210330877"/>
      <w:r>
        <w:rPr>
          <w:rFonts w:eastAsia="Arial"/>
        </w:rPr>
        <w:t>Conclusão</w:t>
      </w:r>
      <w:bookmarkEnd w:id="15"/>
    </w:p>
    <w:p w14:paraId="01550881" w14:textId="0947FA47" w:rsidR="008855AC" w:rsidRDefault="000830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Blue, é muito útil para entender um exemplo de como invadir uma máquina Windows, ele é simples, bem detalhado e fácil de entender. </w:t>
      </w:r>
    </w:p>
    <w:p w14:paraId="3633F369" w14:textId="77777777" w:rsidR="008855AC" w:rsidRDefault="008855AC"/>
    <w:p w14:paraId="020DE5FB" w14:textId="77777777" w:rsidR="008855AC" w:rsidRDefault="00FB23DE" w:rsidP="00E7737C">
      <w:pPr>
        <w:pStyle w:val="Ttulo1"/>
        <w:rPr>
          <w:rFonts w:eastAsia="Arial"/>
        </w:rPr>
      </w:pPr>
      <w:bookmarkStart w:id="16" w:name="_Toc210330878"/>
      <w:r>
        <w:rPr>
          <w:rFonts w:eastAsia="Arial"/>
        </w:rPr>
        <w:t>Referências</w:t>
      </w:r>
      <w:bookmarkEnd w:id="16"/>
    </w:p>
    <w:p w14:paraId="6A3C7D29" w14:textId="47C55DB1" w:rsidR="008855AC" w:rsidRDefault="0008304C" w:rsidP="0008304C">
      <w:pPr>
        <w:rPr>
          <w:rFonts w:ascii="Arial" w:eastAsia="Arial" w:hAnsi="Arial" w:cs="Arial"/>
          <w:sz w:val="24"/>
          <w:szCs w:val="24"/>
        </w:rPr>
      </w:pPr>
      <w:r w:rsidRPr="0008304C">
        <w:rPr>
          <w:rFonts w:ascii="Arial" w:eastAsia="Arial" w:hAnsi="Arial" w:cs="Arial"/>
          <w:sz w:val="24"/>
          <w:szCs w:val="24"/>
        </w:rPr>
        <w:t>https://www.exploit-db.com/</w:t>
      </w:r>
    </w:p>
    <w:sectPr w:rsidR="008855AC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B4D35" w14:textId="77777777" w:rsidR="00985FF7" w:rsidRDefault="00985FF7">
      <w:pPr>
        <w:spacing w:after="0" w:line="240" w:lineRule="auto"/>
      </w:pPr>
      <w:r>
        <w:separator/>
      </w:r>
    </w:p>
  </w:endnote>
  <w:endnote w:type="continuationSeparator" w:id="0">
    <w:p w14:paraId="43F7D565" w14:textId="77777777" w:rsidR="00985FF7" w:rsidRDefault="00985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6DD3C" w14:textId="77777777" w:rsidR="008855AC" w:rsidRDefault="00FB23D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669C4E" w14:textId="77777777" w:rsidR="00985FF7" w:rsidRDefault="00985FF7">
      <w:pPr>
        <w:spacing w:after="0" w:line="240" w:lineRule="auto"/>
      </w:pPr>
      <w:r>
        <w:separator/>
      </w:r>
    </w:p>
  </w:footnote>
  <w:footnote w:type="continuationSeparator" w:id="0">
    <w:p w14:paraId="02EB7163" w14:textId="77777777" w:rsidR="00985FF7" w:rsidRDefault="00985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C09C3" w14:textId="77777777" w:rsidR="008855AC" w:rsidRDefault="00FB23D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34D1673" wp14:editId="1F632839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A0AE282" wp14:editId="4EA059D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AF7965" w14:textId="77777777" w:rsidR="008855AC" w:rsidRDefault="008855A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55AC"/>
    <w:rsid w:val="00006055"/>
    <w:rsid w:val="00052F6F"/>
    <w:rsid w:val="0008304C"/>
    <w:rsid w:val="000852C5"/>
    <w:rsid w:val="0010274A"/>
    <w:rsid w:val="002340E8"/>
    <w:rsid w:val="002C12D4"/>
    <w:rsid w:val="00364D00"/>
    <w:rsid w:val="003B37A0"/>
    <w:rsid w:val="0043129D"/>
    <w:rsid w:val="004D5C97"/>
    <w:rsid w:val="00550C99"/>
    <w:rsid w:val="005A1CA9"/>
    <w:rsid w:val="005C69FE"/>
    <w:rsid w:val="005E6F69"/>
    <w:rsid w:val="00664FB0"/>
    <w:rsid w:val="006C14E0"/>
    <w:rsid w:val="006E7FCB"/>
    <w:rsid w:val="0076788D"/>
    <w:rsid w:val="008855AC"/>
    <w:rsid w:val="009023A3"/>
    <w:rsid w:val="00985FF7"/>
    <w:rsid w:val="00A95CEF"/>
    <w:rsid w:val="00BF5AC8"/>
    <w:rsid w:val="00C46953"/>
    <w:rsid w:val="00D94DDF"/>
    <w:rsid w:val="00DB1726"/>
    <w:rsid w:val="00DD0FCE"/>
    <w:rsid w:val="00E263F0"/>
    <w:rsid w:val="00E676D5"/>
    <w:rsid w:val="00E7737C"/>
    <w:rsid w:val="00E85817"/>
    <w:rsid w:val="00EA4A80"/>
    <w:rsid w:val="00F47BD2"/>
    <w:rsid w:val="00FB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33F2A"/>
  <w15:docId w15:val="{42C40E61-AC16-478F-9BD4-35A6AFF7B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TtuloGuardian"/>
    <w:next w:val="Normal"/>
    <w:link w:val="Ttulo1Char"/>
    <w:uiPriority w:val="9"/>
    <w:qFormat/>
    <w:rsid w:val="00E7737C"/>
    <w:pPr>
      <w:keepNext/>
      <w:keepLines/>
      <w:spacing w:before="360" w:after="8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TtuloGuardian"/>
    <w:next w:val="Normal"/>
    <w:link w:val="Ttulo2Char"/>
    <w:uiPriority w:val="9"/>
    <w:unhideWhenUsed/>
    <w:qFormat/>
    <w:rsid w:val="00E77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E7737C"/>
    <w:rPr>
      <w:rFonts w:asciiTheme="majorHAnsi" w:eastAsiaTheme="majorEastAsia" w:hAnsiTheme="majorHAnsi" w:cstheme="majorBidi"/>
      <w:b/>
      <w:bCs/>
      <w:caps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7737C"/>
    <w:rPr>
      <w:rFonts w:asciiTheme="majorHAnsi" w:eastAsiaTheme="majorEastAsia" w:hAnsiTheme="majorHAnsi" w:cstheme="majorBidi"/>
      <w:b/>
      <w:bCs/>
      <w:caps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D5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5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6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1025</Words>
  <Characters>5536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JOAO VITOR CHOUERI BRANCO</cp:lastModifiedBy>
  <cp:revision>11</cp:revision>
  <dcterms:created xsi:type="dcterms:W3CDTF">2024-07-18T09:19:00Z</dcterms:created>
  <dcterms:modified xsi:type="dcterms:W3CDTF">2025-10-02T23:54:00Z</dcterms:modified>
</cp:coreProperties>
</file>