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Pr="00E72067" w:rsidRDefault="00CB23F8" w:rsidP="00B92DE5">
      <w:pPr>
        <w:rPr>
          <w:rFonts w:ascii="Arial" w:eastAsia="Arial" w:hAnsi="Arial" w:cs="Arial"/>
          <w:sz w:val="24"/>
          <w:szCs w:val="24"/>
        </w:rPr>
      </w:pPr>
      <w:r w:rsidRPr="00E72067">
        <w:rPr>
          <w:rFonts w:ascii="Arial" w:eastAsia="Arial" w:hAnsi="Arial" w:cs="Arial"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Pr="00E7206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Pr="00E72067" w:rsidRDefault="00000000">
      <w:pPr>
        <w:jc w:val="center"/>
        <w:rPr>
          <w:rFonts w:ascii="Arial" w:eastAsia="Arial" w:hAnsi="Arial" w:cs="Arial"/>
          <w:sz w:val="72"/>
          <w:szCs w:val="72"/>
        </w:rPr>
      </w:pPr>
      <w:r w:rsidRPr="00E72067"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6C41297F" w:rsidR="00EC4617" w:rsidRPr="00E72067" w:rsidRDefault="004017DE">
      <w:pPr>
        <w:jc w:val="center"/>
        <w:rPr>
          <w:rFonts w:ascii="Arial" w:eastAsia="Arial" w:hAnsi="Arial" w:cs="Arial"/>
          <w:sz w:val="32"/>
          <w:szCs w:val="32"/>
        </w:rPr>
      </w:pPr>
      <w:r w:rsidRPr="00E72067">
        <w:rPr>
          <w:rFonts w:ascii="Arial" w:eastAsia="Arial" w:hAnsi="Arial" w:cs="Arial"/>
          <w:sz w:val="32"/>
          <w:szCs w:val="32"/>
        </w:rPr>
        <w:t>Attacking</w:t>
      </w:r>
      <w:r w:rsidR="008F3445" w:rsidRPr="00E72067">
        <w:rPr>
          <w:rFonts w:ascii="Arial" w:eastAsia="Arial" w:hAnsi="Arial" w:cs="Arial"/>
          <w:sz w:val="32"/>
          <w:szCs w:val="32"/>
        </w:rPr>
        <w:t xml:space="preserve"> </w:t>
      </w:r>
      <w:r w:rsidRPr="00E72067">
        <w:rPr>
          <w:rFonts w:ascii="Arial" w:eastAsia="Arial" w:hAnsi="Arial" w:cs="Arial"/>
          <w:sz w:val="32"/>
          <w:szCs w:val="32"/>
        </w:rPr>
        <w:t xml:space="preserve">ICS Plant #1 </w:t>
      </w:r>
      <w:r w:rsidR="008F3445" w:rsidRPr="00E72067">
        <w:rPr>
          <w:rFonts w:ascii="Arial" w:eastAsia="Arial" w:hAnsi="Arial" w:cs="Arial"/>
          <w:sz w:val="32"/>
          <w:szCs w:val="32"/>
        </w:rPr>
        <w:t>– TryHackMe</w:t>
      </w:r>
    </w:p>
    <w:p w14:paraId="5BAA939A" w14:textId="77777777" w:rsidR="00EC4617" w:rsidRPr="00E7206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:rsidRPr="00E7206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Pr="00E7206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E7206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3CA1AAB6" w:rsidR="00EC4617" w:rsidRPr="00E72067" w:rsidRDefault="004017D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Attacking ICS Plant #1</w:t>
            </w:r>
            <w:r w:rsidR="008F3445" w:rsidRPr="00E72067">
              <w:rPr>
                <w:rFonts w:ascii="Arial" w:eastAsia="Arial" w:hAnsi="Arial" w:cs="Arial"/>
                <w:sz w:val="24"/>
                <w:szCs w:val="24"/>
              </w:rPr>
              <w:t xml:space="preserve"> – Pedro Leal Ariosa</w:t>
            </w:r>
          </w:p>
        </w:tc>
      </w:tr>
      <w:tr w:rsidR="00EC4617" w:rsidRPr="00E7206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:rsidRPr="00E7206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0F354F3B" w:rsidR="00EC4617" w:rsidRPr="00E72067" w:rsidRDefault="004017D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8F3445" w:rsidRPr="00E72067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Pr="00E72067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8F3445" w:rsidRPr="00E72067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</w:tr>
      <w:tr w:rsidR="00EC4617" w:rsidRPr="00E7206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621ACE42" w:rsidR="00EC4617" w:rsidRPr="00E72067" w:rsidRDefault="004017D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https://tryhackme.com/room/attackingics1</w:t>
            </w:r>
          </w:p>
        </w:tc>
      </w:tr>
    </w:tbl>
    <w:p w14:paraId="5BAA93A9" w14:textId="77777777" w:rsidR="00EC4617" w:rsidRPr="00E7206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:rsidRPr="00E7206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68C965BA" w:rsidR="00EC4617" w:rsidRPr="00E72067" w:rsidRDefault="008F34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Pedro Leal Ariosa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:rsidRPr="00E7206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:rsidRPr="00E7206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Pr="00E7206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:rsidRPr="00E7206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Pr="00E7206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:rsidRPr="00E7206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:rsidRPr="00E7206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2301AD6F" w:rsidR="00EC4617" w:rsidRPr="00E72067" w:rsidRDefault="004017D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000000" w:rsidRPr="00E72067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Pr="00E72067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="00000000" w:rsidRPr="00E72067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Pr="00E72067"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:rsidRPr="00E7206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:rsidRPr="00E7206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Pr="00E720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Pr="00E7206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Pr="00E7206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Pr="00E72067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Pr="00E72067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:rsidRPr="00E72067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Pr="00E72067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:rsidRPr="00E72067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Pr="00E72067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1AC2136" w:rsidR="006D2886" w:rsidRPr="00E72067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Fácil</w:t>
            </w:r>
          </w:p>
        </w:tc>
      </w:tr>
      <w:tr w:rsidR="006D2886" w:rsidRPr="00E72067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Pr="00E72067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70D883B1" w:rsidR="006D2886" w:rsidRPr="00E72067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:rsidRPr="00E72067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Pr="00E72067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6BE7B617" w:rsidR="006D2886" w:rsidRPr="00E72067" w:rsidRDefault="004017DE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OT</w:t>
            </w:r>
          </w:p>
        </w:tc>
      </w:tr>
      <w:tr w:rsidR="006D2886" w:rsidRPr="00E72067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Pr="00E72067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32EE19F2" w:rsidR="006D2886" w:rsidRPr="00E72067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>Tryhackme</w:t>
            </w:r>
          </w:p>
        </w:tc>
      </w:tr>
      <w:tr w:rsidR="00106C9B" w:rsidRPr="00E72067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Pr="00E72067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0F06117A" w:rsidR="00106C9B" w:rsidRPr="00E72067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2067">
              <w:rPr>
                <w:rFonts w:ascii="Arial" w:eastAsia="Arial" w:hAnsi="Arial" w:cs="Arial"/>
                <w:sz w:val="24"/>
                <w:szCs w:val="24"/>
              </w:rPr>
              <w:t xml:space="preserve">Red </w:t>
            </w:r>
          </w:p>
        </w:tc>
      </w:tr>
    </w:tbl>
    <w:p w14:paraId="03CFB7D4" w14:textId="77777777" w:rsidR="00106C9B" w:rsidRPr="00E72067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Pr="00E7206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 w:rsidRPr="00E72067"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3C2F7623" w:rsidR="00EC4617" w:rsidRPr="00E72067" w:rsidRDefault="00000000" w:rsidP="008F3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 w:rsidRPr="00E72067">
            <w:fldChar w:fldCharType="begin"/>
          </w:r>
          <w:r w:rsidRPr="00E72067">
            <w:instrText xml:space="preserve"> TOC \h \u \z \t "Heading 1,1,Heading 2,2,Heading 3,3,"</w:instrText>
          </w:r>
          <w:r w:rsidRPr="00E72067">
            <w:fldChar w:fldCharType="separate"/>
          </w:r>
          <w:hyperlink w:anchor="_heading=h.gjdgxs">
            <w:r w:rsidR="00EC4617" w:rsidRPr="00E72067">
              <w:rPr>
                <w:color w:val="000000"/>
              </w:rPr>
              <w:t>Contextualização</w:t>
            </w:r>
            <w:r w:rsidR="00EC4617" w:rsidRPr="00E7206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Pr="00E7206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 w:rsidRPr="00E72067">
              <w:rPr>
                <w:color w:val="000000"/>
              </w:rPr>
              <w:t>Desenvolvimento</w:t>
            </w:r>
            <w:r w:rsidRPr="00E72067">
              <w:rPr>
                <w:color w:val="000000"/>
              </w:rPr>
              <w:tab/>
              <w:t>3</w:t>
            </w:r>
          </w:hyperlink>
        </w:p>
        <w:p w14:paraId="5BAA93D0" w14:textId="20039A60" w:rsidR="00EC4617" w:rsidRPr="00E72067" w:rsidRDefault="0023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 w:rsidR="000B35C2" w:rsidRPr="00E72067">
              <w:rPr>
                <w:color w:val="000000"/>
              </w:rPr>
              <w:t>Which is the function used to read holding registers in pymodbus library?</w:t>
            </w:r>
            <w:r w:rsidR="00EC4617" w:rsidRPr="00E72067">
              <w:rPr>
                <w:color w:val="000000"/>
              </w:rPr>
              <w:tab/>
              <w:t>3</w:t>
            </w:r>
          </w:hyperlink>
        </w:p>
        <w:p w14:paraId="5BAA93D3" w14:textId="1DC78039" w:rsidR="00EC4617" w:rsidRPr="00E72067" w:rsidRDefault="00232EAB" w:rsidP="0023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</w:pPr>
          <w:hyperlink w:anchor="_heading=h.2et92p0">
            <w:r w:rsidR="000B35C2" w:rsidRPr="00E72067">
              <w:rPr>
                <w:color w:val="000000"/>
              </w:rPr>
              <w:t>Which is the function used to write holding registers in pymodbus library?</w:t>
            </w:r>
            <w:r w:rsidR="00EC4617" w:rsidRPr="00E72067">
              <w:rPr>
                <w:color w:val="000000"/>
              </w:rPr>
              <w:tab/>
              <w:t>3</w:t>
            </w:r>
          </w:hyperlink>
        </w:p>
        <w:p w14:paraId="5A3FE997" w14:textId="47841749" w:rsidR="0078032F" w:rsidRPr="00E72067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bookmarkStart w:id="0" w:name="_Hlk207824881"/>
          <w:proofErr w:type="spellStart"/>
          <w:r w:rsidRPr="00E72067">
            <w:rPr>
              <w:color w:val="000000"/>
            </w:rPr>
            <w:t>How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many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phases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can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we</w:t>
          </w:r>
          <w:proofErr w:type="spellEnd"/>
          <w:r w:rsidRPr="00E72067">
            <w:rPr>
              <w:color w:val="000000"/>
            </w:rPr>
            <w:t xml:space="preserve"> observe?</w:t>
          </w:r>
          <w:bookmarkEnd w:id="0"/>
          <w:r w:rsidRPr="00E72067">
            <w:rPr>
              <w:color w:val="000000"/>
            </w:rPr>
            <w:tab/>
            <w:t>3</w:t>
          </w:r>
        </w:p>
        <w:p w14:paraId="4DBCDF7E" w14:textId="327253B0" w:rsidR="0078032F" w:rsidRPr="00E72067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proofErr w:type="spellStart"/>
          <w:r w:rsidRPr="00E72067">
            <w:rPr>
              <w:color w:val="000000"/>
            </w:rPr>
            <w:t>How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many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sensors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can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we</w:t>
          </w:r>
          <w:proofErr w:type="spellEnd"/>
          <w:r w:rsidRPr="00E72067">
            <w:rPr>
              <w:color w:val="000000"/>
            </w:rPr>
            <w:t xml:space="preserve"> observe?</w:t>
          </w:r>
          <w:r w:rsidRPr="00E72067">
            <w:rPr>
              <w:color w:val="000000"/>
            </w:rPr>
            <w:tab/>
            <w:t>3</w:t>
          </w:r>
        </w:p>
        <w:p w14:paraId="37EDE65E" w14:textId="589AB1AB" w:rsidR="0078032F" w:rsidRPr="00E72067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proofErr w:type="spellStart"/>
          <w:r w:rsidRPr="00E72067">
            <w:rPr>
              <w:color w:val="000000"/>
            </w:rPr>
            <w:t>How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many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actuators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can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we</w:t>
          </w:r>
          <w:proofErr w:type="spellEnd"/>
          <w:r w:rsidRPr="00E72067">
            <w:rPr>
              <w:color w:val="000000"/>
            </w:rPr>
            <w:t xml:space="preserve"> observe?</w:t>
          </w:r>
          <w:r w:rsidRPr="00E72067">
            <w:rPr>
              <w:color w:val="000000"/>
            </w:rPr>
            <w:tab/>
            <w:t>3</w:t>
          </w:r>
        </w:p>
        <w:p w14:paraId="043AD1EC" w14:textId="5AE3BC84" w:rsidR="0078032F" w:rsidRPr="00795358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bookmarkStart w:id="1" w:name="_Hlk207824945"/>
          <w:proofErr w:type="spellStart"/>
          <w:r w:rsidRPr="00E72067">
            <w:rPr>
              <w:color w:val="000000"/>
            </w:rPr>
            <w:t>Using</w:t>
          </w:r>
          <w:proofErr w:type="spellEnd"/>
          <w:r w:rsidRPr="00E72067">
            <w:rPr>
              <w:color w:val="000000"/>
            </w:rPr>
            <w:t xml:space="preserve"> the script discovery.py, </w:t>
          </w:r>
          <w:proofErr w:type="spellStart"/>
          <w:r w:rsidRPr="00E72067">
            <w:rPr>
              <w:color w:val="000000"/>
            </w:rPr>
            <w:t>how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many</w:t>
          </w:r>
          <w:proofErr w:type="spellEnd"/>
          <w:r w:rsidRPr="00E72067">
            <w:rPr>
              <w:color w:val="000000"/>
            </w:rPr>
            <w:t xml:space="preserve"> registers </w:t>
          </w:r>
          <w:proofErr w:type="spellStart"/>
          <w:r w:rsidRPr="00E72067">
            <w:rPr>
              <w:color w:val="000000"/>
            </w:rPr>
            <w:t>can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we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count</w:t>
          </w:r>
          <w:proofErr w:type="spellEnd"/>
          <w:r w:rsidRPr="00E72067">
            <w:rPr>
              <w:color w:val="000000"/>
            </w:rPr>
            <w:t>?</w:t>
          </w:r>
          <w:bookmarkEnd w:id="1"/>
          <w:r w:rsidRPr="00E72067">
            <w:rPr>
              <w:color w:val="000000"/>
            </w:rPr>
            <w:tab/>
          </w:r>
          <w:r w:rsidR="00795358" w:rsidRPr="00795358">
            <w:rPr>
              <w:color w:val="000000"/>
              <w:lang w:val="en-US"/>
            </w:rPr>
            <w:t>4</w:t>
          </w:r>
        </w:p>
        <w:p w14:paraId="294950E7" w14:textId="721E4E97" w:rsidR="0078032F" w:rsidRPr="00795358" w:rsidRDefault="0078032F" w:rsidP="00780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bookmarkStart w:id="2" w:name="_Hlk207824957"/>
          <w:r w:rsidRPr="00795358">
            <w:rPr>
              <w:color w:val="000000"/>
              <w:lang w:val="en-US"/>
            </w:rPr>
            <w:t>After the plant is started and a bottle is loaded, how many registers are continuosly changing their values?</w:t>
          </w:r>
        </w:p>
        <w:bookmarkEnd w:id="2"/>
        <w:p w14:paraId="4DDA88B1" w14:textId="116F2BF2" w:rsidR="00E6214D" w:rsidRPr="0079535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proofErr w:type="spellStart"/>
          <w:r w:rsidRPr="00E72067">
            <w:rPr>
              <w:color w:val="000000"/>
            </w:rPr>
            <w:t>Which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is</w:t>
          </w:r>
          <w:proofErr w:type="spellEnd"/>
          <w:r w:rsidRPr="00E72067">
            <w:rPr>
              <w:color w:val="000000"/>
            </w:rPr>
            <w:t xml:space="preserve"> the </w:t>
          </w:r>
          <w:proofErr w:type="spellStart"/>
          <w:r w:rsidRPr="00E72067">
            <w:rPr>
              <w:color w:val="000000"/>
            </w:rPr>
            <w:t>minimum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observed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value</w:t>
          </w:r>
          <w:proofErr w:type="spellEnd"/>
          <w:r w:rsidRPr="00E72067">
            <w:rPr>
              <w:color w:val="000000"/>
            </w:rPr>
            <w:t>?</w:t>
          </w:r>
          <w:r w:rsidRPr="00E72067">
            <w:rPr>
              <w:color w:val="000000"/>
            </w:rPr>
            <w:tab/>
          </w:r>
          <w:r w:rsidR="00795358" w:rsidRPr="00795358">
            <w:rPr>
              <w:color w:val="000000"/>
              <w:lang w:val="en-US"/>
            </w:rPr>
            <w:t>4</w:t>
          </w:r>
        </w:p>
        <w:p w14:paraId="0D9E9D9F" w14:textId="1A40B8DD" w:rsidR="00E6214D" w:rsidRPr="00E72067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r w:rsidRPr="00795358">
            <w:rPr>
              <w:color w:val="000000"/>
              <w:lang w:val="en-US"/>
            </w:rPr>
            <w:t>Which is the maximum observed value?</w:t>
          </w:r>
          <w:r w:rsidRPr="00795358">
            <w:rPr>
              <w:color w:val="000000"/>
              <w:lang w:val="en-US"/>
            </w:rPr>
            <w:tab/>
          </w:r>
          <w:r w:rsidR="00795358">
            <w:rPr>
              <w:color w:val="000000"/>
            </w:rPr>
            <w:t>4</w:t>
          </w:r>
        </w:p>
        <w:p w14:paraId="2C1CF25A" w14:textId="7507694D" w:rsidR="00E6214D" w:rsidRPr="00795358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  <w:lang w:val="en-US"/>
            </w:rPr>
          </w:pPr>
          <w:proofErr w:type="spellStart"/>
          <w:r w:rsidRPr="00E72067">
            <w:rPr>
              <w:color w:val="000000"/>
            </w:rPr>
            <w:t>Which</w:t>
          </w:r>
          <w:proofErr w:type="spellEnd"/>
          <w:r w:rsidRPr="00E72067">
            <w:rPr>
              <w:color w:val="000000"/>
            </w:rPr>
            <w:t xml:space="preserve"> registries are set </w:t>
          </w:r>
          <w:proofErr w:type="spellStart"/>
          <w:r w:rsidRPr="00E72067">
            <w:rPr>
              <w:color w:val="000000"/>
            </w:rPr>
            <w:t>to</w:t>
          </w:r>
          <w:proofErr w:type="spellEnd"/>
          <w:r w:rsidRPr="00E72067">
            <w:rPr>
              <w:color w:val="000000"/>
            </w:rPr>
            <w:t xml:space="preserve"> 1 </w:t>
          </w:r>
          <w:proofErr w:type="spellStart"/>
          <w:r w:rsidRPr="00E72067">
            <w:rPr>
              <w:color w:val="000000"/>
            </w:rPr>
            <w:t>while</w:t>
          </w:r>
          <w:proofErr w:type="spellEnd"/>
          <w:r w:rsidRPr="00E72067">
            <w:rPr>
              <w:color w:val="000000"/>
            </w:rPr>
            <w:t xml:space="preserve"> the </w:t>
          </w:r>
          <w:proofErr w:type="spellStart"/>
          <w:r w:rsidRPr="00E72067">
            <w:rPr>
              <w:color w:val="000000"/>
            </w:rPr>
            <w:t>nozzle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is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filling</w:t>
          </w:r>
          <w:proofErr w:type="spellEnd"/>
          <w:r w:rsidRPr="00E72067">
            <w:rPr>
              <w:color w:val="000000"/>
            </w:rPr>
            <w:t xml:space="preserve"> a </w:t>
          </w:r>
          <w:proofErr w:type="spellStart"/>
          <w:r w:rsidRPr="00E72067">
            <w:rPr>
              <w:color w:val="000000"/>
            </w:rPr>
            <w:t>bottle</w:t>
          </w:r>
          <w:proofErr w:type="spellEnd"/>
          <w:r w:rsidRPr="00E72067">
            <w:rPr>
              <w:color w:val="000000"/>
            </w:rPr>
            <w:t>?</w:t>
          </w:r>
          <w:r w:rsidRPr="00E72067">
            <w:rPr>
              <w:color w:val="000000"/>
            </w:rPr>
            <w:tab/>
          </w:r>
          <w:r w:rsidR="00795358" w:rsidRPr="00795358">
            <w:rPr>
              <w:color w:val="000000"/>
              <w:lang w:val="en-US"/>
            </w:rPr>
            <w:t>4</w:t>
          </w:r>
        </w:p>
        <w:p w14:paraId="05C05AA3" w14:textId="04728B16" w:rsidR="00E6214D" w:rsidRPr="00E72067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r w:rsidRPr="00795358">
            <w:rPr>
              <w:color w:val="000000"/>
              <w:lang w:val="en-US"/>
            </w:rPr>
            <w:t>Which registries are set to 1 while the roller is moving the bottles?</w:t>
          </w:r>
          <w:r w:rsidRPr="00795358">
            <w:rPr>
              <w:color w:val="000000"/>
              <w:lang w:val="en-US"/>
            </w:rPr>
            <w:tab/>
          </w:r>
          <w:r w:rsidR="00795358">
            <w:rPr>
              <w:color w:val="000000"/>
            </w:rPr>
            <w:t>5</w:t>
          </w:r>
        </w:p>
        <w:p w14:paraId="5C69804A" w14:textId="11E25404" w:rsidR="00E6214D" w:rsidRPr="00E72067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proofErr w:type="spellStart"/>
          <w:r w:rsidRPr="00E72067">
            <w:rPr>
              <w:color w:val="000000"/>
            </w:rPr>
            <w:t>Which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is</w:t>
          </w:r>
          <w:proofErr w:type="spellEnd"/>
          <w:r w:rsidRPr="00E72067">
            <w:rPr>
              <w:color w:val="000000"/>
            </w:rPr>
            <w:t xml:space="preserve"> the color </w:t>
          </w:r>
          <w:proofErr w:type="spellStart"/>
          <w:r w:rsidRPr="00E72067">
            <w:rPr>
              <w:color w:val="000000"/>
            </w:rPr>
            <w:t>of</w:t>
          </w:r>
          <w:proofErr w:type="spellEnd"/>
          <w:r w:rsidRPr="00E72067">
            <w:rPr>
              <w:color w:val="000000"/>
            </w:rPr>
            <w:t xml:space="preserve"> the </w:t>
          </w:r>
          <w:proofErr w:type="spellStart"/>
          <w:r w:rsidRPr="00E72067">
            <w:rPr>
              <w:color w:val="000000"/>
            </w:rPr>
            <w:t>bottle</w:t>
          </w:r>
          <w:proofErr w:type="spellEnd"/>
          <w:r w:rsidRPr="00E72067">
            <w:rPr>
              <w:color w:val="000000"/>
            </w:rPr>
            <w:t xml:space="preserve"> sensor?</w:t>
          </w:r>
          <w:r w:rsidRPr="00E72067">
            <w:rPr>
              <w:color w:val="000000"/>
            </w:rPr>
            <w:tab/>
          </w:r>
          <w:r w:rsidR="00795358">
            <w:rPr>
              <w:color w:val="000000"/>
            </w:rPr>
            <w:t>5</w:t>
          </w:r>
        </w:p>
        <w:p w14:paraId="217449CA" w14:textId="19D8BA5E" w:rsidR="00E6214D" w:rsidRPr="00E72067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proofErr w:type="spellStart"/>
          <w:r w:rsidRPr="00E72067">
            <w:rPr>
              <w:color w:val="000000"/>
            </w:rPr>
            <w:t>If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you</w:t>
          </w:r>
          <w:proofErr w:type="spellEnd"/>
          <w:r w:rsidRPr="00E72067">
            <w:rPr>
              <w:color w:val="000000"/>
            </w:rPr>
            <w:t xml:space="preserve"> observe the </w:t>
          </w:r>
          <w:proofErr w:type="spellStart"/>
          <w:r w:rsidRPr="00E72067">
            <w:rPr>
              <w:color w:val="000000"/>
            </w:rPr>
            <w:t>plant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at</w:t>
          </w:r>
          <w:proofErr w:type="spellEnd"/>
          <w:r w:rsidRPr="00E72067">
            <w:rPr>
              <w:color w:val="000000"/>
            </w:rPr>
            <w:t xml:space="preserve"> the </w:t>
          </w:r>
          <w:proofErr w:type="spellStart"/>
          <w:r w:rsidRPr="00E72067">
            <w:rPr>
              <w:color w:val="000000"/>
            </w:rPr>
            <w:t>very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beginning</w:t>
          </w:r>
          <w:proofErr w:type="spellEnd"/>
          <w:r w:rsidRPr="00E72067">
            <w:rPr>
              <w:color w:val="000000"/>
            </w:rPr>
            <w:t xml:space="preserve">, </w:t>
          </w:r>
          <w:proofErr w:type="spellStart"/>
          <w:r w:rsidRPr="00E72067">
            <w:rPr>
              <w:color w:val="000000"/>
            </w:rPr>
            <w:t>which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is</w:t>
          </w:r>
          <w:proofErr w:type="spellEnd"/>
          <w:r w:rsidRPr="00E72067">
            <w:rPr>
              <w:color w:val="000000"/>
            </w:rPr>
            <w:t xml:space="preserve"> the registry </w:t>
          </w:r>
          <w:proofErr w:type="spellStart"/>
          <w:r w:rsidRPr="00E72067">
            <w:rPr>
              <w:color w:val="000000"/>
            </w:rPr>
            <w:t>associated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with</w:t>
          </w:r>
          <w:proofErr w:type="spellEnd"/>
          <w:r w:rsidRPr="00E72067">
            <w:rPr>
              <w:color w:val="000000"/>
            </w:rPr>
            <w:t xml:space="preserve"> the </w:t>
          </w:r>
          <w:proofErr w:type="spellStart"/>
          <w:r w:rsidRPr="00E72067">
            <w:rPr>
              <w:color w:val="000000"/>
            </w:rPr>
            <w:t>roller</w:t>
          </w:r>
          <w:proofErr w:type="spellEnd"/>
          <w:r w:rsidRPr="00E72067">
            <w:rPr>
              <w:color w:val="000000"/>
            </w:rPr>
            <w:t>?</w:t>
          </w:r>
        </w:p>
        <w:p w14:paraId="00403A28" w14:textId="5587B93F" w:rsidR="00E6214D" w:rsidRPr="00E72067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proofErr w:type="spellStart"/>
          <w:r w:rsidRPr="00E72067">
            <w:rPr>
              <w:color w:val="000000"/>
            </w:rPr>
            <w:t>Based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on</w:t>
          </w:r>
          <w:proofErr w:type="spellEnd"/>
          <w:r w:rsidRPr="00E72067">
            <w:rPr>
              <w:color w:val="000000"/>
            </w:rPr>
            <w:t xml:space="preserve"> the </w:t>
          </w:r>
          <w:proofErr w:type="spellStart"/>
          <w:r w:rsidRPr="00E72067">
            <w:rPr>
              <w:color w:val="000000"/>
            </w:rPr>
            <w:t>previous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answer</w:t>
          </w:r>
          <w:proofErr w:type="spellEnd"/>
          <w:r w:rsidRPr="00E72067">
            <w:rPr>
              <w:color w:val="000000"/>
            </w:rPr>
            <w:t xml:space="preserve">, </w:t>
          </w:r>
          <w:proofErr w:type="spellStart"/>
          <w:r w:rsidRPr="00E72067">
            <w:rPr>
              <w:color w:val="000000"/>
            </w:rPr>
            <w:t>which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is</w:t>
          </w:r>
          <w:proofErr w:type="spellEnd"/>
          <w:r w:rsidRPr="00E72067">
            <w:rPr>
              <w:color w:val="000000"/>
            </w:rPr>
            <w:t xml:space="preserve"> the registry </w:t>
          </w:r>
          <w:proofErr w:type="spellStart"/>
          <w:r w:rsidRPr="00E72067">
            <w:rPr>
              <w:color w:val="000000"/>
            </w:rPr>
            <w:t>associated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with</w:t>
          </w:r>
          <w:proofErr w:type="spellEnd"/>
          <w:r w:rsidRPr="00E72067">
            <w:rPr>
              <w:color w:val="000000"/>
            </w:rPr>
            <w:t xml:space="preserve"> the </w:t>
          </w:r>
          <w:proofErr w:type="spellStart"/>
          <w:r w:rsidRPr="00E72067">
            <w:rPr>
              <w:color w:val="000000"/>
            </w:rPr>
            <w:t>water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level</w:t>
          </w:r>
          <w:proofErr w:type="spellEnd"/>
          <w:r w:rsidRPr="00E72067">
            <w:rPr>
              <w:color w:val="000000"/>
            </w:rPr>
            <w:t xml:space="preserve"> sensor?</w:t>
          </w:r>
        </w:p>
        <w:p w14:paraId="2448C9E6" w14:textId="3952519F" w:rsidR="00E6214D" w:rsidRPr="00E72067" w:rsidRDefault="00E6214D" w:rsidP="00E621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bookmarkStart w:id="3" w:name="_Hlk207825066"/>
          <w:proofErr w:type="spellStart"/>
          <w:r w:rsidRPr="00E72067">
            <w:rPr>
              <w:color w:val="000000"/>
            </w:rPr>
            <w:t>Which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is</w:t>
          </w:r>
          <w:proofErr w:type="spellEnd"/>
          <w:r w:rsidRPr="00E72067">
            <w:rPr>
              <w:color w:val="000000"/>
            </w:rPr>
            <w:t xml:space="preserve"> the registry </w:t>
          </w:r>
          <w:proofErr w:type="spellStart"/>
          <w:r w:rsidRPr="00E72067">
            <w:rPr>
              <w:color w:val="000000"/>
            </w:rPr>
            <w:t>associated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with</w:t>
          </w:r>
          <w:proofErr w:type="spellEnd"/>
          <w:r w:rsidRPr="00E72067">
            <w:rPr>
              <w:color w:val="000000"/>
            </w:rPr>
            <w:t xml:space="preserve"> the </w:t>
          </w:r>
          <w:proofErr w:type="spellStart"/>
          <w:r w:rsidRPr="00E72067">
            <w:rPr>
              <w:color w:val="000000"/>
            </w:rPr>
            <w:t>nozzle</w:t>
          </w:r>
          <w:proofErr w:type="spellEnd"/>
          <w:r w:rsidRPr="00E72067">
            <w:rPr>
              <w:color w:val="000000"/>
            </w:rPr>
            <w:t>?</w:t>
          </w:r>
          <w:bookmarkEnd w:id="3"/>
          <w:r w:rsidRPr="00E72067">
            <w:rPr>
              <w:color w:val="000000"/>
            </w:rPr>
            <w:tab/>
          </w:r>
          <w:r w:rsidR="00795358">
            <w:rPr>
              <w:color w:val="000000"/>
            </w:rPr>
            <w:t>6</w:t>
          </w:r>
        </w:p>
        <w:p w14:paraId="2935588B" w14:textId="262CBD2A" w:rsidR="000B35C2" w:rsidRPr="00E72067" w:rsidRDefault="000B35C2" w:rsidP="000B3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bookmarkStart w:id="4" w:name="_Hlk207825077"/>
          <w:r w:rsidRPr="00E72067">
            <w:rPr>
              <w:color w:val="000000"/>
            </w:rPr>
            <w:t xml:space="preserve">Shutdown the </w:t>
          </w:r>
          <w:proofErr w:type="spellStart"/>
          <w:r w:rsidRPr="00E72067">
            <w:rPr>
              <w:color w:val="000000"/>
            </w:rPr>
            <w:t>plant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and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avoid</w:t>
          </w:r>
          <w:proofErr w:type="spellEnd"/>
          <w:r w:rsidRPr="00E72067">
            <w:rPr>
              <w:color w:val="000000"/>
            </w:rPr>
            <w:t xml:space="preserve"> the </w:t>
          </w:r>
          <w:proofErr w:type="spellStart"/>
          <w:r w:rsidRPr="00E72067">
            <w:rPr>
              <w:color w:val="000000"/>
            </w:rPr>
            <w:t>plant</w:t>
          </w:r>
          <w:proofErr w:type="spellEnd"/>
          <w:r w:rsidRPr="00E72067">
            <w:rPr>
              <w:color w:val="000000"/>
            </w:rPr>
            <w:t xml:space="preserve"> manager starts it </w:t>
          </w:r>
          <w:proofErr w:type="spellStart"/>
          <w:r w:rsidRPr="00E72067">
            <w:rPr>
              <w:color w:val="000000"/>
            </w:rPr>
            <w:t>again</w:t>
          </w:r>
          <w:bookmarkEnd w:id="4"/>
          <w:proofErr w:type="spellEnd"/>
          <w:r w:rsidRPr="00E72067">
            <w:rPr>
              <w:color w:val="000000"/>
            </w:rPr>
            <w:tab/>
          </w:r>
          <w:r w:rsidR="00795358">
            <w:rPr>
              <w:color w:val="000000"/>
            </w:rPr>
            <w:t>7</w:t>
          </w:r>
        </w:p>
        <w:p w14:paraId="194C9DCF" w14:textId="47893C2A" w:rsidR="000B35C2" w:rsidRPr="00E72067" w:rsidRDefault="000B35C2" w:rsidP="000B3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r w:rsidRPr="00E72067">
            <w:rPr>
              <w:color w:val="000000"/>
            </w:rPr>
            <w:t xml:space="preserve">Start the </w:t>
          </w:r>
          <w:proofErr w:type="spellStart"/>
          <w:r w:rsidRPr="00E72067">
            <w:rPr>
              <w:color w:val="000000"/>
            </w:rPr>
            <w:t>plant</w:t>
          </w:r>
          <w:proofErr w:type="spellEnd"/>
          <w:r w:rsidRPr="00E72067">
            <w:rPr>
              <w:color w:val="000000"/>
            </w:rPr>
            <w:t xml:space="preserve">, open the </w:t>
          </w:r>
          <w:proofErr w:type="spellStart"/>
          <w:r w:rsidRPr="00E72067">
            <w:rPr>
              <w:color w:val="000000"/>
            </w:rPr>
            <w:t>nozzle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while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bottles</w:t>
          </w:r>
          <w:proofErr w:type="spellEnd"/>
          <w:r w:rsidRPr="00E72067">
            <w:rPr>
              <w:color w:val="000000"/>
            </w:rPr>
            <w:t xml:space="preserve"> are </w:t>
          </w:r>
          <w:proofErr w:type="spellStart"/>
          <w:r w:rsidRPr="00E72067">
            <w:rPr>
              <w:color w:val="000000"/>
            </w:rPr>
            <w:t>moving</w:t>
          </w:r>
          <w:proofErr w:type="spellEnd"/>
          <w:r w:rsidRPr="00E72067">
            <w:rPr>
              <w:color w:val="000000"/>
            </w:rPr>
            <w:tab/>
          </w:r>
          <w:r w:rsidR="00795358">
            <w:rPr>
              <w:color w:val="000000"/>
            </w:rPr>
            <w:t>7</w:t>
          </w:r>
        </w:p>
        <w:p w14:paraId="4FA683A8" w14:textId="0A976659" w:rsidR="00E6214D" w:rsidRPr="00E72067" w:rsidRDefault="000B35C2" w:rsidP="000B3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4"/>
            </w:tabs>
            <w:spacing w:after="100"/>
            <w:ind w:left="220"/>
            <w:rPr>
              <w:color w:val="000000"/>
            </w:rPr>
          </w:pPr>
          <w:bookmarkStart w:id="5" w:name="_Hlk207825100"/>
          <w:r w:rsidRPr="00E72067">
            <w:rPr>
              <w:color w:val="000000"/>
            </w:rPr>
            <w:t xml:space="preserve">Start the </w:t>
          </w:r>
          <w:proofErr w:type="spellStart"/>
          <w:r w:rsidRPr="00E72067">
            <w:rPr>
              <w:color w:val="000000"/>
            </w:rPr>
            <w:t>plant</w:t>
          </w:r>
          <w:proofErr w:type="spellEnd"/>
          <w:r w:rsidRPr="00E72067">
            <w:rPr>
              <w:color w:val="000000"/>
            </w:rPr>
            <w:t xml:space="preserve">, open the </w:t>
          </w:r>
          <w:proofErr w:type="spellStart"/>
          <w:r w:rsidRPr="00E72067">
            <w:rPr>
              <w:color w:val="000000"/>
            </w:rPr>
            <w:t>nozzle</w:t>
          </w:r>
          <w:proofErr w:type="spellEnd"/>
          <w:r w:rsidRPr="00E72067">
            <w:rPr>
              <w:color w:val="000000"/>
            </w:rPr>
            <w:t xml:space="preserve"> </w:t>
          </w:r>
          <w:proofErr w:type="spellStart"/>
          <w:r w:rsidRPr="00E72067">
            <w:rPr>
              <w:color w:val="000000"/>
            </w:rPr>
            <w:t>and</w:t>
          </w:r>
          <w:proofErr w:type="spellEnd"/>
          <w:r w:rsidRPr="00E72067">
            <w:rPr>
              <w:color w:val="000000"/>
            </w:rPr>
            <w:t xml:space="preserve"> stop the </w:t>
          </w:r>
          <w:proofErr w:type="spellStart"/>
          <w:r w:rsidRPr="00E72067">
            <w:rPr>
              <w:color w:val="000000"/>
            </w:rPr>
            <w:t>roller</w:t>
          </w:r>
          <w:bookmarkEnd w:id="5"/>
          <w:proofErr w:type="spellEnd"/>
          <w:r w:rsidRPr="00E72067">
            <w:rPr>
              <w:color w:val="000000"/>
            </w:rPr>
            <w:tab/>
          </w:r>
          <w:r w:rsidR="00795358">
            <w:rPr>
              <w:color w:val="000000"/>
            </w:rPr>
            <w:t>8</w:t>
          </w:r>
        </w:p>
        <w:p w14:paraId="5BAA93D4" w14:textId="487FB10E" w:rsidR="00EC4617" w:rsidRPr="00E7206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 w:rsidRPr="00E72067">
              <w:rPr>
                <w:color w:val="000000"/>
              </w:rPr>
              <w:t>Conclusão</w:t>
            </w:r>
            <w:r w:rsidRPr="00E72067">
              <w:rPr>
                <w:color w:val="000000"/>
              </w:rPr>
              <w:tab/>
            </w:r>
            <w:r w:rsidR="00795358">
              <w:rPr>
                <w:color w:val="000000"/>
              </w:rPr>
              <w:t>9</w:t>
            </w:r>
          </w:hyperlink>
        </w:p>
        <w:p w14:paraId="5BAA93D5" w14:textId="67BE612C" w:rsidR="00EC4617" w:rsidRPr="00E7206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 w:rsidRPr="00E72067">
              <w:rPr>
                <w:color w:val="000000"/>
              </w:rPr>
              <w:t>Referências</w:t>
            </w:r>
            <w:r w:rsidRPr="00E72067">
              <w:rPr>
                <w:color w:val="000000"/>
              </w:rPr>
              <w:tab/>
            </w:r>
            <w:r w:rsidR="00795358">
              <w:rPr>
                <w:color w:val="000000"/>
              </w:rPr>
              <w:t>9</w:t>
            </w:r>
          </w:hyperlink>
        </w:p>
        <w:p w14:paraId="5BAA93D6" w14:textId="77777777" w:rsidR="00EC4617" w:rsidRPr="00E72067" w:rsidRDefault="00000000">
          <w:r w:rsidRPr="00E72067">
            <w:fldChar w:fldCharType="end"/>
          </w:r>
        </w:p>
      </w:sdtContent>
    </w:sdt>
    <w:p w14:paraId="5BAA93EC" w14:textId="5E4D88AC" w:rsidR="00EC4617" w:rsidRPr="00E7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6" w:name="_heading=h.gjdgxs" w:colFirst="0" w:colLast="0"/>
      <w:bookmarkEnd w:id="6"/>
      <w:r w:rsidRPr="00E72067"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Contextualização</w:t>
      </w:r>
    </w:p>
    <w:p w14:paraId="5BAA93F0" w14:textId="78ABF8B0" w:rsidR="00EC4617" w:rsidRPr="00E72067" w:rsidRDefault="004017DE">
      <w:pPr>
        <w:rPr>
          <w:rFonts w:ascii="Arial" w:eastAsia="Arial" w:hAnsi="Arial" w:cs="Arial"/>
          <w:sz w:val="24"/>
          <w:szCs w:val="24"/>
        </w:rPr>
      </w:pPr>
      <w:bookmarkStart w:id="7" w:name="_heading=h.30j0zll" w:colFirst="0" w:colLast="0"/>
      <w:bookmarkStart w:id="8" w:name="_heading=h.1fob9te" w:colFirst="0" w:colLast="0"/>
      <w:bookmarkEnd w:id="7"/>
      <w:bookmarkEnd w:id="8"/>
      <w:r w:rsidRPr="00E72067">
        <w:rPr>
          <w:rFonts w:ascii="Arial" w:eastAsia="Arial" w:hAnsi="Arial" w:cs="Arial"/>
          <w:sz w:val="24"/>
          <w:szCs w:val="24"/>
        </w:rPr>
        <w:t>O CTF Attacking ICS Plant busca desenvolver as habilidades e conhecimentos sobre a área de Operational Technology através de uma simulação do funcionamento de uma indústria produtora de garrafas de água. O objetivo do CTF é demonstrar quão vulneráveis as máquinas e dispositivos essenciais da indústria estão e quão impactante pode ser</w:t>
      </w:r>
      <w:r w:rsidR="0078032F" w:rsidRPr="00E72067">
        <w:rPr>
          <w:rFonts w:ascii="Arial" w:eastAsia="Arial" w:hAnsi="Arial" w:cs="Arial"/>
          <w:sz w:val="24"/>
          <w:szCs w:val="24"/>
        </w:rPr>
        <w:t xml:space="preserve"> caso um atacante conseguisse acesso a esses dispositivos.</w:t>
      </w:r>
    </w:p>
    <w:p w14:paraId="5BAA93F1" w14:textId="77777777" w:rsidR="00EC4617" w:rsidRPr="00E7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 w:rsidRPr="00E72067"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2" w14:textId="1462B556" w:rsidR="00EC4617" w:rsidRPr="00E72067" w:rsidRDefault="00780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9" w:name="_heading=h.3znysh7" w:colFirst="0" w:colLast="0"/>
      <w:bookmarkEnd w:id="9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Wich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function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used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to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read holding registers in pymodbus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library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5BAA93F3" w14:textId="5102A5A2" w:rsidR="00EC4617" w:rsidRPr="00E72067" w:rsidRDefault="0078032F">
      <w:pPr>
        <w:rPr>
          <w:rFonts w:ascii="Arial" w:eastAsia="Arial" w:hAnsi="Arial" w:cs="Arial"/>
          <w:sz w:val="24"/>
          <w:szCs w:val="24"/>
        </w:rPr>
      </w:pPr>
      <w:r w:rsidRPr="00E72067">
        <w:rPr>
          <w:rFonts w:ascii="Arial" w:eastAsia="Arial" w:hAnsi="Arial" w:cs="Arial"/>
          <w:sz w:val="24"/>
          <w:szCs w:val="24"/>
        </w:rPr>
        <w:t>De acordo com a tabela fornecida pelo CTF, a função necessária é read holding registers.</w:t>
      </w:r>
    </w:p>
    <w:p w14:paraId="5BAA93F4" w14:textId="2A2F685E" w:rsidR="00EC4617" w:rsidRPr="00E72067" w:rsidRDefault="00780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10" w:name="_heading=h.2et92p0" w:colFirst="0" w:colLast="0"/>
      <w:bookmarkEnd w:id="10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Wich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function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used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to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write holding registers in pymodbus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library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4E003B69" w14:textId="149C156A" w:rsidR="0078032F" w:rsidRPr="00E72067" w:rsidRDefault="0078032F">
      <w:pPr>
        <w:rPr>
          <w:rFonts w:ascii="Arial" w:eastAsia="Arial" w:hAnsi="Arial" w:cs="Arial"/>
          <w:sz w:val="24"/>
          <w:szCs w:val="24"/>
        </w:rPr>
      </w:pPr>
      <w:bookmarkStart w:id="11" w:name="_heading=h.tyjcwt" w:colFirst="0" w:colLast="0"/>
      <w:bookmarkEnd w:id="11"/>
      <w:r w:rsidRPr="00E72067">
        <w:rPr>
          <w:rFonts w:ascii="Arial" w:eastAsia="Arial" w:hAnsi="Arial" w:cs="Arial"/>
          <w:sz w:val="24"/>
          <w:szCs w:val="24"/>
        </w:rPr>
        <w:t>De acordo com a tabela fornecida pelo CTF, a função necessária é write register.</w:t>
      </w:r>
    </w:p>
    <w:p w14:paraId="47F9B0A2" w14:textId="7C27BA93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How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many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phases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can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observe?</w:t>
      </w:r>
    </w:p>
    <w:p w14:paraId="37B9910D" w14:textId="09D91BD1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É possível observar 3 fases no comportamento do circuito: Esteira se movendo, esteira parada com enchimento do recipiente, nível do fluído atinge o sensor para a esteira voltar a andar e repetir o ciclo.</w:t>
      </w:r>
    </w:p>
    <w:p w14:paraId="2EBB6861" w14:textId="6E064A19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025595AD" wp14:editId="285BB33D">
            <wp:extent cx="3724275" cy="1352550"/>
            <wp:effectExtent l="0" t="0" r="9525" b="0"/>
            <wp:docPr id="18669899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82AB" w14:textId="7BFD7E8E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46ED05B2" wp14:editId="2816F081">
            <wp:extent cx="3743325" cy="1263855"/>
            <wp:effectExtent l="0" t="0" r="0" b="0"/>
            <wp:docPr id="974188543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543" name="Imagem 1" descr="Padrão do plano de fund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932" cy="12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C85F" w14:textId="198313B2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How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many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sensors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can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observe?</w:t>
      </w:r>
    </w:p>
    <w:p w14:paraId="306FAFA8" w14:textId="3AD96FBF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São 2 sensores existentes para o funcionamento do circuito: sensor de posicionamento do recipiente na esteira e sensor de nível do fluído.</w:t>
      </w:r>
    </w:p>
    <w:p w14:paraId="2CBF2AA4" w14:textId="46438F80" w:rsidR="00102FA7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How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many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actuators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can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observe?</w:t>
      </w:r>
    </w:p>
    <w:p w14:paraId="746E200F" w14:textId="3EEDD55E" w:rsidR="00102FA7" w:rsidRPr="00E72067" w:rsidRDefault="00102FA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São 3 atuadores necessários para o funcionamento do sistema: esteira, bocal de saída do fluido e </w:t>
      </w:r>
      <w:r w:rsidR="00DA42E9"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 bomba de água.</w:t>
      </w:r>
    </w:p>
    <w:p w14:paraId="0E525708" w14:textId="2F2B9AB5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lastRenderedPageBreak/>
        <w:t>Using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script discovery.py,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how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many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registers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can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count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5E53017E" w14:textId="289784A8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São 16 registradores de informações, nesse CTF identificados por colunas.</w:t>
      </w:r>
    </w:p>
    <w:p w14:paraId="024BD9EF" w14:textId="5DC3865F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3106DD87" wp14:editId="6F6D56E9">
            <wp:extent cx="3724275" cy="1352550"/>
            <wp:effectExtent l="0" t="0" r="9525" b="0"/>
            <wp:docPr id="7097043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1E2D" w14:textId="74146711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After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plant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started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and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a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bottle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loaded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,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how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many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registers are continuosly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changing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their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values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1511804F" w14:textId="3CFBD9ED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São 4 registradores que alteram o valor: esteira, sensor de água, sensor de posicionamento e bocal de saída do fluido.</w:t>
      </w:r>
    </w:p>
    <w:p w14:paraId="5EE2511F" w14:textId="2B4EF0E6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0E7C6AD8" wp14:editId="561B984A">
            <wp:extent cx="3695700" cy="1247775"/>
            <wp:effectExtent l="0" t="0" r="0" b="9525"/>
            <wp:docPr id="676803066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543" name="Imagem 1" descr="Padrão do plano de fund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DF34" w14:textId="124771CD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minimum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observed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value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1849DC79" w14:textId="2620C3DA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 sistema simulado no CTF utiliza de um sistema binário para interpretar e armazenar as informações. Portanto, 0 é o menor valor observado.</w:t>
      </w:r>
    </w:p>
    <w:p w14:paraId="5568FC69" w14:textId="03099E38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maximum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observed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value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66C664BB" w14:textId="117A4EDA" w:rsidR="00DA42E9" w:rsidRPr="00E72067" w:rsidRDefault="00DA42E9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O sistema simulado no CTF utiliza de um sistema binário para interpretar e armazenar as informações. Portanto, </w:t>
      </w: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1</w:t>
      </w: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 é o m</w:t>
      </w: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ai</w:t>
      </w: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or valor observado.</w:t>
      </w:r>
    </w:p>
    <w:p w14:paraId="0090351A" w14:textId="1A86554C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registry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holding its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value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75F4E1CD" w14:textId="68525484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 registrador de número 16 sempre armazena o valor 1.</w:t>
      </w:r>
    </w:p>
    <w:p w14:paraId="471E7765" w14:textId="53FD74F7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registries are set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to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1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while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nozzle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filling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a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bottle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6152B419" w14:textId="77777777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Os registradores 2 e 4 permanecem em nível alto enquanto os recipientes enchem.</w:t>
      </w:r>
    </w:p>
    <w:p w14:paraId="045C7912" w14:textId="5A2BE73B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lastRenderedPageBreak/>
        <w:drawing>
          <wp:inline distT="0" distB="0" distL="0" distR="0" wp14:anchorId="7C4107DC" wp14:editId="65D76AD8">
            <wp:extent cx="3695700" cy="1247775"/>
            <wp:effectExtent l="0" t="0" r="0" b="9525"/>
            <wp:docPr id="1152165337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543" name="Imagem 1" descr="Padrão do plano de fund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AA37" w14:textId="6921095F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registries are set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to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1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while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roller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moving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bottles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2EC27711" w14:textId="342BA59D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Os registradores 1 e 3 permanecem em nível alto enquanto os recipientes enchem.</w:t>
      </w:r>
    </w:p>
    <w:p w14:paraId="2622A26A" w14:textId="19BD7947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14E2582F" wp14:editId="4A5DD02D">
            <wp:extent cx="3724275" cy="1352550"/>
            <wp:effectExtent l="0" t="0" r="9525" b="0"/>
            <wp:docPr id="12761072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807" w14:textId="3A7BAA93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color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of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water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level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sensor?</w:t>
      </w:r>
    </w:p>
    <w:p w14:paraId="30877A64" w14:textId="28DB56D3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 cor do sensor do nível de fluido é vermelho.</w:t>
      </w:r>
    </w:p>
    <w:p w14:paraId="3D8A36F3" w14:textId="7972C68A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43379597" wp14:editId="2061BDAE">
            <wp:extent cx="5400040" cy="3143250"/>
            <wp:effectExtent l="0" t="0" r="0" b="0"/>
            <wp:docPr id="1299710121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0121" name="Imagem 1" descr="Uma imagem contendo 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F9BD" w14:textId="3EFDA04B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color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of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bottle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sensor?</w:t>
      </w:r>
    </w:p>
    <w:p w14:paraId="344900B6" w14:textId="25A17B22" w:rsidR="00603951" w:rsidRPr="00E72067" w:rsidRDefault="00603951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 cor do sensor do posicionamento do recipiente na esteira é verde.</w:t>
      </w:r>
    </w:p>
    <w:p w14:paraId="4B4FF5F8" w14:textId="559BF6B0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lastRenderedPageBreak/>
        <w:drawing>
          <wp:inline distT="0" distB="0" distL="0" distR="0" wp14:anchorId="5B53930E" wp14:editId="3EC346E5">
            <wp:extent cx="5400040" cy="3143250"/>
            <wp:effectExtent l="0" t="0" r="0" b="0"/>
            <wp:docPr id="1549553281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0121" name="Imagem 1" descr="Uma imagem contendo 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D6DD" w14:textId="2E6D4BDD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If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you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observe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plant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at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very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beginning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,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registry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associated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with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roller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252E5520" w14:textId="4386F377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 registrador é o 3.</w:t>
      </w:r>
    </w:p>
    <w:p w14:paraId="75C76B01" w14:textId="7B895F97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602523AE" wp14:editId="0BD6C5EC">
            <wp:extent cx="3724275" cy="1352550"/>
            <wp:effectExtent l="0" t="0" r="9525" b="0"/>
            <wp:docPr id="7278862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BA44" w14:textId="7734C7AA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Based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on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previous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answer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,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registry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associated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with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water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level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sensor?</w:t>
      </w:r>
    </w:p>
    <w:p w14:paraId="2077E355" w14:textId="7B9B87CE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O registrador do nível de fluido é o 1, uma vez que apresenta nível baixo quando identifica passagem do fluido.</w:t>
      </w:r>
    </w:p>
    <w:p w14:paraId="15CF1429" w14:textId="58DAC533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5BCC28D7" wp14:editId="4247AEDA">
            <wp:extent cx="3724275" cy="1352550"/>
            <wp:effectExtent l="0" t="0" r="9525" b="0"/>
            <wp:docPr id="881982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9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0B96" w14:textId="0FCF2A81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Which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is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registry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associated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with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nozzle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?</w:t>
      </w:r>
    </w:p>
    <w:p w14:paraId="49F4E82F" w14:textId="64287CC2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É o registrador 4.</w:t>
      </w:r>
    </w:p>
    <w:p w14:paraId="4112462C" w14:textId="09809779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lastRenderedPageBreak/>
        <w:drawing>
          <wp:inline distT="0" distB="0" distL="0" distR="0" wp14:anchorId="253FC198" wp14:editId="19F2A662">
            <wp:extent cx="3695700" cy="1247775"/>
            <wp:effectExtent l="0" t="0" r="0" b="9525"/>
            <wp:docPr id="632215055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543" name="Imagem 1" descr="Padrão do plano de fund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85D" w14:textId="5DEB0332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Shutdown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plant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and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avoid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plant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manager starts it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again</w:t>
      </w:r>
      <w:proofErr w:type="spellEnd"/>
    </w:p>
    <w:p w14:paraId="3321970E" w14:textId="1D535278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Com o comando “python3 attack_shutdown.py ip” foi possível desativar a planta.</w:t>
      </w:r>
    </w:p>
    <w:p w14:paraId="3D57DFDD" w14:textId="66719946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2F120ED0" wp14:editId="62CF091E">
            <wp:extent cx="3505200" cy="333375"/>
            <wp:effectExtent l="0" t="0" r="0" b="9525"/>
            <wp:docPr id="995231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31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3F9F" w14:textId="492B7CD3" w:rsidR="00BD0060" w:rsidRPr="00E72067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drawing>
          <wp:inline distT="0" distB="0" distL="0" distR="0" wp14:anchorId="2460817F" wp14:editId="437BE32F">
            <wp:extent cx="5400040" cy="3143250"/>
            <wp:effectExtent l="0" t="0" r="0" b="0"/>
            <wp:docPr id="452090455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0121" name="Imagem 1" descr="Uma imagem contendo 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34FE" w14:textId="35FD827A" w:rsidR="000B35C2" w:rsidRPr="00E72067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Start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plant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, open the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nozzle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while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bottles</w:t>
      </w:r>
      <w:proofErr w:type="spellEnd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are </w:t>
      </w:r>
      <w:proofErr w:type="spellStart"/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</w:rPr>
        <w:t>moving</w:t>
      </w:r>
      <w:proofErr w:type="spellEnd"/>
    </w:p>
    <w:p w14:paraId="33F8BEDF" w14:textId="3F4F972A" w:rsidR="00BD0060" w:rsidRDefault="00BD0060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Com o comando “python3 </w:t>
      </w:r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attack_move_fill2.py ip” foi possível</w:t>
      </w:r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 manter a esteira em movimento e desativar o sensor de posicionamento da esteira. </w:t>
      </w:r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 xml:space="preserve">Assim, o </w:t>
      </w:r>
      <w:proofErr w:type="spellStart"/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sistema</w:t>
      </w:r>
      <w:proofErr w:type="spellEnd"/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 xml:space="preserve"> </w:t>
      </w:r>
      <w:proofErr w:type="spellStart"/>
      <w:r w:rsidR="00E72067" w:rsidRP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c</w:t>
      </w:r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omeçou</w:t>
      </w:r>
      <w:proofErr w:type="spellEnd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 xml:space="preserve"> </w:t>
      </w:r>
      <w:proofErr w:type="gramStart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a</w:t>
      </w:r>
      <w:proofErr w:type="gramEnd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 xml:space="preserve"> </w:t>
      </w:r>
      <w:proofErr w:type="spellStart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inundar</w:t>
      </w:r>
      <w:proofErr w:type="spellEnd"/>
      <w:r w:rsidR="00E72067"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  <w:t>.</w:t>
      </w:r>
    </w:p>
    <w:p w14:paraId="05D97158" w14:textId="01DDE06A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F6F2C3" wp14:editId="17CBFBC9">
            <wp:extent cx="3705225" cy="533400"/>
            <wp:effectExtent l="0" t="0" r="9525" b="0"/>
            <wp:docPr id="8592646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64638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0D13" w14:textId="6A60A402" w:rsidR="00E72067" w:rsidRP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80DBB0" wp14:editId="37398F9C">
            <wp:extent cx="5400040" cy="3208655"/>
            <wp:effectExtent l="0" t="0" r="0" b="0"/>
            <wp:docPr id="53815303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53035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4DC4" w14:textId="6C8EB9D2" w:rsidR="000B35C2" w:rsidRDefault="000B35C2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E72067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Start the plant, open the nozzle and stop the roller</w:t>
      </w:r>
    </w:p>
    <w:p w14:paraId="61A4638A" w14:textId="49B35F44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 xml:space="preserve">Com o comando “python3 </w:t>
      </w: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attack_move_fill2.py ip</w:t>
      </w:r>
      <w:r w:rsidRPr="00E72067">
        <w:rPr>
          <w:rFonts w:ascii="Arial" w:eastAsia="Arial" w:hAnsi="Arial" w:cs="Arial"/>
          <w:bCs/>
          <w:smallCaps/>
          <w:color w:val="000000"/>
          <w:sz w:val="24"/>
          <w:szCs w:val="24"/>
        </w:rPr>
        <w:t>” e “python3 attack_stop_fill.py ip” foi possível abrir o bocal e parar a este</w:t>
      </w:r>
      <w:r>
        <w:rPr>
          <w:rFonts w:ascii="Arial" w:eastAsia="Arial" w:hAnsi="Arial" w:cs="Arial"/>
          <w:bCs/>
          <w:smallCaps/>
          <w:color w:val="000000"/>
          <w:sz w:val="24"/>
          <w:szCs w:val="24"/>
        </w:rPr>
        <w:t>ira.</w:t>
      </w:r>
    </w:p>
    <w:p w14:paraId="4AD42DE5" w14:textId="48F174D2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1B72D4" wp14:editId="2211275A">
            <wp:extent cx="3895725" cy="628650"/>
            <wp:effectExtent l="0" t="0" r="9525" b="0"/>
            <wp:docPr id="6814241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2417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DA63" w14:textId="4460A920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450991" wp14:editId="328CCA75">
            <wp:extent cx="3867150" cy="390525"/>
            <wp:effectExtent l="0" t="0" r="0" b="9525"/>
            <wp:docPr id="1767678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78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9E06" w14:textId="77777777" w:rsid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mallCaps/>
          <w:color w:val="000000"/>
          <w:sz w:val="24"/>
          <w:szCs w:val="24"/>
        </w:rPr>
      </w:pPr>
    </w:p>
    <w:p w14:paraId="0ABE161E" w14:textId="58AE37E3" w:rsidR="00E72067" w:rsidRPr="00E72067" w:rsidRDefault="00E72067" w:rsidP="000B3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A2D256" wp14:editId="4FF5C7C0">
            <wp:extent cx="5400040" cy="3134995"/>
            <wp:effectExtent l="0" t="0" r="0" b="8255"/>
            <wp:docPr id="144853847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38472" name="Imagem 1" descr="Gráfico, Gráfico de dispersã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B" w14:textId="77777777" w:rsidR="00EC4617" w:rsidRPr="00E7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12" w:name="_heading=h.1t3h5sf" w:colFirst="0" w:colLast="0"/>
      <w:bookmarkEnd w:id="12"/>
      <w:r w:rsidRPr="00E72067"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Conclusão</w:t>
      </w:r>
    </w:p>
    <w:p w14:paraId="5BAA93FD" w14:textId="78E4D9E9" w:rsidR="00EC4617" w:rsidRPr="00E72067" w:rsidRDefault="00E7206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maneira completa e extremamente didática, o CTF conseguiu abordar todos os tópicos da área de OT de maneira detalhada e precisa</w:t>
      </w:r>
      <w:r w:rsidR="005152DC">
        <w:rPr>
          <w:rFonts w:ascii="Arial" w:eastAsia="Arial" w:hAnsi="Arial" w:cs="Arial"/>
          <w:sz w:val="24"/>
          <w:szCs w:val="24"/>
        </w:rPr>
        <w:t>, abordando tópicos como atuadores, registradores, sensores e os possíveis impactos ocasionados por uma invasão</w:t>
      </w:r>
      <w:r w:rsidR="00795358">
        <w:rPr>
          <w:rFonts w:ascii="Arial" w:eastAsia="Arial" w:hAnsi="Arial" w:cs="Arial"/>
          <w:sz w:val="24"/>
          <w:szCs w:val="24"/>
        </w:rPr>
        <w:t>.</w:t>
      </w:r>
    </w:p>
    <w:p w14:paraId="5BAA93FE" w14:textId="77777777" w:rsidR="00EC4617" w:rsidRPr="00E7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13" w:name="_heading=h.4d34og8" w:colFirst="0" w:colLast="0"/>
      <w:bookmarkEnd w:id="13"/>
      <w:r w:rsidRPr="00E72067"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5BAA93FF" w14:textId="100BE0A9" w:rsidR="00EC4617" w:rsidRDefault="00795358">
      <w:pPr>
        <w:rPr>
          <w:rFonts w:ascii="Arial" w:eastAsia="Arial" w:hAnsi="Arial" w:cs="Arial"/>
          <w:sz w:val="24"/>
          <w:szCs w:val="24"/>
        </w:rPr>
      </w:pPr>
      <w:r w:rsidRPr="00795358">
        <w:rPr>
          <w:rFonts w:ascii="Arial" w:eastAsia="Arial" w:hAnsi="Arial" w:cs="Arial"/>
          <w:sz w:val="24"/>
          <w:szCs w:val="24"/>
        </w:rPr>
        <w:t>https://edgeglobal.com.br/blog/sensores-e-atuadores/</w:t>
      </w:r>
    </w:p>
    <w:p w14:paraId="38ED7BDE" w14:textId="6F2CDF2F" w:rsidR="00795358" w:rsidRDefault="00795358">
      <w:pPr>
        <w:rPr>
          <w:rFonts w:ascii="Arial" w:eastAsia="Arial" w:hAnsi="Arial" w:cs="Arial"/>
          <w:sz w:val="24"/>
          <w:szCs w:val="24"/>
        </w:rPr>
      </w:pPr>
      <w:r w:rsidRPr="00795358">
        <w:rPr>
          <w:rFonts w:ascii="Arial" w:eastAsia="Arial" w:hAnsi="Arial" w:cs="Arial"/>
          <w:sz w:val="24"/>
          <w:szCs w:val="24"/>
        </w:rPr>
        <w:t>https://upkeep.com/learning/whats-the-difference-between-sensors-and-actuators/</w:t>
      </w:r>
    </w:p>
    <w:p w14:paraId="188F9993" w14:textId="77777777" w:rsidR="00795358" w:rsidRDefault="00795358">
      <w:pPr>
        <w:rPr>
          <w:rFonts w:ascii="Arial" w:eastAsia="Arial" w:hAnsi="Arial" w:cs="Arial"/>
          <w:sz w:val="24"/>
          <w:szCs w:val="24"/>
        </w:rPr>
      </w:pPr>
    </w:p>
    <w:sectPr w:rsidR="00795358">
      <w:headerReference w:type="default" r:id="rId17"/>
      <w:footerReference w:type="default" r:id="rId1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E1639" w14:textId="77777777" w:rsidR="00280F78" w:rsidRPr="00E72067" w:rsidRDefault="00280F78">
      <w:pPr>
        <w:spacing w:after="0" w:line="240" w:lineRule="auto"/>
      </w:pPr>
      <w:r w:rsidRPr="00E72067">
        <w:separator/>
      </w:r>
    </w:p>
  </w:endnote>
  <w:endnote w:type="continuationSeparator" w:id="0">
    <w:p w14:paraId="4733B21D" w14:textId="77777777" w:rsidR="00280F78" w:rsidRPr="00E72067" w:rsidRDefault="00280F78">
      <w:pPr>
        <w:spacing w:after="0" w:line="240" w:lineRule="auto"/>
      </w:pPr>
      <w:r w:rsidRPr="00E720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3AF0162-3FA4-43A0-A67F-325CDC948221}"/>
    <w:embedBold r:id="rId2" w:fontKey="{EE22C95F-8310-4D4E-8224-89A78BECDFB5}"/>
    <w:embedItalic r:id="rId3" w:fontKey="{2A3C22ED-1F3B-4B0F-8707-30D1FDBC5EE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ABAE53C-BEE4-4977-8863-9477A197ECA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Pr="00E720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00E72067"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B1F82" w14:textId="77777777" w:rsidR="00280F78" w:rsidRPr="00E72067" w:rsidRDefault="00280F78">
      <w:pPr>
        <w:spacing w:after="0" w:line="240" w:lineRule="auto"/>
      </w:pPr>
      <w:r w:rsidRPr="00E72067">
        <w:separator/>
      </w:r>
    </w:p>
  </w:footnote>
  <w:footnote w:type="continuationSeparator" w:id="0">
    <w:p w14:paraId="72AF8323" w14:textId="77777777" w:rsidR="00280F78" w:rsidRPr="00E72067" w:rsidRDefault="00280F78">
      <w:pPr>
        <w:spacing w:after="0" w:line="240" w:lineRule="auto"/>
      </w:pPr>
      <w:r w:rsidRPr="00E7206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Pr="00E7206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 w:rsidRPr="00E72067"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E72067"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Pr="00E7206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B35C2"/>
    <w:rsid w:val="000F15F0"/>
    <w:rsid w:val="00102FA7"/>
    <w:rsid w:val="00106C9B"/>
    <w:rsid w:val="00174E9B"/>
    <w:rsid w:val="00186FBE"/>
    <w:rsid w:val="001A5E96"/>
    <w:rsid w:val="00223CED"/>
    <w:rsid w:val="00232EAB"/>
    <w:rsid w:val="00280F78"/>
    <w:rsid w:val="002D22C7"/>
    <w:rsid w:val="0032484E"/>
    <w:rsid w:val="004017DE"/>
    <w:rsid w:val="005152DC"/>
    <w:rsid w:val="005826AE"/>
    <w:rsid w:val="005A49BF"/>
    <w:rsid w:val="00603951"/>
    <w:rsid w:val="00632E9A"/>
    <w:rsid w:val="006408D2"/>
    <w:rsid w:val="00663546"/>
    <w:rsid w:val="006D2886"/>
    <w:rsid w:val="00737C7B"/>
    <w:rsid w:val="0078032F"/>
    <w:rsid w:val="00795358"/>
    <w:rsid w:val="008B36B1"/>
    <w:rsid w:val="008B6DB2"/>
    <w:rsid w:val="008F3445"/>
    <w:rsid w:val="0092323C"/>
    <w:rsid w:val="00AC1C7A"/>
    <w:rsid w:val="00B92DE5"/>
    <w:rsid w:val="00BA2D04"/>
    <w:rsid w:val="00BD0060"/>
    <w:rsid w:val="00C614A5"/>
    <w:rsid w:val="00CB23F8"/>
    <w:rsid w:val="00DA27AC"/>
    <w:rsid w:val="00DA42E9"/>
    <w:rsid w:val="00E45A69"/>
    <w:rsid w:val="00E6214D"/>
    <w:rsid w:val="00E72067"/>
    <w:rsid w:val="00E76B65"/>
    <w:rsid w:val="00EC4617"/>
    <w:rsid w:val="00EF2821"/>
    <w:rsid w:val="00F57D4A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795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COELHO ROCHA PINTO</dc:creator>
  <cp:lastModifiedBy>Pedro Ariosa</cp:lastModifiedBy>
  <cp:revision>2</cp:revision>
  <dcterms:created xsi:type="dcterms:W3CDTF">2025-09-04T01:36:00Z</dcterms:created>
  <dcterms:modified xsi:type="dcterms:W3CDTF">2025-09-04T01:36:00Z</dcterms:modified>
</cp:coreProperties>
</file>