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eastAsia="Arial" w:cs="Arial"/>
          <w:szCs w:val="24"/>
        </w:rPr>
      </w:pPr>
      <w:r w:rsidRPr="009F465A">
        <w:rPr>
          <w:rFonts w:eastAsia="Arial" w:cs="Arial"/>
          <w:noProof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9DDCFF" w14:textId="77777777" w:rsidR="00A317F6" w:rsidRPr="00356433" w:rsidRDefault="00000000">
      <w:pPr>
        <w:jc w:val="center"/>
        <w:rPr>
          <w:rFonts w:eastAsia="Arial" w:cs="Arial"/>
          <w:sz w:val="72"/>
          <w:szCs w:val="72"/>
          <w:lang w:val="en-US"/>
        </w:rPr>
      </w:pPr>
      <w:proofErr w:type="spellStart"/>
      <w:r w:rsidRPr="00356433">
        <w:rPr>
          <w:rFonts w:eastAsia="Arial" w:cs="Arial"/>
          <w:sz w:val="72"/>
          <w:szCs w:val="72"/>
          <w:lang w:val="en-US"/>
        </w:rPr>
        <w:t>Relatório</w:t>
      </w:r>
      <w:proofErr w:type="spellEnd"/>
      <w:r w:rsidRPr="00356433">
        <w:rPr>
          <w:rFonts w:eastAsia="Arial" w:cs="Arial"/>
          <w:sz w:val="72"/>
          <w:szCs w:val="72"/>
          <w:lang w:val="en-US"/>
        </w:rPr>
        <w:t xml:space="preserve"> de CTF</w:t>
      </w:r>
    </w:p>
    <w:p w14:paraId="02340579" w14:textId="23B6E7DA" w:rsidR="00A317F6" w:rsidRPr="00356433" w:rsidRDefault="005C7AC6">
      <w:pPr>
        <w:jc w:val="center"/>
        <w:rPr>
          <w:rFonts w:eastAsia="Arial" w:cs="Arial"/>
          <w:sz w:val="32"/>
          <w:szCs w:val="32"/>
          <w:lang w:val="en-US"/>
        </w:rPr>
      </w:pPr>
      <w:proofErr w:type="spellStart"/>
      <w:r>
        <w:rPr>
          <w:rFonts w:eastAsia="Arial" w:cs="Arial"/>
          <w:sz w:val="32"/>
          <w:szCs w:val="32"/>
          <w:lang w:val="en-US"/>
        </w:rPr>
        <w:t>LazyAdmin</w:t>
      </w:r>
      <w:proofErr w:type="spellEnd"/>
      <w:r w:rsidR="000D40AA" w:rsidRPr="00356433">
        <w:rPr>
          <w:rFonts w:eastAsia="Arial" w:cs="Arial"/>
          <w:sz w:val="32"/>
          <w:szCs w:val="32"/>
          <w:lang w:val="en-US"/>
        </w:rPr>
        <w:t xml:space="preserve"> – </w:t>
      </w:r>
      <w:proofErr w:type="spellStart"/>
      <w:r w:rsidR="000D40AA" w:rsidRPr="00356433">
        <w:rPr>
          <w:rFonts w:eastAsia="Arial" w:cs="Arial"/>
          <w:sz w:val="32"/>
          <w:szCs w:val="32"/>
          <w:lang w:val="en-US"/>
        </w:rPr>
        <w:t>TryHackMe</w:t>
      </w:r>
      <w:proofErr w:type="spellEnd"/>
    </w:p>
    <w:p w14:paraId="20C2967A" w14:textId="77777777" w:rsidR="00A317F6" w:rsidRPr="00356433" w:rsidRDefault="00A317F6">
      <w:pPr>
        <w:jc w:val="center"/>
        <w:rPr>
          <w:rFonts w:eastAsia="Arial" w:cs="Arial"/>
          <w:szCs w:val="24"/>
          <w:lang w:val="en-US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Informações do documento</w:t>
            </w:r>
          </w:p>
        </w:tc>
      </w:tr>
      <w:tr w:rsidR="00A317F6" w:rsidRPr="005C7AC6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6A17838F" w:rsidR="00A317F6" w:rsidRPr="00C978D7" w:rsidRDefault="005C7AC6">
            <w:pPr>
              <w:rPr>
                <w:rFonts w:eastAsia="Arial" w:cs="Arial"/>
                <w:szCs w:val="24"/>
                <w:lang w:val="en-US"/>
              </w:rPr>
            </w:pPr>
            <w:proofErr w:type="spellStart"/>
            <w:r>
              <w:rPr>
                <w:rFonts w:eastAsia="Arial" w:cs="Arial"/>
                <w:szCs w:val="24"/>
                <w:lang w:val="en-US"/>
              </w:rPr>
              <w:t>LazyAdmin</w:t>
            </w:r>
            <w:proofErr w:type="spellEnd"/>
            <w:r w:rsidR="00491FF9" w:rsidRPr="00C978D7">
              <w:rPr>
                <w:rFonts w:eastAsia="Arial" w:cs="Arial"/>
                <w:szCs w:val="24"/>
                <w:lang w:val="en-US"/>
              </w:rPr>
              <w:t xml:space="preserve"> – </w:t>
            </w:r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Alexandre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Gualiume</w:t>
            </w:r>
            <w:proofErr w:type="spellEnd"/>
            <w:r w:rsidR="00D63F06" w:rsidRPr="00C978D7">
              <w:rPr>
                <w:rFonts w:eastAsia="Arial" w:cs="Arial"/>
                <w:szCs w:val="24"/>
                <w:lang w:val="en-US"/>
              </w:rPr>
              <w:t xml:space="preserve"> </w:t>
            </w:r>
            <w:proofErr w:type="spellStart"/>
            <w:r w:rsidR="00D63F06" w:rsidRPr="00C978D7">
              <w:rPr>
                <w:rFonts w:eastAsia="Arial" w:cs="Arial"/>
                <w:szCs w:val="24"/>
                <w:lang w:val="en-US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21DDADEA" w:rsidR="00A317F6" w:rsidRPr="009F465A" w:rsidRDefault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07/11/2024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58223094" w:rsidR="004B09BB" w:rsidRPr="009F465A" w:rsidRDefault="005C7AC6">
            <w:pPr>
              <w:rPr>
                <w:rFonts w:eastAsia="Arial" w:cs="Arial"/>
                <w:szCs w:val="24"/>
              </w:rPr>
            </w:pPr>
            <w:r w:rsidRPr="005C7AC6">
              <w:rPr>
                <w:rFonts w:eastAsia="Arial" w:cs="Arial"/>
                <w:szCs w:val="24"/>
              </w:rPr>
              <w:t>https://tryhackme.com/r/room/lazyadmin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Alexandre </w:t>
            </w:r>
            <w:proofErr w:type="spellStart"/>
            <w:r>
              <w:rPr>
                <w:rFonts w:eastAsia="Arial" w:cs="Arial"/>
                <w:szCs w:val="24"/>
              </w:rPr>
              <w:t>Gualiume</w:t>
            </w:r>
            <w:proofErr w:type="spellEnd"/>
            <w:r>
              <w:rPr>
                <w:rFonts w:eastAsia="Arial" w:cs="Arial"/>
                <w:szCs w:val="24"/>
              </w:rPr>
              <w:t xml:space="preserve"> </w:t>
            </w:r>
            <w:proofErr w:type="spellStart"/>
            <w:r>
              <w:rPr>
                <w:rFonts w:eastAsia="Arial" w:cs="Arial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58201CB8" w:rsidR="00A317F6" w:rsidRPr="009F465A" w:rsidRDefault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CBA182E" w14:textId="09B88288" w:rsidR="00A317F6" w:rsidRPr="009F465A" w:rsidRDefault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28528134" w:rsidR="00A317F6" w:rsidRPr="009F465A" w:rsidRDefault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7DFF5291" w14:textId="0156E8FB" w:rsidR="00A317F6" w:rsidRPr="009F465A" w:rsidRDefault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Coordenador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Descrição</w:t>
            </w:r>
          </w:p>
        </w:tc>
      </w:tr>
      <w:tr w:rsidR="00A10DC0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10DC0" w:rsidRPr="009F465A" w:rsidRDefault="00A10DC0" w:rsidP="00A10DC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01CE1FA9" w:rsidR="00A10DC0" w:rsidRPr="009F465A" w:rsidRDefault="00A10DC0" w:rsidP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22</w:t>
            </w:r>
            <w:r w:rsidRPr="009F465A">
              <w:rPr>
                <w:rFonts w:eastAsia="Arial" w:cs="Arial"/>
                <w:szCs w:val="24"/>
              </w:rPr>
              <w:t>/</w:t>
            </w:r>
            <w:r>
              <w:rPr>
                <w:rFonts w:eastAsia="Arial" w:cs="Arial"/>
                <w:szCs w:val="24"/>
              </w:rPr>
              <w:t>10/</w:t>
            </w:r>
            <w:r w:rsidRPr="009F465A">
              <w:rPr>
                <w:rFonts w:eastAsia="Arial" w:cs="Arial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30DEAB90" w14:textId="77777777" w:rsidR="00A10DC0" w:rsidRPr="009F465A" w:rsidRDefault="00A10DC0" w:rsidP="00A10DC0">
            <w:pPr>
              <w:rPr>
                <w:rFonts w:eastAsia="Arial" w:cs="Arial"/>
                <w:szCs w:val="24"/>
              </w:rPr>
            </w:pPr>
            <w:r w:rsidRPr="009F465A">
              <w:rPr>
                <w:rFonts w:eastAsia="Arial" w:cs="Arial"/>
                <w:szCs w:val="24"/>
              </w:rPr>
              <w:t>Produção</w:t>
            </w:r>
          </w:p>
        </w:tc>
      </w:tr>
      <w:tr w:rsidR="00A10DC0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10DC0" w:rsidRPr="009F465A" w:rsidRDefault="00A10DC0" w:rsidP="00A10DC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403E95CA" w:rsidR="00A10DC0" w:rsidRPr="009F465A" w:rsidRDefault="00A10DC0" w:rsidP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07/11/2024</w:t>
            </w:r>
          </w:p>
        </w:tc>
        <w:tc>
          <w:tcPr>
            <w:tcW w:w="5664" w:type="dxa"/>
            <w:vAlign w:val="center"/>
          </w:tcPr>
          <w:p w14:paraId="50B7E784" w14:textId="500BC842" w:rsidR="00A10DC0" w:rsidRPr="009F465A" w:rsidRDefault="00A10DC0" w:rsidP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</w:tr>
      <w:tr w:rsidR="00A10DC0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10DC0" w:rsidRPr="009F465A" w:rsidRDefault="00A10DC0" w:rsidP="00A10DC0">
            <w:pPr>
              <w:rPr>
                <w:rFonts w:eastAsia="Arial" w:cs="Arial"/>
                <w:b/>
                <w:szCs w:val="24"/>
              </w:rPr>
            </w:pPr>
            <w:r w:rsidRPr="009F465A">
              <w:rPr>
                <w:rFonts w:eastAsia="Arial" w:cs="Arial"/>
                <w:b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BA0FF18" w:rsidR="00A10DC0" w:rsidRPr="009F465A" w:rsidRDefault="00A10DC0" w:rsidP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07/11/2024</w:t>
            </w:r>
          </w:p>
        </w:tc>
        <w:tc>
          <w:tcPr>
            <w:tcW w:w="5664" w:type="dxa"/>
            <w:vAlign w:val="center"/>
          </w:tcPr>
          <w:p w14:paraId="2B321543" w14:textId="1B9FAA55" w:rsidR="00A10DC0" w:rsidRPr="009F465A" w:rsidRDefault="00A10DC0" w:rsidP="00A10DC0">
            <w:pPr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Sérgio Guidi Trovo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eastAsia="Arial" w:cs="Arial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Arial" w:cs="Arial"/>
          <w:b/>
          <w:color w:val="000000"/>
          <w:sz w:val="32"/>
          <w:szCs w:val="32"/>
        </w:rPr>
      </w:pPr>
      <w:r w:rsidRPr="009F465A">
        <w:rPr>
          <w:rFonts w:eastAsia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75685D9D" w14:textId="37610B3F" w:rsidR="00474114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80518995" w:history="1">
            <w:r w:rsidR="00474114" w:rsidRPr="00FE05ED">
              <w:rPr>
                <w:rStyle w:val="Hyperlink"/>
              </w:rPr>
              <w:t>Contextualização</w:t>
            </w:r>
            <w:r w:rsidR="00474114">
              <w:rPr>
                <w:webHidden/>
              </w:rPr>
              <w:tab/>
            </w:r>
            <w:r w:rsidR="00474114">
              <w:rPr>
                <w:webHidden/>
              </w:rPr>
              <w:fldChar w:fldCharType="begin"/>
            </w:r>
            <w:r w:rsidR="00474114">
              <w:rPr>
                <w:webHidden/>
              </w:rPr>
              <w:instrText xml:space="preserve"> PAGEREF _Toc180518995 \h </w:instrText>
            </w:r>
            <w:r w:rsidR="00474114">
              <w:rPr>
                <w:webHidden/>
              </w:rPr>
            </w:r>
            <w:r w:rsidR="00474114">
              <w:rPr>
                <w:webHidden/>
              </w:rPr>
              <w:fldChar w:fldCharType="separate"/>
            </w:r>
            <w:r w:rsidR="00474114">
              <w:rPr>
                <w:webHidden/>
              </w:rPr>
              <w:t>3</w:t>
            </w:r>
            <w:r w:rsidR="00474114">
              <w:rPr>
                <w:webHidden/>
              </w:rPr>
              <w:fldChar w:fldCharType="end"/>
            </w:r>
          </w:hyperlink>
        </w:p>
        <w:p w14:paraId="3FDC4F44" w14:textId="17FD9DD7" w:rsidR="00474114" w:rsidRDefault="00474114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0518996" w:history="1">
            <w:r w:rsidRPr="00FE05ED">
              <w:rPr>
                <w:rStyle w:val="Hyperlink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_Toc180518996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D9B30E" w14:textId="2C4CC593" w:rsidR="00474114" w:rsidRDefault="00474114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0518997" w:history="1">
            <w:r w:rsidRPr="00FE05ED">
              <w:rPr>
                <w:rStyle w:val="Hyperlink"/>
                <w:lang w:val="en-US"/>
              </w:rPr>
              <w:t>What is the user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_Toc180518997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7B6E147" w14:textId="7E2EC0F6" w:rsidR="00474114" w:rsidRDefault="00474114">
          <w:pPr>
            <w:pStyle w:val="Sumrio2"/>
            <w:rPr>
              <w:rFonts w:asciiTheme="minorHAnsi" w:eastAsiaTheme="minorEastAsia" w:hAnsiTheme="minorHAnsi" w:cstheme="minorBidi"/>
              <w:kern w:val="2"/>
              <w:szCs w:val="24"/>
              <w14:ligatures w14:val="standardContextual"/>
            </w:rPr>
          </w:pPr>
          <w:hyperlink w:anchor="_Toc180518998" w:history="1">
            <w:r w:rsidRPr="00FE05ED">
              <w:rPr>
                <w:rStyle w:val="Hyperlink"/>
                <w:lang w:val="en-US"/>
              </w:rPr>
              <w:t>What is the root flag?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_Toc180518998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DED1552" w14:textId="6951D270" w:rsidR="00474114" w:rsidRDefault="00474114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0518999" w:history="1">
            <w:r w:rsidRPr="00FE05ED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_Toc180518999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B57C1EE" w14:textId="180C4D2D" w:rsidR="00474114" w:rsidRDefault="00474114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0519000" w:history="1">
            <w:r w:rsidRPr="00FE05ED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_Toc180519000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F30F497" w14:textId="20B7AAD1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540E93E9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E4D26C3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0D4EDD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03B62E2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7F14383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5BEBE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192DDE0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3A56BB2F" w14:textId="77777777" w:rsidR="00A317F6" w:rsidRPr="009F465A" w:rsidRDefault="00A317F6">
      <w:pPr>
        <w:rPr>
          <w:rFonts w:eastAsia="Arial" w:cs="Arial"/>
          <w:b/>
          <w:szCs w:val="24"/>
        </w:rPr>
      </w:pPr>
    </w:p>
    <w:p w14:paraId="42675F60" w14:textId="77777777" w:rsidR="00793838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C67DA02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79CC2AF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98A3A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529D5DFC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62D9C775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3B14E3C8" w14:textId="77777777" w:rsidR="003E1CB7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023C22D6" w14:textId="77777777" w:rsidR="003E1CB7" w:rsidRPr="009F465A" w:rsidRDefault="003E1C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80518995"/>
      <w:r w:rsidRPr="009F465A">
        <w:lastRenderedPageBreak/>
        <w:t>Contextualização</w:t>
      </w:r>
      <w:bookmarkEnd w:id="0"/>
    </w:p>
    <w:p w14:paraId="6438FE4E" w14:textId="3529FFBA" w:rsidR="000E235A" w:rsidRPr="00D23061" w:rsidRDefault="00D23061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O CTF </w:t>
      </w:r>
      <w:proofErr w:type="spellStart"/>
      <w:r>
        <w:rPr>
          <w:rFonts w:eastAsia="Arial" w:cs="Arial"/>
          <w:szCs w:val="24"/>
        </w:rPr>
        <w:t>LazyAdmin</w:t>
      </w:r>
      <w:proofErr w:type="spellEnd"/>
      <w:r>
        <w:rPr>
          <w:rFonts w:eastAsia="Arial" w:cs="Arial"/>
          <w:szCs w:val="24"/>
        </w:rPr>
        <w:t xml:space="preserve"> é um desafio de nível fácil</w:t>
      </w:r>
      <w:r w:rsidR="00F00D1A">
        <w:rPr>
          <w:rFonts w:eastAsia="Arial" w:cs="Arial"/>
          <w:szCs w:val="24"/>
        </w:rPr>
        <w:t>. E</w:t>
      </w:r>
      <w:r>
        <w:rPr>
          <w:rFonts w:eastAsia="Arial" w:cs="Arial"/>
          <w:szCs w:val="24"/>
        </w:rPr>
        <w:t xml:space="preserve">le aborda assuntos básicos do </w:t>
      </w:r>
      <w:proofErr w:type="spellStart"/>
      <w:r>
        <w:rPr>
          <w:rFonts w:eastAsia="Arial" w:cs="Arial"/>
          <w:szCs w:val="24"/>
        </w:rPr>
        <w:t>pentesting</w:t>
      </w:r>
      <w:proofErr w:type="spellEnd"/>
      <w:r>
        <w:rPr>
          <w:rFonts w:eastAsia="Arial" w:cs="Arial"/>
          <w:szCs w:val="24"/>
        </w:rPr>
        <w:t xml:space="preserve">, como: </w:t>
      </w:r>
      <w:proofErr w:type="spellStart"/>
      <w:r>
        <w:rPr>
          <w:rFonts w:eastAsia="Arial" w:cs="Arial"/>
          <w:i/>
          <w:szCs w:val="24"/>
        </w:rPr>
        <w:t>port</w:t>
      </w:r>
      <w:proofErr w:type="spellEnd"/>
      <w:r>
        <w:rPr>
          <w:rFonts w:eastAsia="Arial" w:cs="Arial"/>
          <w:i/>
          <w:szCs w:val="24"/>
        </w:rPr>
        <w:t xml:space="preserve"> </w:t>
      </w:r>
      <w:proofErr w:type="spellStart"/>
      <w:r>
        <w:rPr>
          <w:rFonts w:eastAsia="Arial" w:cs="Arial"/>
          <w:i/>
          <w:szCs w:val="24"/>
        </w:rPr>
        <w:t>scanning</w:t>
      </w:r>
      <w:proofErr w:type="spellEnd"/>
      <w:r>
        <w:rPr>
          <w:rFonts w:eastAsia="Arial" w:cs="Arial"/>
          <w:szCs w:val="24"/>
        </w:rPr>
        <w:t>, enumeração</w:t>
      </w:r>
      <w:r w:rsidR="00827186">
        <w:rPr>
          <w:rFonts w:eastAsia="Arial" w:cs="Arial"/>
          <w:szCs w:val="24"/>
        </w:rPr>
        <w:t xml:space="preserve"> e</w:t>
      </w:r>
      <w:r>
        <w:rPr>
          <w:rFonts w:eastAsia="Arial" w:cs="Arial"/>
          <w:szCs w:val="24"/>
        </w:rPr>
        <w:t xml:space="preserve"> análise de script SQL</w:t>
      </w:r>
      <w:r w:rsidR="00827186">
        <w:rPr>
          <w:rFonts w:eastAsia="Arial" w:cs="Arial"/>
          <w:szCs w:val="24"/>
        </w:rPr>
        <w:t xml:space="preserve"> e</w:t>
      </w:r>
      <w:r>
        <w:rPr>
          <w:rFonts w:eastAsia="Arial" w:cs="Arial"/>
          <w:szCs w:val="24"/>
        </w:rPr>
        <w:t xml:space="preserve"> procura e uso de </w:t>
      </w:r>
      <w:proofErr w:type="spellStart"/>
      <w:r>
        <w:rPr>
          <w:rFonts w:eastAsia="Arial" w:cs="Arial"/>
          <w:szCs w:val="24"/>
        </w:rPr>
        <w:t>exploit</w:t>
      </w:r>
      <w:proofErr w:type="spellEnd"/>
      <w:r>
        <w:rPr>
          <w:rFonts w:eastAsia="Arial" w:cs="Arial"/>
          <w:szCs w:val="24"/>
        </w:rPr>
        <w:t xml:space="preserve">, </w:t>
      </w:r>
      <w:r>
        <w:rPr>
          <w:rFonts w:eastAsia="Arial" w:cs="Arial"/>
          <w:i/>
          <w:szCs w:val="24"/>
        </w:rPr>
        <w:t xml:space="preserve">reverse </w:t>
      </w:r>
      <w:proofErr w:type="spellStart"/>
      <w:r>
        <w:rPr>
          <w:rFonts w:eastAsia="Arial" w:cs="Arial"/>
          <w:i/>
          <w:szCs w:val="24"/>
        </w:rPr>
        <w:t>shell</w:t>
      </w:r>
      <w:proofErr w:type="spellEnd"/>
      <w:r>
        <w:rPr>
          <w:rFonts w:eastAsia="Arial" w:cs="Arial"/>
          <w:szCs w:val="24"/>
        </w:rPr>
        <w:t xml:space="preserve"> e escalonamento de privilégios.</w:t>
      </w:r>
    </w:p>
    <w:p w14:paraId="05BAC743" w14:textId="77777777" w:rsidR="00FC1926" w:rsidRPr="00583EEB" w:rsidRDefault="00FC1926">
      <w:pPr>
        <w:rPr>
          <w:rFonts w:eastAsia="Arial" w:cs="Arial"/>
          <w:szCs w:val="24"/>
        </w:rPr>
      </w:pPr>
    </w:p>
    <w:p w14:paraId="7AAF37C6" w14:textId="77777777" w:rsidR="00A317F6" w:rsidRPr="00983668" w:rsidRDefault="00000000" w:rsidP="009F465A">
      <w:pPr>
        <w:pStyle w:val="TtuloGuardian"/>
        <w:rPr>
          <w:lang w:val="en-US"/>
        </w:rPr>
      </w:pPr>
      <w:bookmarkStart w:id="1" w:name="_Toc180518996"/>
      <w:r w:rsidRPr="00983668">
        <w:rPr>
          <w:lang w:val="en-US"/>
        </w:rPr>
        <w:t>Desenvolvimento</w:t>
      </w:r>
      <w:bookmarkEnd w:id="1"/>
    </w:p>
    <w:p w14:paraId="466C83F0" w14:textId="7FE518C3" w:rsidR="005C7AC6" w:rsidRDefault="005C7AC6" w:rsidP="005C7AC6">
      <w:pPr>
        <w:pStyle w:val="SubttuloGuardian"/>
        <w:rPr>
          <w:lang w:val="en-US"/>
        </w:rPr>
      </w:pPr>
      <w:bookmarkStart w:id="2" w:name="_Toc180518997"/>
      <w:r w:rsidRPr="005C7AC6">
        <w:rPr>
          <w:lang w:val="en-US"/>
        </w:rPr>
        <w:t>What is the user flag?</w:t>
      </w:r>
      <w:bookmarkEnd w:id="2"/>
    </w:p>
    <w:p w14:paraId="429282D4" w14:textId="4AEE6E49" w:rsidR="005C7AC6" w:rsidRDefault="005C7AC6" w:rsidP="005C7AC6">
      <w:r w:rsidRPr="005C7AC6">
        <w:t xml:space="preserve">Para começar o </w:t>
      </w:r>
      <w:r>
        <w:t xml:space="preserve">CTF, use o </w:t>
      </w:r>
      <w:r>
        <w:rPr>
          <w:b/>
        </w:rPr>
        <w:t>Nmap</w:t>
      </w:r>
      <w:r>
        <w:t xml:space="preserve"> com o parâmetro ‘</w:t>
      </w:r>
      <w:proofErr w:type="spellStart"/>
      <w:r>
        <w:rPr>
          <w:i/>
        </w:rPr>
        <w:t>Agressive</w:t>
      </w:r>
      <w:proofErr w:type="spellEnd"/>
      <w:r>
        <w:rPr>
          <w:i/>
        </w:rPr>
        <w:t>’</w:t>
      </w:r>
      <w:r>
        <w:t xml:space="preserve"> (-A) para fazer a enumeração da máquina.</w:t>
      </w:r>
    </w:p>
    <w:p w14:paraId="6F74D46B" w14:textId="0811EE44" w:rsidR="005C7AC6" w:rsidRPr="005C7AC6" w:rsidRDefault="005C7AC6" w:rsidP="005C7AC6">
      <w:r w:rsidRPr="005C7AC6">
        <w:rPr>
          <w:noProof/>
        </w:rPr>
        <w:drawing>
          <wp:inline distT="0" distB="0" distL="0" distR="0" wp14:anchorId="7969EB4D" wp14:editId="3A868A93">
            <wp:extent cx="5400040" cy="2287270"/>
            <wp:effectExtent l="0" t="0" r="0" b="0"/>
            <wp:docPr id="28473004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3004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CA44" w14:textId="5BAB08C5" w:rsidR="00C64B8D" w:rsidRDefault="005C7AC6" w:rsidP="005C7AC6">
      <w:r>
        <w:t>O resultado da enumeração aponta que a porta 22 está rodando um serviço SSH para conexões remotas e a porta 80 está rodando um serviço HTTP para uma página web.</w:t>
      </w:r>
      <w:r w:rsidR="00C64B8D">
        <w:t xml:space="preserve"> </w:t>
      </w:r>
      <w:r>
        <w:t>A página é apenas um site de documentação</w:t>
      </w:r>
      <w:r w:rsidR="00C64B8D">
        <w:t>:</w:t>
      </w:r>
    </w:p>
    <w:p w14:paraId="7F3D30E1" w14:textId="7379ED93" w:rsidR="00C64B8D" w:rsidRPr="00C64B8D" w:rsidRDefault="00C64B8D" w:rsidP="00C64B8D">
      <w:pPr>
        <w:jc w:val="center"/>
      </w:pPr>
      <w:r w:rsidRPr="00C64B8D">
        <w:rPr>
          <w:noProof/>
        </w:rPr>
        <w:drawing>
          <wp:inline distT="0" distB="0" distL="0" distR="0" wp14:anchorId="0EE4EBF8" wp14:editId="7163EF58">
            <wp:extent cx="4194092" cy="2847682"/>
            <wp:effectExtent l="0" t="0" r="0" b="0"/>
            <wp:docPr id="2032201352" name="Imagem 36" descr="Interface gráfica do usuário,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1352" name="Imagem 36" descr="Interface gráfica do usuário, Text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68" cy="285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ABB7" w14:textId="66E6D632" w:rsidR="005C7AC6" w:rsidRDefault="005C7AC6" w:rsidP="005C7AC6">
      <w:r>
        <w:lastRenderedPageBreak/>
        <w:t xml:space="preserve">Para continuar a enumeração, use o </w:t>
      </w:r>
      <w:proofErr w:type="spellStart"/>
      <w:r w:rsidRPr="00B56113">
        <w:rPr>
          <w:b/>
          <w:i/>
          <w:iCs/>
        </w:rPr>
        <w:t>Gobuster</w:t>
      </w:r>
      <w:proofErr w:type="spellEnd"/>
      <w:r>
        <w:t xml:space="preserve"> com uma </w:t>
      </w:r>
      <w:proofErr w:type="spellStart"/>
      <w:r>
        <w:rPr>
          <w:i/>
        </w:rPr>
        <w:t>wordlist</w:t>
      </w:r>
      <w:proofErr w:type="spellEnd"/>
      <w:r>
        <w:rPr>
          <w:i/>
        </w:rPr>
        <w:t xml:space="preserve"> </w:t>
      </w:r>
      <w:r>
        <w:t>para procurar diretórios no endereço do site:</w:t>
      </w:r>
    </w:p>
    <w:p w14:paraId="04A41808" w14:textId="4AF74621" w:rsidR="005C7AC6" w:rsidRPr="005C7AC6" w:rsidRDefault="005C7AC6" w:rsidP="005C7AC6">
      <w:r w:rsidRPr="005C7AC6">
        <w:rPr>
          <w:noProof/>
        </w:rPr>
        <w:drawing>
          <wp:inline distT="0" distB="0" distL="0" distR="0" wp14:anchorId="23B8D3DA" wp14:editId="1AE2448D">
            <wp:extent cx="5400040" cy="2923540"/>
            <wp:effectExtent l="0" t="0" r="0" b="0"/>
            <wp:docPr id="6638799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99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7E01" w14:textId="2BC24884" w:rsidR="005C7AC6" w:rsidRDefault="005C7AC6" w:rsidP="005C7AC6">
      <w:r>
        <w:t>Além do ‘index.html’ que é o site padrão, há um diretório chamado ‘</w:t>
      </w:r>
      <w:proofErr w:type="spellStart"/>
      <w:r>
        <w:t>content</w:t>
      </w:r>
      <w:proofErr w:type="spellEnd"/>
      <w:r>
        <w:t>’.</w:t>
      </w:r>
    </w:p>
    <w:p w14:paraId="77B20122" w14:textId="0BC30C72" w:rsidR="005C7AC6" w:rsidRPr="005C7AC6" w:rsidRDefault="005C7AC6" w:rsidP="005C7AC6">
      <w:r w:rsidRPr="005C7AC6">
        <w:rPr>
          <w:noProof/>
        </w:rPr>
        <w:drawing>
          <wp:inline distT="0" distB="0" distL="0" distR="0" wp14:anchorId="40A792A8" wp14:editId="0E1BFFCB">
            <wp:extent cx="5400040" cy="4606290"/>
            <wp:effectExtent l="0" t="0" r="0" b="3810"/>
            <wp:docPr id="31473551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5516" name="Imagem 6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14BA" w14:textId="6E0324C9" w:rsidR="005C7AC6" w:rsidRDefault="005C7AC6" w:rsidP="005C7AC6">
      <w:r>
        <w:lastRenderedPageBreak/>
        <w:t xml:space="preserve">A página indica que o site ainda não está pronto. Portanto, há uma possibilidade de existir outros diretórios </w:t>
      </w:r>
      <w:r w:rsidR="0054532A">
        <w:t xml:space="preserve">expostos </w:t>
      </w:r>
      <w:r>
        <w:t xml:space="preserve">nessa página. Use o </w:t>
      </w:r>
      <w:proofErr w:type="spellStart"/>
      <w:r>
        <w:rPr>
          <w:b/>
        </w:rPr>
        <w:t>Gobuster</w:t>
      </w:r>
      <w:proofErr w:type="spellEnd"/>
      <w:r>
        <w:t xml:space="preserve"> novamente, mas dessa vez</w:t>
      </w:r>
      <w:r w:rsidR="00C65ADE">
        <w:t xml:space="preserve"> no diretório ‘/</w:t>
      </w:r>
      <w:proofErr w:type="spellStart"/>
      <w:r w:rsidR="00C65ADE">
        <w:t>content</w:t>
      </w:r>
      <w:proofErr w:type="spellEnd"/>
      <w:r w:rsidR="00C65ADE">
        <w:t>’.</w:t>
      </w:r>
    </w:p>
    <w:p w14:paraId="09E5E550" w14:textId="582E5589" w:rsidR="00C65ADE" w:rsidRPr="00C65ADE" w:rsidRDefault="00C65ADE" w:rsidP="00C65ADE">
      <w:r w:rsidRPr="00C65ADE">
        <w:rPr>
          <w:noProof/>
        </w:rPr>
        <w:drawing>
          <wp:inline distT="0" distB="0" distL="0" distR="0" wp14:anchorId="32E4ADA2" wp14:editId="0F11D98D">
            <wp:extent cx="5400040" cy="3473450"/>
            <wp:effectExtent l="0" t="0" r="0" b="0"/>
            <wp:docPr id="704142071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42071" name="Imagem 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D53C" w14:textId="1A2DFD87" w:rsidR="00C65ADE" w:rsidRDefault="00C64B8D" w:rsidP="005C7AC6">
      <w:r>
        <w:t>A ferramenta exibe um</w:t>
      </w:r>
      <w:r w:rsidR="0054532A">
        <w:t xml:space="preserve"> diretório</w:t>
      </w:r>
      <w:r>
        <w:t xml:space="preserve"> chamado</w:t>
      </w:r>
      <w:r w:rsidR="0054532A">
        <w:t xml:space="preserve"> ‘/as’ </w:t>
      </w:r>
      <w:r>
        <w:t xml:space="preserve">que é </w:t>
      </w:r>
      <w:r w:rsidR="0054532A">
        <w:t>uma página de autenticação, onde mais tarde poderá ser de utilidade:</w:t>
      </w:r>
    </w:p>
    <w:p w14:paraId="7AD135E3" w14:textId="6A30401F" w:rsidR="0054532A" w:rsidRPr="0054532A" w:rsidRDefault="0054532A" w:rsidP="0054532A">
      <w:r w:rsidRPr="0054532A">
        <w:rPr>
          <w:noProof/>
        </w:rPr>
        <w:drawing>
          <wp:inline distT="0" distB="0" distL="0" distR="0" wp14:anchorId="2C6D5E8E" wp14:editId="3BE2BB21">
            <wp:extent cx="5400040" cy="2622550"/>
            <wp:effectExtent l="0" t="0" r="0" b="6350"/>
            <wp:docPr id="1115141425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1425" name="Imagem 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4BEC" w14:textId="77CE114F" w:rsidR="0054532A" w:rsidRDefault="0054532A" w:rsidP="005C7AC6">
      <w:r>
        <w:t>O diretório ‘/</w:t>
      </w:r>
      <w:proofErr w:type="spellStart"/>
      <w:r>
        <w:t>attachment</w:t>
      </w:r>
      <w:proofErr w:type="spellEnd"/>
      <w:r>
        <w:t xml:space="preserve">’ é comumente </w:t>
      </w:r>
      <w:proofErr w:type="spellStart"/>
      <w:r>
        <w:t>usado</w:t>
      </w:r>
      <w:proofErr w:type="spellEnd"/>
      <w:r>
        <w:t xml:space="preserve"> para armazenar arquivos, como scripts, bibliotecas etc. Ao abrir ele, encontra-se um arquivo com a extensão ‘.</w:t>
      </w:r>
      <w:proofErr w:type="spellStart"/>
      <w:r>
        <w:t>sql</w:t>
      </w:r>
      <w:proofErr w:type="spellEnd"/>
      <w:r>
        <w:t>’ na pasta de backup do banco de dados.</w:t>
      </w:r>
    </w:p>
    <w:p w14:paraId="0323DFC2" w14:textId="58EF2800" w:rsidR="0054532A" w:rsidRDefault="0054532A" w:rsidP="005C7AC6">
      <w:r>
        <w:t>Dessa forma é possível fazer o download do arquivo e examinar o script do banco de dados:</w:t>
      </w:r>
    </w:p>
    <w:p w14:paraId="077F0CDD" w14:textId="328B6F8A" w:rsidR="0054532A" w:rsidRPr="0054532A" w:rsidRDefault="0054532A" w:rsidP="0054532A">
      <w:r w:rsidRPr="0054532A">
        <w:rPr>
          <w:noProof/>
        </w:rPr>
        <w:lastRenderedPageBreak/>
        <w:drawing>
          <wp:inline distT="0" distB="0" distL="0" distR="0" wp14:anchorId="2D0DDA5E" wp14:editId="1A9C53AA">
            <wp:extent cx="5400040" cy="3386455"/>
            <wp:effectExtent l="0" t="0" r="0" b="4445"/>
            <wp:docPr id="151785198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51984" name="Imagem 1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547D1" w14:textId="03BC79BC" w:rsidR="0054532A" w:rsidRDefault="0054532A" w:rsidP="005C7AC6">
      <w:r>
        <w:t>O script entrega um nome de usuário e uma senha</w:t>
      </w:r>
      <w:r w:rsidR="00225584">
        <w:t>, u</w:t>
      </w:r>
      <w:r>
        <w:t>se um</w:t>
      </w:r>
      <w:r w:rsidR="00225584">
        <w:t>a ferramenta para descobrir a senha original.</w:t>
      </w:r>
    </w:p>
    <w:p w14:paraId="5104DA55" w14:textId="2057C490" w:rsidR="00225584" w:rsidRPr="00225584" w:rsidRDefault="00225584" w:rsidP="00225584">
      <w:r w:rsidRPr="00225584">
        <w:rPr>
          <w:noProof/>
        </w:rPr>
        <w:drawing>
          <wp:inline distT="0" distB="0" distL="0" distR="0" wp14:anchorId="5E7887F6" wp14:editId="064857AA">
            <wp:extent cx="5400040" cy="614680"/>
            <wp:effectExtent l="0" t="0" r="0" b="0"/>
            <wp:docPr id="88116662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0A73" w14:textId="62970000" w:rsidR="00225584" w:rsidRDefault="00225584" w:rsidP="005C7AC6">
      <w:r>
        <w:t xml:space="preserve">Então, use essas credenciais </w:t>
      </w:r>
      <w:r w:rsidR="00983668">
        <w:t>(</w:t>
      </w:r>
      <w:proofErr w:type="spellStart"/>
      <w:r w:rsidR="00983668">
        <w:t>manager:P</w:t>
      </w:r>
      <w:proofErr w:type="spellEnd"/>
      <w:r w:rsidR="00983668">
        <w:t>*********3)</w:t>
      </w:r>
      <w:r w:rsidR="009C20E6">
        <w:t xml:space="preserve"> </w:t>
      </w:r>
      <w:r>
        <w:t>para adquirir acesso ao sistema a partir da página de login encontrada anteriormente.</w:t>
      </w:r>
    </w:p>
    <w:p w14:paraId="290F4C6B" w14:textId="57BA3A8A" w:rsidR="00225584" w:rsidRPr="00225584" w:rsidRDefault="00225584" w:rsidP="00225584">
      <w:r w:rsidRPr="00225584">
        <w:rPr>
          <w:noProof/>
        </w:rPr>
        <w:drawing>
          <wp:inline distT="0" distB="0" distL="0" distR="0" wp14:anchorId="3F2FD51B" wp14:editId="6DBFEF01">
            <wp:extent cx="5400040" cy="2436495"/>
            <wp:effectExtent l="0" t="0" r="0" b="1905"/>
            <wp:docPr id="2129783150" name="Imagem 18" descr="Interface gráfica do usuário, Texto, Aplicativo, Email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150" name="Imagem 18" descr="Interface gráfica do usuário, Texto, Aplicativo, Email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D78D" w14:textId="7BDC27BB" w:rsidR="00225584" w:rsidRDefault="00225584" w:rsidP="005C7AC6">
      <w:r>
        <w:t xml:space="preserve">O site é um dashboard que está indicando rodar a versão 1.5.1 do </w:t>
      </w:r>
      <w:proofErr w:type="spellStart"/>
      <w:r>
        <w:t>SweetRice</w:t>
      </w:r>
      <w:proofErr w:type="spellEnd"/>
      <w:r>
        <w:t xml:space="preserve">. Com isso, use a ferramenta </w:t>
      </w:r>
      <w:proofErr w:type="spellStart"/>
      <w:r w:rsidRPr="00DE3197">
        <w:rPr>
          <w:b/>
          <w:i/>
          <w:iCs/>
        </w:rPr>
        <w:t>Searchsploit</w:t>
      </w:r>
      <w:proofErr w:type="spellEnd"/>
      <w:r>
        <w:t xml:space="preserve"> para buscar um </w:t>
      </w:r>
      <w:proofErr w:type="spellStart"/>
      <w:r>
        <w:t>exploit</w:t>
      </w:r>
      <w:proofErr w:type="spellEnd"/>
      <w:r>
        <w:t xml:space="preserve"> da versão dessa aplicação e faça o download do script:</w:t>
      </w:r>
    </w:p>
    <w:p w14:paraId="401C63BC" w14:textId="57A68D2B" w:rsidR="00225584" w:rsidRPr="00225584" w:rsidRDefault="00225584" w:rsidP="00225584">
      <w:r w:rsidRPr="00225584">
        <w:rPr>
          <w:noProof/>
        </w:rPr>
        <w:lastRenderedPageBreak/>
        <w:drawing>
          <wp:inline distT="0" distB="0" distL="0" distR="0" wp14:anchorId="2EC113AB" wp14:editId="5BCF0E3A">
            <wp:extent cx="5400040" cy="1927225"/>
            <wp:effectExtent l="0" t="0" r="0" b="0"/>
            <wp:docPr id="2003510131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10131" name="Imagem 2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A688" w14:textId="46752A13" w:rsidR="00225584" w:rsidRDefault="00225584" w:rsidP="005C7AC6">
      <w:r>
        <w:t xml:space="preserve">A ferramenta apontou diversos </w:t>
      </w:r>
      <w:proofErr w:type="spellStart"/>
      <w:r>
        <w:t>exploits</w:t>
      </w:r>
      <w:proofErr w:type="spellEnd"/>
      <w:r>
        <w:t xml:space="preserve"> para essa aplicação, use a opção para fazer um upload de arquivo. Nesse caso, o arquivo de upload será uma </w:t>
      </w:r>
      <w:r>
        <w:rPr>
          <w:i/>
        </w:rPr>
        <w:t>Reverse Shell</w:t>
      </w:r>
      <w:r>
        <w:t xml:space="preserve"> em </w:t>
      </w:r>
      <w:proofErr w:type="spellStart"/>
      <w:r>
        <w:t>php</w:t>
      </w:r>
      <w:proofErr w:type="spellEnd"/>
      <w:r>
        <w:t>. Então, crie um arquivo na máquina local e copie o script alterando o IP e a porta padrão do script</w:t>
      </w:r>
      <w:r w:rsidR="0094739C">
        <w:t xml:space="preserve"> para o da máquina local.</w:t>
      </w:r>
    </w:p>
    <w:p w14:paraId="6D3A63D4" w14:textId="1288CB8E" w:rsidR="0094739C" w:rsidRDefault="0094739C" w:rsidP="005C7AC6">
      <w:r>
        <w:t xml:space="preserve">Após isso, execute o script do </w:t>
      </w:r>
      <w:proofErr w:type="spellStart"/>
      <w:r>
        <w:t>exploit</w:t>
      </w:r>
      <w:proofErr w:type="spellEnd"/>
      <w:r>
        <w:t xml:space="preserve"> em </w:t>
      </w:r>
      <w:proofErr w:type="spellStart"/>
      <w:r>
        <w:t>python</w:t>
      </w:r>
      <w:proofErr w:type="spellEnd"/>
      <w:r>
        <w:t xml:space="preserve"> e siga as instruções:</w:t>
      </w:r>
    </w:p>
    <w:p w14:paraId="3C68B42D" w14:textId="3724FDA2" w:rsidR="0094739C" w:rsidRPr="0094739C" w:rsidRDefault="0094739C" w:rsidP="0094739C">
      <w:r w:rsidRPr="0094739C">
        <w:rPr>
          <w:noProof/>
        </w:rPr>
        <w:drawing>
          <wp:inline distT="0" distB="0" distL="0" distR="0" wp14:anchorId="39A65070" wp14:editId="6EA44F8F">
            <wp:extent cx="5400040" cy="1938020"/>
            <wp:effectExtent l="0" t="0" r="0" b="5080"/>
            <wp:docPr id="1461272984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2984" name="Imagem 2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06A5" w14:textId="271640F5" w:rsidR="0094739C" w:rsidRDefault="0094739C" w:rsidP="005C7AC6">
      <w:r>
        <w:t xml:space="preserve">Dessa forma, deverá aparecer o seu arquivo no menu ‘Media Center’ do dashboard. </w:t>
      </w:r>
    </w:p>
    <w:p w14:paraId="32B93551" w14:textId="701B149E" w:rsidR="0094739C" w:rsidRPr="0094739C" w:rsidRDefault="0094739C" w:rsidP="0094739C">
      <w:pPr>
        <w:rPr>
          <w:rFonts w:eastAsia="Times New Roman"/>
        </w:rPr>
      </w:pPr>
      <w:r>
        <w:t xml:space="preserve">Para continuar a </w:t>
      </w:r>
      <w:r>
        <w:rPr>
          <w:i/>
        </w:rPr>
        <w:t>Reverse Shell</w:t>
      </w:r>
      <w:r>
        <w:t xml:space="preserve">, inicie no terminal local o </w:t>
      </w:r>
      <w:proofErr w:type="spellStart"/>
      <w:r w:rsidRPr="00D15FE2">
        <w:rPr>
          <w:b/>
          <w:i/>
          <w:iCs/>
        </w:rPr>
        <w:t>NetCat</w:t>
      </w:r>
      <w:proofErr w:type="spellEnd"/>
      <w:r>
        <w:t xml:space="preserve"> com a porta escolhida e execute o código </w:t>
      </w:r>
      <w:proofErr w:type="spellStart"/>
      <w:r>
        <w:t>php</w:t>
      </w:r>
      <w:proofErr w:type="spellEnd"/>
      <w:r>
        <w:t xml:space="preserve"> no site. Assim, o </w:t>
      </w:r>
      <w:proofErr w:type="spellStart"/>
      <w:r w:rsidRPr="00D15FE2">
        <w:rPr>
          <w:b/>
          <w:i/>
          <w:iCs/>
        </w:rPr>
        <w:t>NetCat</w:t>
      </w:r>
      <w:proofErr w:type="spellEnd"/>
      <w:r>
        <w:t xml:space="preserve"> ficará “escutando” a requisição feita pelo arquivo do script ao ser executado, permitindo acesso à máquina alvo:</w:t>
      </w:r>
      <w:r w:rsidRPr="0094739C">
        <w:rPr>
          <w:rFonts w:ascii="Times New Roman" w:eastAsia="Times New Roman" w:hAnsi="Times New Roman" w:cs="Times New Roman"/>
          <w:szCs w:val="24"/>
        </w:rPr>
        <w:t xml:space="preserve"> </w:t>
      </w:r>
      <w:r w:rsidRPr="0094739C">
        <w:rPr>
          <w:rFonts w:eastAsia="Times New Roman"/>
          <w:noProof/>
        </w:rPr>
        <w:drawing>
          <wp:inline distT="0" distB="0" distL="0" distR="0" wp14:anchorId="64412870" wp14:editId="1F87BB6B">
            <wp:extent cx="5400040" cy="1665605"/>
            <wp:effectExtent l="0" t="0" r="0" b="0"/>
            <wp:docPr id="870282192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2192" name="Imagem 2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2F5B" w14:textId="288EFB76" w:rsidR="0094739C" w:rsidRDefault="00695053" w:rsidP="0094739C">
      <w:r>
        <w:t>Então, ao garantir o acesso à máquina use o comando ‘</w:t>
      </w:r>
      <w:proofErr w:type="spellStart"/>
      <w:r>
        <w:t>cat</w:t>
      </w:r>
      <w:proofErr w:type="spellEnd"/>
      <w:r>
        <w:t>’ para visualizar a flag ‘user.txt’.</w:t>
      </w:r>
    </w:p>
    <w:p w14:paraId="7D7F7475" w14:textId="77777777" w:rsidR="00695053" w:rsidRDefault="00695053" w:rsidP="00695053">
      <w:pPr>
        <w:pStyle w:val="SubttuloGuardian"/>
        <w:rPr>
          <w:lang w:val="en-US"/>
        </w:rPr>
      </w:pPr>
      <w:bookmarkStart w:id="3" w:name="_Toc180518998"/>
      <w:r w:rsidRPr="00695053">
        <w:rPr>
          <w:lang w:val="en-US"/>
        </w:rPr>
        <w:lastRenderedPageBreak/>
        <w:t>What is the root flag?</w:t>
      </w:r>
      <w:bookmarkEnd w:id="3"/>
    </w:p>
    <w:p w14:paraId="76C4FE90" w14:textId="0EE35360" w:rsidR="00695053" w:rsidRDefault="00695053" w:rsidP="00695053">
      <w:r w:rsidRPr="00695053">
        <w:t>Para acessar o usuário r</w:t>
      </w:r>
      <w:r>
        <w:t>oot, será necessário fazer um escalonamento de privilégios a partir de um usuário padrão. Use o comando ‘</w:t>
      </w:r>
      <w:proofErr w:type="spellStart"/>
      <w:r>
        <w:t>sudo</w:t>
      </w:r>
      <w:proofErr w:type="spellEnd"/>
      <w:r>
        <w:t xml:space="preserve"> -l’ para verificar as permissões do usuário.</w:t>
      </w:r>
    </w:p>
    <w:p w14:paraId="639ED60C" w14:textId="78DA27DB" w:rsidR="00695053" w:rsidRPr="00695053" w:rsidRDefault="00695053" w:rsidP="00695053">
      <w:r w:rsidRPr="00695053">
        <w:rPr>
          <w:noProof/>
        </w:rPr>
        <w:drawing>
          <wp:inline distT="0" distB="0" distL="0" distR="0" wp14:anchorId="6362E2AC" wp14:editId="63197D27">
            <wp:extent cx="5400040" cy="1260475"/>
            <wp:effectExtent l="0" t="0" r="0" b="0"/>
            <wp:docPr id="111613094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3094" name="Imagem 3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4B69" w14:textId="278A5A40" w:rsidR="00695053" w:rsidRDefault="00695053" w:rsidP="00695053">
      <w:r>
        <w:t xml:space="preserve">O resultado mostra que qualquer usuário consegue rodar um script </w:t>
      </w:r>
      <w:proofErr w:type="spellStart"/>
      <w:r w:rsidRPr="00B854F8">
        <w:rPr>
          <w:i/>
          <w:iCs/>
        </w:rPr>
        <w:t>perl</w:t>
      </w:r>
      <w:proofErr w:type="spellEnd"/>
      <w:r>
        <w:t xml:space="preserve">, que por sua vez, invoca um terminal para executar o script ‘copy.sh’. Dentro desse script, há um </w:t>
      </w:r>
      <w:r w:rsidR="00474114">
        <w:rPr>
          <w:i/>
          <w:iCs/>
        </w:rPr>
        <w:t>R</w:t>
      </w:r>
      <w:r w:rsidRPr="00474114">
        <w:rPr>
          <w:i/>
          <w:iCs/>
        </w:rPr>
        <w:t xml:space="preserve">everse </w:t>
      </w:r>
      <w:r w:rsidR="00474114">
        <w:rPr>
          <w:i/>
          <w:iCs/>
        </w:rPr>
        <w:t>S</w:t>
      </w:r>
      <w:r w:rsidRPr="00474114">
        <w:rPr>
          <w:i/>
          <w:iCs/>
        </w:rPr>
        <w:t>hell</w:t>
      </w:r>
      <w:r>
        <w:t xml:space="preserve"> com um IP privado para a porta 5554. Reescreva o script substituindo o IP anterior para o IP da máquina local com o comando:</w:t>
      </w:r>
    </w:p>
    <w:p w14:paraId="6061C976" w14:textId="685BFC9D" w:rsidR="00695053" w:rsidRDefault="00695053" w:rsidP="00695053">
      <w:proofErr w:type="spellStart"/>
      <w:r>
        <w:t>echo</w:t>
      </w:r>
      <w:proofErr w:type="spellEnd"/>
      <w:r>
        <w:t xml:space="preserve"> “{</w:t>
      </w:r>
      <w:r>
        <w:rPr>
          <w:i/>
        </w:rPr>
        <w:t xml:space="preserve">reverse </w:t>
      </w:r>
      <w:proofErr w:type="spellStart"/>
      <w:r>
        <w:rPr>
          <w:i/>
        </w:rPr>
        <w:t>shell</w:t>
      </w:r>
      <w:proofErr w:type="spellEnd"/>
      <w:r>
        <w:t>}” &gt; /etc/copy.sh</w:t>
      </w:r>
    </w:p>
    <w:p w14:paraId="1F1ACC19" w14:textId="77777777" w:rsidR="00474114" w:rsidRDefault="00474114" w:rsidP="00695053"/>
    <w:p w14:paraId="344741ED" w14:textId="4A8D28A0" w:rsidR="00474114" w:rsidRDefault="00474114" w:rsidP="00695053">
      <w:r>
        <w:t xml:space="preserve">Após isso, execute o </w:t>
      </w:r>
      <w:proofErr w:type="spellStart"/>
      <w:r w:rsidRPr="003A0D48">
        <w:rPr>
          <w:b/>
          <w:i/>
          <w:iCs/>
        </w:rPr>
        <w:t>NetCat</w:t>
      </w:r>
      <w:proofErr w:type="spellEnd"/>
      <w:r>
        <w:t xml:space="preserve"> em outro terminal local, mas dessa vez na porta 5554 e o script </w:t>
      </w:r>
      <w:proofErr w:type="spellStart"/>
      <w:r w:rsidRPr="003A0D48">
        <w:rPr>
          <w:i/>
          <w:iCs/>
        </w:rPr>
        <w:t>perl</w:t>
      </w:r>
      <w:proofErr w:type="spellEnd"/>
      <w:r>
        <w:t xml:space="preserve"> na máquina:</w:t>
      </w:r>
    </w:p>
    <w:p w14:paraId="53580736" w14:textId="4AA98F02" w:rsidR="00474114" w:rsidRPr="00474114" w:rsidRDefault="00474114" w:rsidP="00474114">
      <w:r w:rsidRPr="00474114">
        <w:rPr>
          <w:noProof/>
        </w:rPr>
        <w:drawing>
          <wp:inline distT="0" distB="0" distL="0" distR="0" wp14:anchorId="42585F97" wp14:editId="1D7E4D5D">
            <wp:extent cx="5400040" cy="2304415"/>
            <wp:effectExtent l="0" t="0" r="0" b="635"/>
            <wp:docPr id="1868270545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70545" name="Imagem 3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0074" w14:textId="6810A39C" w:rsidR="00474114" w:rsidRDefault="00474114" w:rsidP="00695053">
      <w:r>
        <w:t xml:space="preserve">Agora o outro da </w:t>
      </w:r>
      <w:r>
        <w:rPr>
          <w:i/>
        </w:rPr>
        <w:t>Reverse Shell</w:t>
      </w:r>
      <w:r>
        <w:t xml:space="preserve"> possuí acesso root. Portanto, basta navegar até a pasta root e capturar a flag final:</w:t>
      </w:r>
    </w:p>
    <w:p w14:paraId="61BC2F10" w14:textId="556959BB" w:rsidR="005C7AC6" w:rsidRDefault="00474114" w:rsidP="00474114">
      <w:r w:rsidRPr="00474114">
        <w:rPr>
          <w:noProof/>
        </w:rPr>
        <w:lastRenderedPageBreak/>
        <w:drawing>
          <wp:inline distT="0" distB="0" distL="0" distR="0" wp14:anchorId="1C8C0EF9" wp14:editId="531309EC">
            <wp:extent cx="5248275" cy="2181225"/>
            <wp:effectExtent l="0" t="0" r="9525" b="9525"/>
            <wp:docPr id="1412062917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62917" name="Imagem 3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B113" w14:textId="77777777" w:rsidR="00474114" w:rsidRDefault="00474114" w:rsidP="00474114"/>
    <w:p w14:paraId="5C0860A6" w14:textId="77777777" w:rsidR="00474114" w:rsidRPr="00695053" w:rsidRDefault="00474114" w:rsidP="00474114"/>
    <w:p w14:paraId="20D07D05" w14:textId="5843C7DC" w:rsidR="00A317F6" w:rsidRPr="009F465A" w:rsidRDefault="00000000" w:rsidP="000E235A">
      <w:pPr>
        <w:pStyle w:val="TtuloGuardian"/>
      </w:pPr>
      <w:bookmarkStart w:id="4" w:name="_Toc180518999"/>
      <w:r w:rsidRPr="009F465A">
        <w:t>Conclusão</w:t>
      </w:r>
      <w:bookmarkEnd w:id="4"/>
    </w:p>
    <w:p w14:paraId="639A3D4D" w14:textId="5F0FB7F2" w:rsidR="00A317F6" w:rsidRPr="007F3CC4" w:rsidRDefault="00F10A8A" w:rsidP="007417E0">
      <w:pPr>
        <w:jc w:val="both"/>
        <w:rPr>
          <w:rFonts w:eastAsia="Arial" w:cs="Arial"/>
          <w:szCs w:val="24"/>
        </w:rPr>
      </w:pPr>
      <w:r>
        <w:rPr>
          <w:rFonts w:eastAsia="Arial" w:cs="Arial"/>
          <w:szCs w:val="24"/>
        </w:rPr>
        <w:t>Por tratar de assuntos básicos, o CTF em questão</w:t>
      </w:r>
      <w:r w:rsidR="00D23061">
        <w:rPr>
          <w:rFonts w:eastAsia="Arial" w:cs="Arial"/>
          <w:szCs w:val="24"/>
        </w:rPr>
        <w:t xml:space="preserve"> pode ser uma boa escolha de desafio para iniciantes no mundo do </w:t>
      </w:r>
      <w:proofErr w:type="spellStart"/>
      <w:r w:rsidR="00D23061">
        <w:rPr>
          <w:rFonts w:eastAsia="Arial" w:cs="Arial"/>
          <w:szCs w:val="24"/>
        </w:rPr>
        <w:t>pentesting</w:t>
      </w:r>
      <w:proofErr w:type="spellEnd"/>
      <w:r w:rsidR="00D23061">
        <w:rPr>
          <w:rFonts w:eastAsia="Arial" w:cs="Arial"/>
          <w:szCs w:val="24"/>
        </w:rPr>
        <w:t xml:space="preserve"> </w:t>
      </w:r>
      <w:r w:rsidR="005579CC">
        <w:rPr>
          <w:rFonts w:eastAsia="Arial" w:cs="Arial"/>
          <w:szCs w:val="24"/>
        </w:rPr>
        <w:t>e perfeito para treinar ferramentas e aprimorar os conhecimentos de ferramentas e Linux.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5" w:name="_Toc180519000"/>
      <w:r w:rsidRPr="009F465A">
        <w:t>Referências</w:t>
      </w:r>
      <w:bookmarkEnd w:id="5"/>
    </w:p>
    <w:p w14:paraId="77393AA5" w14:textId="1E7F8542" w:rsidR="00D93B79" w:rsidRDefault="00C978D7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5" w:history="1">
        <w:r w:rsidRPr="00C978D7">
          <w:rPr>
            <w:rStyle w:val="Hyperlink"/>
            <w:rFonts w:eastAsia="Arial" w:cs="Arial"/>
            <w:szCs w:val="24"/>
          </w:rPr>
          <w:t>https://book.hacktricks.xyz/linux-hardening/linux-privilege-escalation-checklist</w:t>
        </w:r>
      </w:hyperlink>
    </w:p>
    <w:p w14:paraId="7FED6E8B" w14:textId="0C0686C9" w:rsidR="005579CC" w:rsidRPr="005579CC" w:rsidRDefault="005579CC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6" w:history="1">
        <w:r w:rsidRPr="005579CC">
          <w:rPr>
            <w:rStyle w:val="Hyperlink"/>
          </w:rPr>
          <w:t>https://crackstation.net/</w:t>
        </w:r>
      </w:hyperlink>
    </w:p>
    <w:p w14:paraId="13028D60" w14:textId="1C0827D9" w:rsidR="00583EEB" w:rsidRPr="00C978D7" w:rsidRDefault="00583EEB" w:rsidP="00C978D7">
      <w:pPr>
        <w:pStyle w:val="PargrafodaLista"/>
        <w:numPr>
          <w:ilvl w:val="0"/>
          <w:numId w:val="3"/>
        </w:numPr>
        <w:rPr>
          <w:rFonts w:eastAsia="Arial" w:cs="Arial"/>
          <w:szCs w:val="24"/>
        </w:rPr>
      </w:pPr>
      <w:hyperlink r:id="rId27" w:history="1">
        <w:r w:rsidRPr="00583EEB">
          <w:rPr>
            <w:rStyle w:val="Hyperlink"/>
            <w:rFonts w:eastAsia="Arial" w:cs="Arial"/>
            <w:szCs w:val="24"/>
          </w:rPr>
          <w:t>https://book.hacktricks.xyz/network-services-pentesting/pentesting-web</w:t>
        </w:r>
      </w:hyperlink>
    </w:p>
    <w:sectPr w:rsidR="00583EEB" w:rsidRPr="00C978D7">
      <w:headerReference w:type="default" r:id="rId28"/>
      <w:footerReference w:type="default" r:id="rId2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803E69" w14:textId="77777777" w:rsidR="003332E5" w:rsidRPr="009F465A" w:rsidRDefault="003332E5">
      <w:pPr>
        <w:spacing w:after="0" w:line="240" w:lineRule="auto"/>
      </w:pPr>
      <w:r w:rsidRPr="009F465A">
        <w:separator/>
      </w:r>
    </w:p>
  </w:endnote>
  <w:endnote w:type="continuationSeparator" w:id="0">
    <w:p w14:paraId="7AC191DA" w14:textId="77777777" w:rsidR="003332E5" w:rsidRPr="009F465A" w:rsidRDefault="003332E5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B5C989A-11BB-44A8-B148-3D53A0808CB6}"/>
    <w:embedBold r:id="rId2" w:fontKey="{9342673B-A0FF-48C6-BC63-820F5E0365C0}"/>
    <w:embedItalic r:id="rId3" w:fontKey="{914AD90A-99C4-46EC-8475-32576308571B}"/>
    <w:embedBoldItalic r:id="rId4" w:fontKey="{6167DF5B-85B6-4B70-851B-C3E14CE5FF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6F27A242-8F63-457B-A446-78BB9106D7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91631" w14:textId="77777777" w:rsidR="003332E5" w:rsidRPr="009F465A" w:rsidRDefault="003332E5">
      <w:pPr>
        <w:spacing w:after="0" w:line="240" w:lineRule="auto"/>
      </w:pPr>
      <w:r w:rsidRPr="009F465A">
        <w:separator/>
      </w:r>
    </w:p>
  </w:footnote>
  <w:footnote w:type="continuationSeparator" w:id="0">
    <w:p w14:paraId="173A53EE" w14:textId="77777777" w:rsidR="003332E5" w:rsidRPr="009F465A" w:rsidRDefault="003332E5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eastAsia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33FE9"/>
    <w:rsid w:val="000558CC"/>
    <w:rsid w:val="00064E55"/>
    <w:rsid w:val="000D2C08"/>
    <w:rsid w:val="000D40AA"/>
    <w:rsid w:val="000E235A"/>
    <w:rsid w:val="001266C4"/>
    <w:rsid w:val="001A50BC"/>
    <w:rsid w:val="00201D05"/>
    <w:rsid w:val="00203007"/>
    <w:rsid w:val="00207DA9"/>
    <w:rsid w:val="002149EE"/>
    <w:rsid w:val="00225584"/>
    <w:rsid w:val="003332E5"/>
    <w:rsid w:val="00356433"/>
    <w:rsid w:val="003A0D48"/>
    <w:rsid w:val="003E1CB7"/>
    <w:rsid w:val="003F7ADB"/>
    <w:rsid w:val="00422C94"/>
    <w:rsid w:val="00474114"/>
    <w:rsid w:val="004862F7"/>
    <w:rsid w:val="00491FF9"/>
    <w:rsid w:val="004B09BB"/>
    <w:rsid w:val="004B63D2"/>
    <w:rsid w:val="004E413A"/>
    <w:rsid w:val="004F4F71"/>
    <w:rsid w:val="00524F0D"/>
    <w:rsid w:val="00530F85"/>
    <w:rsid w:val="0054532A"/>
    <w:rsid w:val="005575CE"/>
    <w:rsid w:val="005579CC"/>
    <w:rsid w:val="00573943"/>
    <w:rsid w:val="00583EEB"/>
    <w:rsid w:val="00585C6F"/>
    <w:rsid w:val="005A344A"/>
    <w:rsid w:val="005C7AC6"/>
    <w:rsid w:val="005D6501"/>
    <w:rsid w:val="005E24FC"/>
    <w:rsid w:val="005F3D25"/>
    <w:rsid w:val="00632B21"/>
    <w:rsid w:val="006617F4"/>
    <w:rsid w:val="0069340A"/>
    <w:rsid w:val="00695053"/>
    <w:rsid w:val="006B143E"/>
    <w:rsid w:val="006E1F63"/>
    <w:rsid w:val="006F2970"/>
    <w:rsid w:val="007417E0"/>
    <w:rsid w:val="00793838"/>
    <w:rsid w:val="007A6D08"/>
    <w:rsid w:val="007C1201"/>
    <w:rsid w:val="007C35F7"/>
    <w:rsid w:val="007F3CC4"/>
    <w:rsid w:val="008020E6"/>
    <w:rsid w:val="00802B56"/>
    <w:rsid w:val="008260F8"/>
    <w:rsid w:val="00827186"/>
    <w:rsid w:val="00842E7A"/>
    <w:rsid w:val="0088115B"/>
    <w:rsid w:val="008C2E4D"/>
    <w:rsid w:val="0094739C"/>
    <w:rsid w:val="00983668"/>
    <w:rsid w:val="009C20E6"/>
    <w:rsid w:val="009D3324"/>
    <w:rsid w:val="009F465A"/>
    <w:rsid w:val="009F71DD"/>
    <w:rsid w:val="00A10DC0"/>
    <w:rsid w:val="00A30458"/>
    <w:rsid w:val="00A317F6"/>
    <w:rsid w:val="00A3667D"/>
    <w:rsid w:val="00AA31A5"/>
    <w:rsid w:val="00AC6226"/>
    <w:rsid w:val="00AF62BD"/>
    <w:rsid w:val="00B46907"/>
    <w:rsid w:val="00B56113"/>
    <w:rsid w:val="00B8121C"/>
    <w:rsid w:val="00B84FC3"/>
    <w:rsid w:val="00B854F8"/>
    <w:rsid w:val="00B91691"/>
    <w:rsid w:val="00BB7A1B"/>
    <w:rsid w:val="00C64B8D"/>
    <w:rsid w:val="00C65ADE"/>
    <w:rsid w:val="00C9602A"/>
    <w:rsid w:val="00C978D7"/>
    <w:rsid w:val="00CB191A"/>
    <w:rsid w:val="00CE2385"/>
    <w:rsid w:val="00D07094"/>
    <w:rsid w:val="00D15FE2"/>
    <w:rsid w:val="00D23061"/>
    <w:rsid w:val="00D5086B"/>
    <w:rsid w:val="00D515CE"/>
    <w:rsid w:val="00D63F06"/>
    <w:rsid w:val="00D722D8"/>
    <w:rsid w:val="00D90682"/>
    <w:rsid w:val="00D93B79"/>
    <w:rsid w:val="00D93B7C"/>
    <w:rsid w:val="00D93BD8"/>
    <w:rsid w:val="00DA5786"/>
    <w:rsid w:val="00DE01FD"/>
    <w:rsid w:val="00DE3197"/>
    <w:rsid w:val="00E00CEB"/>
    <w:rsid w:val="00E12D5A"/>
    <w:rsid w:val="00E13741"/>
    <w:rsid w:val="00E67C22"/>
    <w:rsid w:val="00E92C21"/>
    <w:rsid w:val="00E941D1"/>
    <w:rsid w:val="00EC12F2"/>
    <w:rsid w:val="00ED32AF"/>
    <w:rsid w:val="00F00D1A"/>
    <w:rsid w:val="00F04EDA"/>
    <w:rsid w:val="00F105A5"/>
    <w:rsid w:val="00F10A8A"/>
    <w:rsid w:val="00F440DD"/>
    <w:rsid w:val="00FB0B18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0E6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cs="Arial"/>
      <w:noProof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4739C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crackstation.net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book.hacktricks.xyz/linux-hardening/linux-privilege-escalation-checklis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book.hacktricks.xyz/network-services-pentesting/pentesting-web" TargetMode="Externa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9</Pages>
  <Words>789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43</cp:revision>
  <dcterms:created xsi:type="dcterms:W3CDTF">2024-07-18T09:19:00Z</dcterms:created>
  <dcterms:modified xsi:type="dcterms:W3CDTF">2024-11-07T14:26:00Z</dcterms:modified>
</cp:coreProperties>
</file>