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77777777" w:rsidR="00EC4617" w:rsidRDefault="0000000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22E9ACB5" w:rsidR="00EC4617" w:rsidRPr="004D2A32" w:rsidRDefault="00000000">
            <w:pPr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CTF de estudo – </w:t>
            </w:r>
            <w:r w:rsidR="004D2A32" w:rsidRPr="004D2A32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Vulnerability Capstone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6F74031D" w:rsidR="00EC4617" w:rsidRDefault="004D2A3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8/9/2025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441DA51A" w:rsidR="00EC4617" w:rsidRDefault="004D2A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4D2A32">
              <w:rPr>
                <w:rFonts w:ascii="Arial" w:eastAsia="Arial" w:hAnsi="Arial" w:cs="Arial"/>
                <w:sz w:val="24"/>
                <w:szCs w:val="24"/>
              </w:rPr>
              <w:t>https://tryhackme.com/room/vulnerabilitycapstone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realizador</w:t>
            </w:r>
          </w:p>
        </w:tc>
        <w:tc>
          <w:tcPr>
            <w:tcW w:w="2831" w:type="dxa"/>
            <w:vAlign w:val="center"/>
          </w:tcPr>
          <w:p w14:paraId="5BAA93AC" w14:textId="6A497DAB" w:rsidR="00EC4617" w:rsidRDefault="004D2A3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Guilherme Ronca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206702BB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Fácil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034C5A21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Pago</w:t>
            </w:r>
          </w:p>
        </w:tc>
      </w:tr>
      <w:tr w:rsidR="006D2886" w:rsidRPr="008D4C98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4CE2F0E4" w:rsidR="006D2886" w:rsidRPr="008D4C98" w:rsidRDefault="006F05B3" w:rsidP="005D3B04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8D4C98">
              <w:rPr>
                <w:rFonts w:ascii="Arial" w:eastAsia="Arial" w:hAnsi="Arial" w:cs="Arial"/>
                <w:sz w:val="24"/>
                <w:szCs w:val="24"/>
                <w:lang w:val="en-US"/>
              </w:rPr>
              <w:t>Reverse Shell, Reconnaissance</w:t>
            </w:r>
            <w:r w:rsidR="008D4C98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, </w:t>
            </w:r>
            <w:r w:rsidR="008D4C98" w:rsidRPr="008D4C98">
              <w:rPr>
                <w:rFonts w:ascii="Arial" w:eastAsia="Arial" w:hAnsi="Arial" w:cs="Arial"/>
                <w:sz w:val="24"/>
                <w:szCs w:val="24"/>
                <w:lang w:val="en-US"/>
              </w:rPr>
              <w:t>Exploit</w:t>
            </w:r>
            <w:r w:rsidR="008D4C98">
              <w:rPr>
                <w:rFonts w:ascii="Arial" w:eastAsia="Arial" w:hAnsi="Arial" w:cs="Arial"/>
                <w:sz w:val="24"/>
                <w:szCs w:val="24"/>
                <w:lang w:val="en-US"/>
              </w:rPr>
              <w:t>s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40733A91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788F7413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D" w14:textId="77777777" w:rsidR="00EC461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E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>
              <w:rPr>
                <w:color w:val="000000"/>
              </w:rPr>
              <w:t>Subtítulo caso necessário</w:t>
            </w:r>
            <w:r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4" w14:textId="34DAC6D4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  <w:r w:rsidR="00DC6CE2">
              <w:rPr>
                <w:color w:val="000000"/>
              </w:rPr>
              <w:t>7</w:t>
            </w:r>
          </w:hyperlink>
        </w:p>
        <w:p w14:paraId="5BAA93D5" w14:textId="541BA9A6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  <w:r w:rsidR="00DC6CE2">
              <w:rPr>
                <w:color w:val="000000"/>
              </w:rPr>
              <w:t>7</w:t>
            </w:r>
          </w:hyperlink>
        </w:p>
        <w:p w14:paraId="5BAA93D6" w14:textId="77777777" w:rsidR="00EC4617" w:rsidRDefault="0000000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2BA4314D" w14:textId="77777777" w:rsidR="00DC6CE2" w:rsidRDefault="00DC6CE2">
      <w:pPr>
        <w:rPr>
          <w:rFonts w:ascii="Arial" w:eastAsia="Arial" w:hAnsi="Arial" w:cs="Arial"/>
          <w:b/>
          <w:sz w:val="24"/>
          <w:szCs w:val="24"/>
        </w:rPr>
      </w:pPr>
    </w:p>
    <w:p w14:paraId="183CA201" w14:textId="77777777" w:rsidR="00DC6CE2" w:rsidRDefault="00DC6CE2">
      <w:pPr>
        <w:rPr>
          <w:rFonts w:ascii="Arial" w:eastAsia="Arial" w:hAnsi="Arial" w:cs="Arial"/>
          <w:b/>
          <w:sz w:val="24"/>
          <w:szCs w:val="24"/>
        </w:rPr>
      </w:pPr>
    </w:p>
    <w:p w14:paraId="7F34DCEE" w14:textId="77777777" w:rsidR="00DC6CE2" w:rsidRDefault="00DC6CE2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BAA93EC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BAA93ED" w14:textId="54BE1EF0" w:rsidR="00EC4617" w:rsidRDefault="00DC6CE2" w:rsidP="00DC6CE2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objetivo do CTF é ensinar estudantes do TryHackMe a pesquisar por vulnerabilidades já encontradas</w:t>
      </w:r>
      <w:r w:rsidR="008D4C98">
        <w:rPr>
          <w:rFonts w:ascii="Arial" w:eastAsia="Arial" w:hAnsi="Arial" w:cs="Arial"/>
          <w:sz w:val="24"/>
          <w:szCs w:val="24"/>
        </w:rPr>
        <w:t xml:space="preserve"> e utilizá-las</w:t>
      </w:r>
      <w:r>
        <w:rPr>
          <w:rFonts w:ascii="Arial" w:eastAsia="Arial" w:hAnsi="Arial" w:cs="Arial"/>
          <w:sz w:val="24"/>
          <w:szCs w:val="24"/>
        </w:rPr>
        <w:t xml:space="preserve"> com o intuíto de de invadir sistemas em risco</w:t>
      </w:r>
      <w:r w:rsidR="00000000">
        <w:rPr>
          <w:rFonts w:ascii="Arial" w:eastAsia="Arial" w:hAnsi="Arial" w:cs="Arial"/>
          <w:sz w:val="24"/>
          <w:szCs w:val="24"/>
        </w:rPr>
        <w:t>.</w:t>
      </w:r>
    </w:p>
    <w:p w14:paraId="5BAA93F0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</w:p>
    <w:p w14:paraId="5BAA93F1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70F3B7FD" w14:textId="77777777" w:rsidR="00F333F9" w:rsidRDefault="00F333F9" w:rsidP="00F333F9">
      <w:pPr>
        <w:ind w:firstLine="720"/>
        <w:rPr>
          <w:rFonts w:ascii="Arial" w:eastAsia="Arial" w:hAnsi="Arial" w:cs="Arial"/>
          <w:sz w:val="24"/>
          <w:szCs w:val="24"/>
        </w:rPr>
      </w:pPr>
      <w:bookmarkStart w:id="3" w:name="_heading=h.3znysh7" w:colFirst="0" w:colLast="0"/>
      <w:bookmarkEnd w:id="3"/>
      <w:r>
        <w:rPr>
          <w:rFonts w:ascii="Arial" w:eastAsia="Arial" w:hAnsi="Arial" w:cs="Arial"/>
          <w:sz w:val="24"/>
          <w:szCs w:val="24"/>
        </w:rPr>
        <w:t>Primeiramente, começo com o nmap do sistema:</w:t>
      </w:r>
    </w:p>
    <w:p w14:paraId="7AB1B717" w14:textId="0EC9DB6E" w:rsidR="00F333F9" w:rsidRDefault="001D4190" w:rsidP="00F333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36124C9" wp14:editId="3000E5AB">
            <wp:extent cx="4693920" cy="1636028"/>
            <wp:effectExtent l="0" t="0" r="0" b="2540"/>
            <wp:docPr id="38559738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97382" name="Picture 1" descr="A computer screen shot of a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923" cy="163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37C3" w14:textId="7140172F" w:rsidR="00F333F9" w:rsidRDefault="00F333F9" w:rsidP="00F333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Com o http aberto podemos ver que o IP está rodando uma página web, assim coloco o número de IP no navegador.</w:t>
      </w:r>
    </w:p>
    <w:p w14:paraId="3FEF3065" w14:textId="7CF5BF1D" w:rsidR="001D4190" w:rsidRDefault="001D4190" w:rsidP="00F333F9">
      <w:pPr>
        <w:rPr>
          <w:rFonts w:ascii="Arial" w:eastAsia="Arial" w:hAnsi="Arial" w:cs="Arial"/>
          <w:sz w:val="24"/>
          <w:szCs w:val="24"/>
        </w:rPr>
      </w:pPr>
      <w:r w:rsidRPr="001D4190">
        <w:rPr>
          <w:rFonts w:ascii="Arial" w:eastAsia="Arial" w:hAnsi="Arial" w:cs="Arial"/>
          <w:sz w:val="24"/>
          <w:szCs w:val="24"/>
        </w:rPr>
        <w:drawing>
          <wp:inline distT="0" distB="0" distL="0" distR="0" wp14:anchorId="1BBFB2DC" wp14:editId="5C14006E">
            <wp:extent cx="3855720" cy="3417736"/>
            <wp:effectExtent l="0" t="0" r="0" b="0"/>
            <wp:docPr id="2114492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924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352" cy="34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FB4B" w14:textId="77777777" w:rsidR="00F333F9" w:rsidRDefault="00F333F9" w:rsidP="00F333F9">
      <w:pPr>
        <w:rPr>
          <w:rFonts w:ascii="Arial" w:eastAsia="Arial" w:hAnsi="Arial" w:cs="Arial"/>
          <w:sz w:val="24"/>
          <w:szCs w:val="24"/>
        </w:rPr>
      </w:pPr>
    </w:p>
    <w:p w14:paraId="195EFBA1" w14:textId="77777777" w:rsidR="00F333F9" w:rsidRDefault="00F333F9" w:rsidP="00F333F9">
      <w:pPr>
        <w:rPr>
          <w:rFonts w:ascii="Arial" w:eastAsia="Arial" w:hAnsi="Arial" w:cs="Arial"/>
          <w:sz w:val="24"/>
          <w:szCs w:val="24"/>
        </w:rPr>
      </w:pPr>
    </w:p>
    <w:p w14:paraId="429DA32C" w14:textId="25B6DC49" w:rsidR="00F333F9" w:rsidRDefault="00F333F9" w:rsidP="00F333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Procuro por informações dentro da página e encontro a seguinte:</w:t>
      </w:r>
    </w:p>
    <w:p w14:paraId="3EAA6E6D" w14:textId="48CD7BE5" w:rsidR="001D4190" w:rsidRDefault="001D4190">
      <w:pPr>
        <w:rPr>
          <w:rFonts w:ascii="Arial" w:eastAsia="Arial" w:hAnsi="Arial" w:cs="Arial"/>
          <w:sz w:val="24"/>
          <w:szCs w:val="24"/>
        </w:rPr>
      </w:pPr>
      <w:r w:rsidRPr="001D4190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0E16D53D" wp14:editId="7E2CC923">
            <wp:extent cx="5400040" cy="1718945"/>
            <wp:effectExtent l="0" t="0" r="0" b="0"/>
            <wp:docPr id="728628102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28102" name="Picture 1" descr="A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3453" w14:textId="30017A11" w:rsidR="00F333F9" w:rsidRDefault="00F333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Com esse usuário e senha, vou para esse link e preencho os campos.</w:t>
      </w:r>
    </w:p>
    <w:p w14:paraId="5AF3DA76" w14:textId="2F7906E1" w:rsidR="00E20928" w:rsidRDefault="001D419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86A56F" wp14:editId="31666A0E">
            <wp:extent cx="5400040" cy="3102610"/>
            <wp:effectExtent l="0" t="0" r="0" b="2540"/>
            <wp:docPr id="1883766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6618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6EA4" w14:textId="0FE23FA3" w:rsidR="00F333F9" w:rsidRDefault="00F333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Dentro do site, consegui a informação da versão serviço rodando dentro do sistema. </w:t>
      </w:r>
      <w:r w:rsidR="000D7DF3">
        <w:rPr>
          <w:rFonts w:ascii="Arial" w:eastAsia="Arial" w:hAnsi="Arial" w:cs="Arial"/>
          <w:sz w:val="24"/>
          <w:szCs w:val="24"/>
        </w:rPr>
        <w:t>A Fuel CMS 1.4.1. Pesquisando no Exploit Database encontrei o seguinte exploit.</w:t>
      </w:r>
    </w:p>
    <w:p w14:paraId="75C3D82F" w14:textId="3746595D" w:rsidR="00726FEF" w:rsidRDefault="00726FEF">
      <w:pPr>
        <w:rPr>
          <w:rFonts w:ascii="Arial" w:eastAsia="Arial" w:hAnsi="Arial" w:cs="Arial"/>
          <w:sz w:val="24"/>
          <w:szCs w:val="24"/>
        </w:rPr>
      </w:pPr>
      <w:r w:rsidRPr="00726FEF">
        <w:rPr>
          <w:rFonts w:ascii="Arial" w:eastAsia="Arial" w:hAnsi="Arial" w:cs="Arial"/>
          <w:sz w:val="24"/>
          <w:szCs w:val="24"/>
        </w:rPr>
        <w:drawing>
          <wp:inline distT="0" distB="0" distL="0" distR="0" wp14:anchorId="20DF0B4B" wp14:editId="08B55E06">
            <wp:extent cx="5400040" cy="2421890"/>
            <wp:effectExtent l="0" t="0" r="0" b="0"/>
            <wp:docPr id="729673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7327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0306" w14:textId="4AC49514" w:rsidR="00726FEF" w:rsidRDefault="00726FEF">
      <w:pPr>
        <w:rPr>
          <w:rFonts w:ascii="Arial" w:eastAsia="Arial" w:hAnsi="Arial" w:cs="Arial"/>
          <w:sz w:val="24"/>
          <w:szCs w:val="24"/>
        </w:rPr>
      </w:pPr>
      <w:r w:rsidRPr="00726FEF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7297ED70" wp14:editId="11D56227">
            <wp:extent cx="5400040" cy="2304415"/>
            <wp:effectExtent l="0" t="0" r="0" b="635"/>
            <wp:docPr id="2077409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0946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0647" w14:textId="0767D78A" w:rsidR="000D7DF3" w:rsidRDefault="000D7DF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Tentei rodar e a principio tudo estava a caminho, porém todo comando que eu tentei rodar, o sistema só voltava system. Com isso tentei procurar outros exploits.</w:t>
      </w:r>
    </w:p>
    <w:p w14:paraId="5233A4FA" w14:textId="00E12959" w:rsidR="008858C8" w:rsidRDefault="008858C8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FBEA03" wp14:editId="6E55FA8E">
            <wp:extent cx="5400040" cy="1434465"/>
            <wp:effectExtent l="0" t="0" r="0" b="0"/>
            <wp:docPr id="1744236436" name="Picture 1" descr="A blue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6436" name="Picture 1" descr="A blue and white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56D0" w14:textId="315F1E1E" w:rsidR="000D7DF3" w:rsidRDefault="000D7DF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Tentei o segundo, que era um código ruby:</w:t>
      </w:r>
    </w:p>
    <w:p w14:paraId="0D2F1B43" w14:textId="7A7BB794" w:rsidR="008858C8" w:rsidRDefault="008858C8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3EAFB5" wp14:editId="5F3FFD61">
            <wp:extent cx="5400040" cy="2667000"/>
            <wp:effectExtent l="0" t="0" r="0" b="0"/>
            <wp:docPr id="1781712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1251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AB6E" w14:textId="259205B1" w:rsidR="000D7DF3" w:rsidRDefault="000D7DF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Porém, não obtive sucesso. Tentei mais uma vez com o terceiro exploit do ExploitDBm, um código em python2:</w:t>
      </w:r>
    </w:p>
    <w:p w14:paraId="2A035CC2" w14:textId="7B1E8597" w:rsidR="008858C8" w:rsidRDefault="008360D9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F7FE1F" wp14:editId="724CC9FA">
            <wp:extent cx="5400040" cy="1387475"/>
            <wp:effectExtent l="0" t="0" r="0" b="3175"/>
            <wp:docPr id="1020567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671" name="Picture 1" descr="A computer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BCF8" w14:textId="30D2576F" w:rsidR="000D7DF3" w:rsidRDefault="000D7DF3" w:rsidP="000D7DF3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Novamente o exploit não funcionou para esse sistema. Pesquisando um pouco mais descobri </w:t>
      </w:r>
      <w:r w:rsidR="00DC6CE2">
        <w:rPr>
          <w:rFonts w:ascii="Arial" w:eastAsia="Arial" w:hAnsi="Arial" w:cs="Arial"/>
          <w:sz w:val="24"/>
          <w:szCs w:val="24"/>
        </w:rPr>
        <w:t xml:space="preserve">um outro exploit em um github feito pelo user </w:t>
      </w:r>
      <w:r w:rsidR="00DC6CE2" w:rsidRPr="00DC6CE2">
        <w:rPr>
          <w:rFonts w:ascii="Arial" w:eastAsia="Arial" w:hAnsi="Arial" w:cs="Arial"/>
          <w:sz w:val="24"/>
          <w:szCs w:val="24"/>
        </w:rPr>
        <w:t>anir0y</w:t>
      </w:r>
      <w:r w:rsidR="00DC6CE2">
        <w:rPr>
          <w:rFonts w:ascii="Arial" w:eastAsia="Arial" w:hAnsi="Arial" w:cs="Arial"/>
          <w:sz w:val="24"/>
          <w:szCs w:val="24"/>
        </w:rPr>
        <w:t>. Copiei</w:t>
      </w:r>
      <w:r>
        <w:rPr>
          <w:rFonts w:ascii="Arial" w:eastAsia="Arial" w:hAnsi="Arial" w:cs="Arial"/>
          <w:sz w:val="24"/>
          <w:szCs w:val="24"/>
        </w:rPr>
        <w:t xml:space="preserve"> para a minha máquina</w:t>
      </w:r>
      <w:r w:rsidR="00DC6CE2">
        <w:rPr>
          <w:rFonts w:ascii="Arial" w:eastAsia="Arial" w:hAnsi="Arial" w:cs="Arial"/>
          <w:sz w:val="24"/>
          <w:szCs w:val="24"/>
        </w:rPr>
        <w:t xml:space="preserve"> e rodei</w:t>
      </w:r>
      <w:r>
        <w:rPr>
          <w:rFonts w:ascii="Arial" w:eastAsia="Arial" w:hAnsi="Arial" w:cs="Arial"/>
          <w:sz w:val="24"/>
          <w:szCs w:val="24"/>
        </w:rPr>
        <w:t>.</w:t>
      </w:r>
    </w:p>
    <w:p w14:paraId="1BC5FC10" w14:textId="77777777" w:rsidR="000D7DF3" w:rsidRDefault="000D7DF3">
      <w:pPr>
        <w:rPr>
          <w:rFonts w:ascii="Arial" w:eastAsia="Arial" w:hAnsi="Arial" w:cs="Arial"/>
          <w:sz w:val="24"/>
          <w:szCs w:val="24"/>
        </w:rPr>
      </w:pPr>
    </w:p>
    <w:p w14:paraId="5B9FB342" w14:textId="2D683EE5" w:rsidR="008360D9" w:rsidRDefault="008360D9">
      <w:pPr>
        <w:rPr>
          <w:rFonts w:ascii="Arial" w:eastAsia="Arial" w:hAnsi="Arial" w:cs="Arial"/>
          <w:sz w:val="24"/>
          <w:szCs w:val="24"/>
        </w:rPr>
      </w:pPr>
      <w:r w:rsidRPr="008360D9">
        <w:rPr>
          <w:rFonts w:ascii="Arial" w:eastAsia="Arial" w:hAnsi="Arial" w:cs="Arial"/>
          <w:sz w:val="24"/>
          <w:szCs w:val="24"/>
        </w:rPr>
        <w:drawing>
          <wp:inline distT="0" distB="0" distL="0" distR="0" wp14:anchorId="1341AC03" wp14:editId="0FCD87C2">
            <wp:extent cx="5400040" cy="1767205"/>
            <wp:effectExtent l="0" t="0" r="0" b="4445"/>
            <wp:docPr id="74665036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50365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3357" w14:textId="4213C597" w:rsidR="000D7DF3" w:rsidRDefault="000D7DF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Rodando o shell, eu consegui acesso ao sistema. Fazendo a procura da flag dentro do sistema, fui navegando dentro do servidor utilizando comandos do Linux, até que enfim encontrei o diretório home, que continha a flag.txt:</w:t>
      </w:r>
    </w:p>
    <w:p w14:paraId="4CE04B19" w14:textId="65EEE061" w:rsidR="00F333F9" w:rsidRDefault="00F333F9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22D85C" wp14:editId="6C29B685">
            <wp:extent cx="5400040" cy="2590800"/>
            <wp:effectExtent l="0" t="0" r="0" b="0"/>
            <wp:docPr id="369105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0539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A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4" w:name="_heading=h.2et92p0" w:colFirst="0" w:colLast="0"/>
      <w:bookmarkEnd w:id="4"/>
    </w:p>
    <w:p w14:paraId="02F7012B" w14:textId="77777777" w:rsidR="00DC6CE2" w:rsidRDefault="00DC6CE2">
      <w:pPr>
        <w:rPr>
          <w:rFonts w:ascii="Arial" w:eastAsia="Arial" w:hAnsi="Arial" w:cs="Arial"/>
          <w:sz w:val="24"/>
          <w:szCs w:val="24"/>
        </w:rPr>
      </w:pPr>
    </w:p>
    <w:p w14:paraId="3604D835" w14:textId="77777777" w:rsidR="00DC6CE2" w:rsidRDefault="00DC6CE2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5" w:name="_heading=h.1t3h5sf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Conclusão</w:t>
      </w:r>
    </w:p>
    <w:p w14:paraId="5BAA93FD" w14:textId="190F429C" w:rsidR="00EC4617" w:rsidRDefault="00DC6CE2" w:rsidP="00DC6CE2">
      <w:pPr>
        <w:ind w:firstLine="720"/>
      </w:pPr>
      <w:r>
        <w:rPr>
          <w:rFonts w:ascii="Arial" w:eastAsia="Arial" w:hAnsi="Arial" w:cs="Arial"/>
          <w:sz w:val="24"/>
          <w:szCs w:val="24"/>
        </w:rPr>
        <w:t>O CTF em si não foi técnicamente díficil, porém o maior desafio foi encontrar um exploit funcional para o sistema. Me fez refletir sobre bug hunting e ter conhecimento necessário em programação e sistemas para conseguir desenvolver os meus próprios exploits.</w:t>
      </w:r>
    </w:p>
    <w:p w14:paraId="5BAA93FE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4d34og8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3EBA133F" w14:textId="77777777" w:rsidR="00DC6CE2" w:rsidRPr="00DC6CE2" w:rsidRDefault="00DC6CE2" w:rsidP="00DC6CE2">
      <w:pPr>
        <w:rPr>
          <w:rFonts w:ascii="Arial" w:eastAsia="Arial" w:hAnsi="Arial" w:cs="Arial"/>
          <w:sz w:val="24"/>
          <w:szCs w:val="24"/>
        </w:rPr>
      </w:pPr>
      <w:r w:rsidRPr="00DC6CE2">
        <w:rPr>
          <w:rFonts w:ascii="Arial" w:eastAsia="Arial" w:hAnsi="Arial" w:cs="Arial"/>
          <w:sz w:val="24"/>
          <w:szCs w:val="24"/>
        </w:rPr>
        <w:t xml:space="preserve">ANIR0Y. </w:t>
      </w:r>
      <w:r w:rsidRPr="00DC6CE2">
        <w:rPr>
          <w:rFonts w:ascii="Arial" w:eastAsia="Arial" w:hAnsi="Arial" w:cs="Arial"/>
          <w:b/>
          <w:bCs/>
          <w:sz w:val="24"/>
          <w:szCs w:val="24"/>
        </w:rPr>
        <w:t>fuel-cms.py</w:t>
      </w:r>
      <w:r w:rsidRPr="00DC6CE2">
        <w:rPr>
          <w:rFonts w:ascii="Arial" w:eastAsia="Arial" w:hAnsi="Arial" w:cs="Arial"/>
          <w:sz w:val="24"/>
          <w:szCs w:val="24"/>
        </w:rPr>
        <w:t>. Gist. Disponível em: &lt;https://gist.github.com/anir0y/8529960c18e212948b0e40ed1fb18d6d#file-fuel-cms-py&gt;. Acesso em: 9 set. 2025.</w:t>
      </w:r>
    </w:p>
    <w:p w14:paraId="03813CE5" w14:textId="77777777" w:rsidR="00DC6CE2" w:rsidRPr="00DC6CE2" w:rsidRDefault="00DC6CE2" w:rsidP="00DC6CE2">
      <w:pPr>
        <w:rPr>
          <w:rFonts w:ascii="Arial" w:eastAsia="Arial" w:hAnsi="Arial" w:cs="Arial"/>
          <w:sz w:val="24"/>
          <w:szCs w:val="24"/>
        </w:rPr>
      </w:pPr>
      <w:r w:rsidRPr="00DC6CE2">
        <w:rPr>
          <w:rFonts w:ascii="Arial" w:eastAsia="Arial" w:hAnsi="Arial" w:cs="Arial"/>
          <w:sz w:val="24"/>
          <w:szCs w:val="24"/>
        </w:rPr>
        <w:t xml:space="preserve">ZANNI, Alexandre. </w:t>
      </w:r>
      <w:r w:rsidRPr="00DC6CE2">
        <w:rPr>
          <w:rFonts w:ascii="Arial" w:eastAsia="Arial" w:hAnsi="Arial" w:cs="Arial"/>
          <w:b/>
          <w:bCs/>
          <w:sz w:val="24"/>
          <w:szCs w:val="24"/>
        </w:rPr>
        <w:t>Fuel CMS 1.4.1 - Remote Code Execution (2)</w:t>
      </w:r>
      <w:r w:rsidRPr="00DC6CE2">
        <w:rPr>
          <w:rFonts w:ascii="Arial" w:eastAsia="Arial" w:hAnsi="Arial" w:cs="Arial"/>
          <w:sz w:val="24"/>
          <w:szCs w:val="24"/>
        </w:rPr>
        <w:t>. Exploit Database. Disponível em: &lt;https://www.exploit-db.com/exploits/49487&gt;. Acesso em: 9 set. 2025.</w:t>
      </w:r>
    </w:p>
    <w:p w14:paraId="1009CAFA" w14:textId="77777777" w:rsidR="00DC6CE2" w:rsidRPr="00DC6CE2" w:rsidRDefault="00DC6CE2" w:rsidP="00DC6CE2">
      <w:pPr>
        <w:rPr>
          <w:rFonts w:ascii="Arial" w:eastAsia="Arial" w:hAnsi="Arial" w:cs="Arial"/>
          <w:sz w:val="24"/>
          <w:szCs w:val="24"/>
        </w:rPr>
      </w:pPr>
      <w:r w:rsidRPr="00DC6CE2">
        <w:rPr>
          <w:rFonts w:ascii="Arial" w:eastAsia="Arial" w:hAnsi="Arial" w:cs="Arial"/>
          <w:b/>
          <w:bCs/>
          <w:sz w:val="24"/>
          <w:szCs w:val="24"/>
        </w:rPr>
        <w:t>NVD - CVE-2018-16763</w:t>
      </w:r>
      <w:r w:rsidRPr="00DC6CE2">
        <w:rPr>
          <w:rFonts w:ascii="Arial" w:eastAsia="Arial" w:hAnsi="Arial" w:cs="Arial"/>
          <w:sz w:val="24"/>
          <w:szCs w:val="24"/>
        </w:rPr>
        <w:t>. Nist.gov. Disponível em: &lt;https://nvd.nist.gov/vuln/detail/CVE-2018-16763&gt;.</w:t>
      </w:r>
    </w:p>
    <w:p w14:paraId="56D09033" w14:textId="77777777" w:rsidR="00DC6CE2" w:rsidRDefault="00DC6CE2" w:rsidP="000D7DF3">
      <w:pPr>
        <w:rPr>
          <w:rFonts w:ascii="Arial" w:eastAsia="Arial" w:hAnsi="Arial" w:cs="Arial"/>
          <w:sz w:val="24"/>
          <w:szCs w:val="24"/>
        </w:rPr>
      </w:pPr>
    </w:p>
    <w:sectPr w:rsidR="00DC6CE2">
      <w:headerReference w:type="default" r:id="rId19"/>
      <w:footerReference w:type="default" r:id="rId2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9AFF1C" w14:textId="77777777" w:rsidR="000365B5" w:rsidRDefault="000365B5">
      <w:pPr>
        <w:spacing w:after="0" w:line="240" w:lineRule="auto"/>
      </w:pPr>
      <w:r>
        <w:separator/>
      </w:r>
    </w:p>
  </w:endnote>
  <w:endnote w:type="continuationSeparator" w:id="0">
    <w:p w14:paraId="15EB7217" w14:textId="77777777" w:rsidR="000365B5" w:rsidRDefault="00036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FC61FD9-430E-4A67-8116-5C529CBA8FE8}"/>
    <w:embedBold r:id="rId2" w:fontKey="{BBFDE106-3697-4C30-98CF-C5CA51E4F5CA}"/>
    <w:embedItalic r:id="rId3" w:fontKey="{35F1E1AB-9B46-484D-B17E-EC5B7D0AD88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8CF11D71-E88A-4A85-9654-1F8433C303EE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1F2309" w14:textId="77777777" w:rsidR="000365B5" w:rsidRDefault="000365B5">
      <w:pPr>
        <w:spacing w:after="0" w:line="240" w:lineRule="auto"/>
      </w:pPr>
      <w:r>
        <w:separator/>
      </w:r>
    </w:p>
  </w:footnote>
  <w:footnote w:type="continuationSeparator" w:id="0">
    <w:p w14:paraId="6AEDCCB6" w14:textId="77777777" w:rsidR="000365B5" w:rsidRDefault="000365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365B5"/>
    <w:rsid w:val="00081564"/>
    <w:rsid w:val="000D7DF3"/>
    <w:rsid w:val="000F15F0"/>
    <w:rsid w:val="00106C9B"/>
    <w:rsid w:val="00174E9B"/>
    <w:rsid w:val="001D4190"/>
    <w:rsid w:val="00212FDD"/>
    <w:rsid w:val="00223CED"/>
    <w:rsid w:val="002D22C7"/>
    <w:rsid w:val="0032484E"/>
    <w:rsid w:val="004D2A32"/>
    <w:rsid w:val="005826AE"/>
    <w:rsid w:val="005A49BF"/>
    <w:rsid w:val="00632E9A"/>
    <w:rsid w:val="00663546"/>
    <w:rsid w:val="006D2886"/>
    <w:rsid w:val="006F05B3"/>
    <w:rsid w:val="00726FEF"/>
    <w:rsid w:val="00737C7B"/>
    <w:rsid w:val="008360D9"/>
    <w:rsid w:val="008858C8"/>
    <w:rsid w:val="008B36B1"/>
    <w:rsid w:val="008B6DB2"/>
    <w:rsid w:val="008D4C98"/>
    <w:rsid w:val="0092323C"/>
    <w:rsid w:val="00B92DE5"/>
    <w:rsid w:val="00BA2D04"/>
    <w:rsid w:val="00C614A5"/>
    <w:rsid w:val="00CB23F8"/>
    <w:rsid w:val="00DA27AC"/>
    <w:rsid w:val="00DC6CE2"/>
    <w:rsid w:val="00E20928"/>
    <w:rsid w:val="00EC4617"/>
    <w:rsid w:val="00EF2821"/>
    <w:rsid w:val="00F333F9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Heading1">
    <w:name w:val="heading 1"/>
    <w:basedOn w:val="Normal"/>
    <w:next w:val="Normal"/>
    <w:link w:val="Heading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D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D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D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398"/>
  </w:style>
  <w:style w:type="paragraph" w:styleId="Footer">
    <w:name w:val="footer"/>
    <w:basedOn w:val="Normal"/>
    <w:link w:val="Foot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398"/>
  </w:style>
  <w:style w:type="paragraph" w:styleId="TOCHeading">
    <w:name w:val="TOC Heading"/>
    <w:basedOn w:val="Heading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DefaultParagraphFont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0D7D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GUILHERME THOMASI RONCA</cp:lastModifiedBy>
  <cp:revision>2</cp:revision>
  <dcterms:created xsi:type="dcterms:W3CDTF">2025-09-09T12:40:00Z</dcterms:created>
  <dcterms:modified xsi:type="dcterms:W3CDTF">2025-09-09T12:40:00Z</dcterms:modified>
</cp:coreProperties>
</file>