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Present: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Client: </w:t>
        <w:tab/>
        <w:tab/>
        <w:tab/>
        <w:t xml:space="preserve">James Wong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 Members: </w:t>
        <w:tab/>
        <w:t xml:space="preserve">Ryan Pease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David Klumpenhower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Gregory Shalay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John Lambert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had no questions or concerns for the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asked questions about dependency on the project plan and inquired about the start time of unit testing: should be started before or at the same time as coding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pointed out that the team needs to commit to a technical architecture.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use of white space possibly, not important.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Inquired about encryption of credit card numbers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Rejected due to scope creep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Asked about friend types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Deemed unimportant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Reports need better mock ups of of the data presented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10/12/2016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Client Meeting: End of Phase 2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