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37900" w14:textId="54796844" w:rsidR="001F470C" w:rsidRPr="001F470C" w:rsidRDefault="001F470C" w:rsidP="001F47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1F470C">
        <w:rPr>
          <w:rFonts w:ascii="Times New Roman" w:hAnsi="Times New Roman" w:cs="Times New Roman"/>
          <w:sz w:val="28"/>
          <w:szCs w:val="28"/>
          <w:lang w:val="ru-RU"/>
        </w:rPr>
        <w:t>Ω (омега большое) - нижняя граница оценки</w:t>
      </w:r>
    </w:p>
    <w:p w14:paraId="3CAD6BEF" w14:textId="12F92A15" w:rsidR="001F470C" w:rsidRDefault="001F470C" w:rsidP="001F47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1F470C">
        <w:rPr>
          <w:rFonts w:ascii="Times New Roman" w:hAnsi="Times New Roman" w:cs="Times New Roman"/>
          <w:sz w:val="28"/>
          <w:szCs w:val="28"/>
        </w:rPr>
        <w:t>Θ</w:t>
      </w:r>
      <w:r w:rsidRPr="001F470C">
        <w:rPr>
          <w:rFonts w:ascii="Times New Roman" w:hAnsi="Times New Roman" w:cs="Times New Roman"/>
          <w:sz w:val="28"/>
          <w:szCs w:val="28"/>
          <w:lang w:val="ru-RU"/>
        </w:rPr>
        <w:t xml:space="preserve"> (Тета) - точная оценка</w:t>
      </w:r>
    </w:p>
    <w:p w14:paraId="056018CA" w14:textId="37A6BEF9" w:rsidR="007E6F06" w:rsidRPr="001F470C" w:rsidRDefault="001F470C" w:rsidP="001F47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1F470C">
        <w:rPr>
          <w:rFonts w:ascii="Times New Roman" w:hAnsi="Times New Roman" w:cs="Times New Roman"/>
          <w:sz w:val="28"/>
          <w:szCs w:val="28"/>
        </w:rPr>
        <w:t>O</w:t>
      </w:r>
      <w:r w:rsidRPr="001F470C">
        <w:rPr>
          <w:rFonts w:ascii="Times New Roman" w:hAnsi="Times New Roman" w:cs="Times New Roman"/>
          <w:sz w:val="28"/>
          <w:szCs w:val="28"/>
          <w:lang w:val="ru-RU"/>
        </w:rPr>
        <w:t xml:space="preserve"> (О большое) – верхняя граница оценки</w:t>
      </w:r>
    </w:p>
    <w:p w14:paraId="62296D81" w14:textId="44235D9A" w:rsidR="001F470C" w:rsidRDefault="001F470C" w:rsidP="001F47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Выбор – О(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F470C">
        <w:rPr>
          <w:rFonts w:ascii="Times New Roman" w:hAnsi="Times New Roman" w:cs="Times New Roman"/>
          <w:sz w:val="28"/>
          <w:szCs w:val="28"/>
          <w:lang w:val="ru-RU"/>
        </w:rPr>
        <w:t xml:space="preserve">^2) </w:t>
      </w:r>
    </w:p>
    <w:p w14:paraId="264C9704" w14:textId="668A0671" w:rsidR="001F470C" w:rsidRDefault="001F470C" w:rsidP="001F47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Вставки – </w:t>
      </w:r>
      <w:r w:rsidR="00F31B39">
        <w:rPr>
          <w:rFonts w:ascii="Times New Roman" w:hAnsi="Times New Roman" w:cs="Times New Roman"/>
          <w:sz w:val="28"/>
          <w:szCs w:val="28"/>
          <w:lang w:val="ru-RU"/>
        </w:rPr>
        <w:t>О(</w:t>
      </w:r>
      <w:r w:rsidR="00F31B39">
        <w:rPr>
          <w:rFonts w:ascii="Times New Roman" w:hAnsi="Times New Roman" w:cs="Times New Roman"/>
          <w:sz w:val="28"/>
          <w:szCs w:val="28"/>
        </w:rPr>
        <w:t>n</w:t>
      </w:r>
      <w:r w:rsidR="00F31B39" w:rsidRPr="00F31B3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F31B39">
        <w:rPr>
          <w:rFonts w:ascii="Times New Roman" w:hAnsi="Times New Roman" w:cs="Times New Roman"/>
          <w:sz w:val="28"/>
          <w:szCs w:val="28"/>
          <w:lang w:val="ru-RU"/>
        </w:rPr>
        <w:t>в лучшем</w:t>
      </w:r>
      <w:proofErr w:type="gramStart"/>
      <w:r w:rsidR="00F31B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 w:rsidR="00F31B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F470C">
        <w:rPr>
          <w:rFonts w:ascii="Times New Roman" w:hAnsi="Times New Roman" w:cs="Times New Roman"/>
          <w:sz w:val="28"/>
          <w:szCs w:val="28"/>
          <w:lang w:val="ru-RU"/>
        </w:rPr>
        <w:t xml:space="preserve">^2) </w:t>
      </w:r>
      <w:r w:rsidR="00F31B39">
        <w:rPr>
          <w:rFonts w:ascii="Times New Roman" w:hAnsi="Times New Roman" w:cs="Times New Roman"/>
          <w:sz w:val="28"/>
          <w:szCs w:val="28"/>
          <w:lang w:val="ru-RU"/>
        </w:rPr>
        <w:t>– в среднем</w:t>
      </w:r>
    </w:p>
    <w:p w14:paraId="49A87C6D" w14:textId="04C44156" w:rsidR="00B404B7" w:rsidRPr="00F31B39" w:rsidRDefault="00B404B7" w:rsidP="001F47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Пузырек </w:t>
      </w:r>
      <w:r w:rsidR="00F31B39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1B39">
        <w:rPr>
          <w:rFonts w:ascii="Times New Roman" w:hAnsi="Times New Roman" w:cs="Times New Roman"/>
          <w:sz w:val="28"/>
          <w:szCs w:val="28"/>
          <w:lang w:val="ru-RU"/>
        </w:rPr>
        <w:t>О(</w:t>
      </w:r>
      <w:r w:rsidR="00F31B39">
        <w:rPr>
          <w:rFonts w:ascii="Times New Roman" w:hAnsi="Times New Roman" w:cs="Times New Roman"/>
          <w:sz w:val="28"/>
          <w:szCs w:val="28"/>
        </w:rPr>
        <w:t>n</w:t>
      </w:r>
      <w:r w:rsidR="00F31B39" w:rsidRPr="00F31B3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F31B39">
        <w:rPr>
          <w:rFonts w:ascii="Times New Roman" w:hAnsi="Times New Roman" w:cs="Times New Roman"/>
          <w:sz w:val="28"/>
          <w:szCs w:val="28"/>
          <w:lang w:val="ru-RU"/>
        </w:rPr>
        <w:t>в лучшем</w:t>
      </w:r>
      <w:proofErr w:type="gramStart"/>
      <w:r w:rsidR="00F31B3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D0E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 w:rsidR="00F31B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F470C">
        <w:rPr>
          <w:rFonts w:ascii="Times New Roman" w:hAnsi="Times New Roman" w:cs="Times New Roman"/>
          <w:sz w:val="28"/>
          <w:szCs w:val="28"/>
          <w:lang w:val="ru-RU"/>
        </w:rPr>
        <w:t>^2)</w:t>
      </w:r>
      <w:r w:rsidR="00F31B39">
        <w:rPr>
          <w:rFonts w:ascii="Times New Roman" w:hAnsi="Times New Roman" w:cs="Times New Roman"/>
          <w:sz w:val="28"/>
          <w:szCs w:val="28"/>
          <w:lang w:val="ru-RU"/>
        </w:rPr>
        <w:t xml:space="preserve"> – в среднем</w:t>
      </w:r>
    </w:p>
    <w:p w14:paraId="7E8FE69B" w14:textId="53B85629" w:rsidR="00B404B7" w:rsidRDefault="00B404B7" w:rsidP="001F4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Merge – n log n</w:t>
      </w:r>
    </w:p>
    <w:p w14:paraId="61CE3923" w14:textId="237B1D50" w:rsidR="00B404B7" w:rsidRPr="00FD0E28" w:rsidRDefault="00B404B7" w:rsidP="001F470C">
      <w:pPr>
        <w:rPr>
          <w:rFonts w:ascii="Times New Roman" w:hAnsi="Times New Roman" w:cs="Times New Roman"/>
          <w:sz w:val="28"/>
          <w:szCs w:val="28"/>
        </w:rPr>
      </w:pPr>
      <w:r w:rsidRPr="00B404B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Quick</w:t>
      </w:r>
      <w:r w:rsidRPr="00B404B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худшее</w:t>
      </w:r>
      <w:r w:rsidRPr="00B404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404B7">
        <w:rPr>
          <w:rFonts w:ascii="Times New Roman" w:hAnsi="Times New Roman" w:cs="Times New Roman"/>
          <w:sz w:val="28"/>
          <w:szCs w:val="28"/>
        </w:rPr>
        <w:t xml:space="preserve">^2, </w:t>
      </w:r>
      <w:r>
        <w:rPr>
          <w:rFonts w:ascii="Times New Roman" w:hAnsi="Times New Roman" w:cs="Times New Roman"/>
          <w:sz w:val="28"/>
          <w:szCs w:val="28"/>
          <w:lang w:val="ru-RU"/>
        </w:rPr>
        <w:t>среднее</w:t>
      </w:r>
      <w:r w:rsidRPr="00B40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40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 n</w:t>
      </w:r>
    </w:p>
    <w:p w14:paraId="34B9D710" w14:textId="06299B6B" w:rsidR="00B404B7" w:rsidRDefault="00B404B7" w:rsidP="001F47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В инверсии счетчик каждая инверсия +1</w:t>
      </w:r>
    </w:p>
    <w:p w14:paraId="4E3B5A7F" w14:textId="3C3ADAE8" w:rsidR="00F31B39" w:rsidRDefault="00F31B39" w:rsidP="001F47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Сортируем массив и берем к элемент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О(</w:t>
      </w:r>
      <w:proofErr w:type="gramEnd"/>
      <w:r>
        <w:rPr>
          <w:rFonts w:ascii="Times New Roman" w:hAnsi="Times New Roman" w:cs="Times New Roman"/>
          <w:sz w:val="28"/>
          <w:szCs w:val="28"/>
        </w:rPr>
        <w:t>n</w:t>
      </w:r>
      <w:r w:rsidRPr="00F31B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F31B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F31B39">
        <w:rPr>
          <w:rFonts w:ascii="Times New Roman" w:hAnsi="Times New Roman" w:cs="Times New Roman"/>
          <w:sz w:val="28"/>
          <w:szCs w:val="28"/>
          <w:lang w:val="ru-RU"/>
        </w:rPr>
        <w:t xml:space="preserve">) 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быстрее –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F31B3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F31B3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8ECCE53" w14:textId="5A87F633" w:rsidR="00F31B39" w:rsidRDefault="00F31B39" w:rsidP="001F47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Делим на половины и до победы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О(</w:t>
      </w:r>
      <w:proofErr w:type="gramEnd"/>
      <w:r>
        <w:rPr>
          <w:rFonts w:ascii="Times New Roman" w:hAnsi="Times New Roman" w:cs="Times New Roman"/>
          <w:sz w:val="28"/>
          <w:szCs w:val="28"/>
        </w:rPr>
        <w:t>log</w:t>
      </w:r>
      <w:r w:rsidRPr="00F31B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CFCEECD" w14:textId="4029D0EB" w:rsidR="00F31B39" w:rsidRDefault="00F31B39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Куча - 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Удобнее всего двоичную кучу хранить в виде массива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F31B3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F31B39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[</w:t>
      </w:r>
      <w:proofErr w:type="gramStart"/>
      <w:r w:rsidRPr="00F31B39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0..</w:t>
      </w:r>
      <w:proofErr w:type="gramEnd"/>
      <w:r w:rsidRPr="00F31B3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F31B39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−</w:t>
      </w:r>
      <w:r w:rsidRPr="00F31B39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1</w:t>
      </w:r>
      <w:r w:rsidRPr="00F31B39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]</w:t>
      </w:r>
      <w:r w:rsidRPr="00F31B39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F31B39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[0..</w:t>
      </w:r>
      <w:r w:rsidRPr="00F31B39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F31B39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−1]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у которого нулевой элемент,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F31B3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F31B39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[</w:t>
      </w:r>
      <w:r w:rsidRPr="00F31B39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0</w:t>
      </w:r>
      <w:r w:rsidRPr="00F31B39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]</w:t>
      </w:r>
      <w:r w:rsidRPr="00F31B39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F31B39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[0]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— элемент в корне, а потомками элемента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F31B3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F31B39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[</w:t>
      </w:r>
      <w:proofErr w:type="spellStart"/>
      <w:r w:rsidRPr="00F31B3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F31B39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]</w:t>
      </w:r>
      <w:r w:rsidR="00BE290C"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являются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F31B3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F31B39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[</w:t>
      </w:r>
      <w:r w:rsidRPr="00F31B39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2</w:t>
      </w:r>
      <w:proofErr w:type="spellStart"/>
      <w:r w:rsidRPr="00F31B3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F31B39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+</w:t>
      </w:r>
      <w:r w:rsidRPr="00F31B39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1</w:t>
      </w:r>
      <w:r w:rsidRPr="00F31B39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]</w:t>
      </w:r>
      <w:r w:rsidR="00BE290C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и </w:t>
      </w:r>
      <w:r w:rsidRPr="00F31B39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F31B39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[2</w:t>
      </w:r>
      <w:proofErr w:type="spellStart"/>
      <w:r w:rsidRPr="00F31B39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F31B39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+1]</w:t>
      </w:r>
      <w:r w:rsidR="00BE29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Высота кучи определяется как высота двоичного дерева. То есть она равна количеству рёбер в самом длинном простом пути, соединяющем корень кучи с одним из её листьев. Высота кучи есть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F31B3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 w:rsidRPr="00F31B39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(</w:t>
      </w:r>
      <w:proofErr w:type="spellStart"/>
      <w:r w:rsidRPr="00F31B3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logn</w:t>
      </w:r>
      <w:proofErr w:type="spellEnd"/>
      <w:r w:rsidRPr="00F31B39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)</w:t>
      </w:r>
      <w:r w:rsidRPr="00F31B39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 w:rsidRPr="00F31B39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(</w:t>
      </w:r>
      <w:r w:rsidRPr="00F31B39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log</w:t>
      </w:r>
      <w:r w:rsidRPr="00F31B39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⁡</w:t>
      </w:r>
      <w:r w:rsidRPr="00F31B39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F31B39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)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где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F31B3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— количество узлов дерева.</w:t>
      </w:r>
    </w:p>
    <w:p w14:paraId="4DE75BB4" w14:textId="22978173" w:rsidR="00F31B39" w:rsidRPr="00FD0E28" w:rsidRDefault="00F31B39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Все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siftup</w:t>
      </w:r>
      <w:proofErr w:type="spellEnd"/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siftdown</w:t>
      </w:r>
      <w:proofErr w:type="spellEnd"/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за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log</w:t>
      </w:r>
      <w:r w:rsidRPr="00FD0E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r w:rsidRPr="00FD0E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</w:p>
    <w:p w14:paraId="294DDD57" w14:textId="45AB1C7D" w:rsidR="00592299" w:rsidRPr="00592299" w:rsidRDefault="00592299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Нахождение мин – это корень дерева </w:t>
      </w:r>
    </w:p>
    <w:p w14:paraId="7BD67155" w14:textId="3AC91F01" w:rsidR="00F31B39" w:rsidRPr="00F31B39" w:rsidRDefault="00F31B39" w:rsidP="00F31B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Извлечение мин элемента – за </w:t>
      </w:r>
      <w:proofErr w:type="gramStart"/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log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r w:rsidRPr="00F31B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  <w:r w:rsidRPr="00F31B39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F31B3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Значение корневого элемента (он и является минимальным) сохраняется для последующего возврата.</w:t>
      </w:r>
    </w:p>
    <w:p w14:paraId="6CC6D1A6" w14:textId="77777777" w:rsidR="00F31B39" w:rsidRPr="00F31B39" w:rsidRDefault="00F31B39" w:rsidP="00F31B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F31B3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Последний элемент копируется в корень, после чего удаляется из кучи.</w:t>
      </w:r>
    </w:p>
    <w:p w14:paraId="2265AC3E" w14:textId="1F409ED1" w:rsidR="00F31B39" w:rsidRPr="00F31B39" w:rsidRDefault="00F31B39" w:rsidP="00F31B3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488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F31B39">
        <w:rPr>
          <w:rFonts w:ascii="Times New Roman" w:eastAsia="Times New Roman" w:hAnsi="Times New Roman" w:cs="Times New Roman"/>
          <w:color w:val="222222"/>
          <w:sz w:val="28"/>
          <w:szCs w:val="28"/>
        </w:rPr>
        <w:t>Вызывается</w:t>
      </w:r>
      <w:proofErr w:type="spellEnd"/>
      <w:r w:rsidRPr="00F31B39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F31B39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siftDown</w:t>
      </w:r>
      <w:proofErr w:type="spellEnd"/>
      <w:r w:rsidRPr="00F31B39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F31B39">
        <w:rPr>
          <w:rFonts w:ascii="Times New Roman" w:eastAsia="Times New Roman" w:hAnsi="Times New Roman" w:cs="Times New Roman"/>
          <w:color w:val="222222"/>
          <w:sz w:val="28"/>
          <w:szCs w:val="28"/>
        </w:rPr>
        <w:t>для</w:t>
      </w:r>
      <w:proofErr w:type="spellEnd"/>
      <w:r w:rsidRPr="00F31B3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31B39">
        <w:rPr>
          <w:rFonts w:ascii="Times New Roman" w:eastAsia="Times New Roman" w:hAnsi="Times New Roman" w:cs="Times New Roman"/>
          <w:color w:val="222222"/>
          <w:sz w:val="28"/>
          <w:szCs w:val="28"/>
        </w:rPr>
        <w:t>корня</w:t>
      </w:r>
      <w:proofErr w:type="spellEnd"/>
      <w:r w:rsidRPr="00F31B39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318D7F65" w14:textId="77777777" w:rsidR="00F31B39" w:rsidRPr="00F31B39" w:rsidRDefault="00F31B39" w:rsidP="00F31B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F31B39">
        <w:rPr>
          <w:rFonts w:ascii="Times New Roman" w:eastAsia="Times New Roman" w:hAnsi="Times New Roman" w:cs="Times New Roman"/>
          <w:color w:val="222222"/>
          <w:sz w:val="28"/>
          <w:szCs w:val="28"/>
        </w:rPr>
        <w:t>Сохранённый</w:t>
      </w:r>
      <w:proofErr w:type="spellEnd"/>
      <w:r w:rsidRPr="00F31B3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31B39">
        <w:rPr>
          <w:rFonts w:ascii="Times New Roman" w:eastAsia="Times New Roman" w:hAnsi="Times New Roman" w:cs="Times New Roman"/>
          <w:color w:val="222222"/>
          <w:sz w:val="28"/>
          <w:szCs w:val="28"/>
        </w:rPr>
        <w:t>элемент</w:t>
      </w:r>
      <w:proofErr w:type="spellEnd"/>
      <w:r w:rsidRPr="00F31B3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31B39">
        <w:rPr>
          <w:rFonts w:ascii="Times New Roman" w:eastAsia="Times New Roman" w:hAnsi="Times New Roman" w:cs="Times New Roman"/>
          <w:color w:val="222222"/>
          <w:sz w:val="28"/>
          <w:szCs w:val="28"/>
        </w:rPr>
        <w:t>возвращается</w:t>
      </w:r>
      <w:proofErr w:type="spellEnd"/>
      <w:r w:rsidRPr="00F31B39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08767DD" w14:textId="77777777" w:rsidR="00592299" w:rsidRDefault="00BE290C" w:rsidP="00F31B3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BE29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Выполняет добавление элемента в кучу за время</w:t>
      </w:r>
      <w:r w:rsidRPr="00BE29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E290C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 w:rsidRPr="00BE290C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(</w:t>
      </w:r>
      <w:proofErr w:type="spellStart"/>
      <w:r w:rsidRPr="00BE290C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logn</w:t>
      </w:r>
      <w:proofErr w:type="spellEnd"/>
      <w:r w:rsidRPr="00BE290C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)</w:t>
      </w:r>
      <w:r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  <w:r w:rsidRPr="00BE29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Добавление произвольного элемента в конец кучи, и восстановление свойства упорядоченности с помощью процедуры</w:t>
      </w:r>
      <w:r w:rsidRPr="00BE29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BE290C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siftUp</w:t>
      </w:r>
      <w:proofErr w:type="spellEnd"/>
      <w:r w:rsidRPr="00BE29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115237F5" w14:textId="77777777" w:rsidR="00592299" w:rsidRDefault="00592299" w:rsidP="00F31B3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Изменение –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свап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корня и последнего элемента, удаляем корень и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сифт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ап</w:t>
      </w:r>
    </w:p>
    <w:p w14:paraId="009FD06A" w14:textId="0566C332" w:rsidR="00F31B39" w:rsidRDefault="00592299" w:rsidP="00F31B39">
      <w:pPr>
        <w:rPr>
          <w:rFonts w:ascii="Segoe UI" w:hAnsi="Segoe UI" w:cs="Segoe UI"/>
          <w:color w:val="222222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 xml:space="preserve">8. Хип сорт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</w:t>
      </w:r>
      <w:r w:rsidRPr="005922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r w:rsidR="003F2E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log</w:t>
      </w:r>
      <w:r w:rsidR="003F2E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r w:rsidRPr="005922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 - </w:t>
      </w:r>
      <w:r w:rsidRPr="00592299">
        <w:rPr>
          <w:rFonts w:ascii="Arial" w:hAnsi="Arial" w:cs="Arial"/>
          <w:color w:val="222222"/>
          <w:sz w:val="21"/>
          <w:szCs w:val="21"/>
          <w:shd w:val="clear" w:color="auto" w:fill="F8F9FA"/>
          <w:lang w:val="ru-RU"/>
        </w:rPr>
        <w:t>Строим из массива кучу, по очереди извлекаем минимум кучи.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br/>
      </w:r>
      <w:r w:rsidRPr="00592299">
        <w:rPr>
          <w:rFonts w:ascii="Segoe UI" w:hAnsi="Segoe UI" w:cs="Segoe UI"/>
          <w:color w:val="222222"/>
          <w:shd w:val="clear" w:color="auto" w:fill="FFFFFF"/>
          <w:lang w:val="ru-RU"/>
        </w:rPr>
        <w:t>Заметим, что можно отсортировать массив, сначала построив из него двоичную кучу, а потом последовательно извлекая максимальные элементы.</w:t>
      </w:r>
    </w:p>
    <w:p w14:paraId="6C13E224" w14:textId="780B3CB5" w:rsidR="00592299" w:rsidRDefault="00592299" w:rsidP="00F31B3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Segoe UI" w:hAnsi="Segoe UI" w:cs="Segoe UI"/>
          <w:color w:val="222222"/>
          <w:shd w:val="clear" w:color="auto" w:fill="FFFFFF"/>
          <w:lang w:val="ru-RU"/>
        </w:rPr>
        <w:t>9.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Подсчет Лучший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</w:t>
      </w:r>
      <w:r w:rsidRPr="005922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r w:rsidRPr="005922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mid</w:t>
      </w:r>
      <w:r w:rsidRPr="005922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–</w:t>
      </w:r>
      <w:r w:rsidRPr="005922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</w:t>
      </w:r>
      <w:r w:rsidRPr="005922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r w:rsidRPr="005922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</w:t>
      </w:r>
      <w:proofErr w:type="gramStart"/>
      <w:r w:rsidRPr="005922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 ,</w:t>
      </w:r>
      <w:proofErr w:type="gramEnd"/>
      <w:r w:rsidRPr="005922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min</w:t>
      </w:r>
      <w:r w:rsidRPr="005922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</w:t>
      </w:r>
      <w:r w:rsidRPr="005922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</w:t>
      </w:r>
      <w:r w:rsidRPr="005922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);</w:t>
      </w:r>
    </w:p>
    <w:p w14:paraId="0D8B7A97" w14:textId="3916CDD9" w:rsidR="00592299" w:rsidRPr="00592299" w:rsidRDefault="00592299" w:rsidP="00F31B3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Делаем массив – счетчик, считаем по индексу сколько раз у нас есть число</w:t>
      </w:r>
      <w:r w:rsidRPr="00592299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7DF13E8B" wp14:editId="11B55F8F">
            <wp:extent cx="4953000" cy="27860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4917" cy="279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0860" w14:textId="0A1C938E" w:rsidR="00F31B39" w:rsidRDefault="00EB05AA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Потом прибавляем все ячейки индексов друг с другом</w:t>
      </w:r>
    </w:p>
    <w:p w14:paraId="055570AD" w14:textId="44B6D8B2" w:rsidR="00EB05AA" w:rsidRDefault="00EB05AA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Потом по этому массиву индексов выставляем числа, выставив число, уменьшаем счетчик в индекс массиве на 1</w:t>
      </w:r>
    </w:p>
    <w:p w14:paraId="35A3F54A" w14:textId="6E05DC71" w:rsidR="00EB05AA" w:rsidRDefault="00EB05AA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14:paraId="71E6BC9B" w14:textId="4904DC9F" w:rsidR="00EB05AA" w:rsidRDefault="00EB05AA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10. цифровая сортировка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log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</w:p>
    <w:p w14:paraId="5A9088AA" w14:textId="164DA0E3" w:rsidR="00EB05AA" w:rsidRDefault="00EB05AA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0065959A" wp14:editId="2E5537E2">
            <wp:extent cx="3821438" cy="2149534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181" cy="215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D864" w14:textId="090C95AC" w:rsidR="00EB05AA" w:rsidRDefault="00EB05AA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Сортируем по разрядам с единиц до сотен</w:t>
      </w:r>
    </w:p>
    <w:p w14:paraId="42D6A24E" w14:textId="3F1D545E" w:rsidR="00EB05AA" w:rsidRDefault="00EB05AA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14:paraId="633A5F4E" w14:textId="3AF6ED7E" w:rsidR="00EB05AA" w:rsidRPr="00EB05AA" w:rsidRDefault="00EB05AA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 xml:space="preserve">11.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Стэк</w:t>
      </w:r>
      <w:proofErr w:type="spellEnd"/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LIFO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LAST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FIRST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OUT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пирамидка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реализация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через массив, индекс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посл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элем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STACK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EMPTY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PUSH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POP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О(1)</w:t>
      </w:r>
    </w:p>
    <w:p w14:paraId="42F38A95" w14:textId="42334992" w:rsidR="00EB05AA" w:rsidRDefault="00EB05AA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  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Очередь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FIFO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FIRST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FIRST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OUT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реализация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через массив, индекс 1 и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посл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элем.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ENQUEUE</w:t>
      </w:r>
      <w:r w:rsidRPr="00EB05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DEQUEUE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О(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1)</w:t>
      </w:r>
    </w:p>
    <w:p w14:paraId="5B3C1413" w14:textId="48E59D33" w:rsidR="004E4246" w:rsidRPr="004E4246" w:rsidRDefault="004E4246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12.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Хеш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закрытая адресация (метод цепочек) – Теперь из каждой ячейки таблицы ведет указатель на голову двусвязного списка из ключей, чьи значения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хеш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функции совпали.</w:t>
      </w:r>
    </w:p>
    <w:p w14:paraId="449A3BAF" w14:textId="203D01A6" w:rsidR="004E4246" w:rsidRDefault="004E4246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Insert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вставка х в заголовок списка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[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key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)]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1)</w:t>
      </w:r>
    </w:p>
    <w:p w14:paraId="5F75035C" w14:textId="42A7C334" w:rsidR="004E4246" w:rsidRDefault="004E4246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Search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поиск элемента с ключом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 списке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[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)]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="00F565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</w:p>
    <w:p w14:paraId="1412A4C9" w14:textId="441DA6FD" w:rsidR="004E4246" w:rsidRDefault="004E4246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Delete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удаление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из списка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[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key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)]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1)</w:t>
      </w:r>
    </w:p>
    <w:p w14:paraId="409C168B" w14:textId="04F6BA30" w:rsidR="004E4246" w:rsidRDefault="004E4246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Худший случай – все элементы оказались в одной ячейке тогда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</w:p>
    <w:p w14:paraId="43779C3C" w14:textId="472D15EB" w:rsidR="004E4246" w:rsidRDefault="004E4246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Хеш – открытая адресация -все элементы хранятся в самой таблице, отказ от указателей, элементы с одинаковым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хешем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хранятся в виде последовательностей с определенным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шагом,хеш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стартовой ячейки вычисляется в зависимости от ключа, если эта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заполненна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то проверяем след с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опр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шагом, шаг может быть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а может и не быть</w:t>
      </w:r>
    </w:p>
    <w:p w14:paraId="27AEAB8B" w14:textId="158D2682" w:rsidR="004E4246" w:rsidRDefault="004E4246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Insert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идут по ячейкам исследования вплоть до попадания в пустую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ячейку</w:t>
      </w:r>
      <w:r w:rsidR="00F565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</w:t>
      </w:r>
      <w:proofErr w:type="spellEnd"/>
      <w:r w:rsidR="00F565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="00F565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1)</w:t>
      </w:r>
    </w:p>
    <w:p w14:paraId="07EFE6FB" w14:textId="05A647B6" w:rsidR="004E4246" w:rsidRDefault="004E4246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Search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идут по ячейкам исследования до ячейки с иск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значеним</w:t>
      </w:r>
      <w:proofErr w:type="spellEnd"/>
      <w:r w:rsidR="00F565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="00F565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О(</w:t>
      </w:r>
      <w:proofErr w:type="gramEnd"/>
      <w:r w:rsidR="00F565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1)</w:t>
      </w:r>
    </w:p>
    <w:p w14:paraId="2A3F6B7F" w14:textId="4F73D865" w:rsidR="004E4246" w:rsidRDefault="004E4246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Delete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помечаем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удаляему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ячейку как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deleted</w:t>
      </w:r>
      <w:r w:rsidRPr="004E42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тогда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инсерт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видит ее как пустую, 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серч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как заполненную</w:t>
      </w:r>
      <w:r w:rsidR="00F565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="00F565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О(</w:t>
      </w:r>
      <w:proofErr w:type="gramEnd"/>
      <w:r w:rsidR="00F565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1)</w:t>
      </w:r>
    </w:p>
    <w:p w14:paraId="2A4188D6" w14:textId="756B2830" w:rsidR="00F5659B" w:rsidRDefault="00F5659B" w:rsidP="001F470C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13.</w:t>
      </w:r>
      <w:r w:rsidRPr="00F5659B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Бинарное дерево поиска обладает следующим свойством: если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F5659B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— узел бинарного дерева с ключом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F5659B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 то все узлы в левом поддереве должны иметь ключи, меньшие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F5659B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 а в правом поддереве большие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F5659B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</w:p>
    <w:p w14:paraId="2AF1A39D" w14:textId="0142AFC7" w:rsidR="00F5659B" w:rsidRDefault="00F5659B" w:rsidP="001F470C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F5659B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Для поиска элемента в бинарном дереве поиска можно воспользоваться следующей функцией, которая принимает в качестве параметров корень дерева и искомый ключ. Для каждого узла функция сравнивает значение его ключа с искомым ключом. Если ключи одинаковы, то функция возвращает текущий узел, в противном случае функция вызывается рекурсивно для левого или правого поддерева. Узлы, которые посещает функция образуют нисходящий путь от корня, так что время ее работы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 w:rsidRPr="00F5659B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h</w:t>
      </w:r>
      <w:r w:rsidRPr="00F5659B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)</w:t>
      </w:r>
      <w:r w:rsidRPr="00F5659B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где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F5659B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— высота дерева.</w:t>
      </w:r>
    </w:p>
    <w:p w14:paraId="765E09C8" w14:textId="0E7F31D6" w:rsidR="00F5659B" w:rsidRDefault="00F5659B" w:rsidP="001F470C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О</w:t>
      </w:r>
      <w:r w:rsidRPr="00F5659B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перация вставки работает аналогично поиску элемента, только при обнаружении у элемента отсутствия ребенка нужно подвесить на него вставляемый элемент.</w:t>
      </w:r>
    </w:p>
    <w:p w14:paraId="40A78674" w14:textId="75DDF451" w:rsidR="00F5659B" w:rsidRDefault="00F5659B" w:rsidP="001F470C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</w:p>
    <w:p w14:paraId="5EF2C202" w14:textId="6441EB69" w:rsidR="00F5659B" w:rsidRDefault="00F5659B" w:rsidP="001F470C">
      <w:pP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F5659B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lastRenderedPageBreak/>
        <w:t>Для удаления узла из бинарного дерева поиска нужно рассмотреть три возможные ситуации. Если у узла нет дочерних узлов, то у его родителя нужно просто заменить указатель на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null</w:t>
      </w:r>
      <w:r w:rsidRPr="00F5659B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. Если у узла есть только один дочерний узел, то нужно создать новую связь между родителем удаляемого узла и его дочерним узлом. Наконец, если у узла два дочерних узла, то нужно найти следующий за ним элемент (у этого элемента не будет левого потомка), его правого потомка подвесить на место найденного элемента, а удаляемый узел заменить найденным узлом. Таким образом, свойство бинарного дерева поиска не будет нарушено. Данная реализация удаления не увеличивает высоту дерева.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Время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работы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алгоритма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—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h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30820144" w14:textId="2DAC8361" w:rsidR="00F5659B" w:rsidRPr="00F5659B" w:rsidRDefault="00F5659B" w:rsidP="001F470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555DADD8" wp14:editId="25E24F8A">
            <wp:extent cx="5891841" cy="3525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403" cy="35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7B99" w14:textId="77777777" w:rsidR="00F31B39" w:rsidRPr="004E4246" w:rsidRDefault="00F31B39" w:rsidP="001F47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7DE4AE" w14:textId="34E7FFED" w:rsidR="001F470C" w:rsidRDefault="00F5659B" w:rsidP="001F470C">
      <w:pPr>
        <w:rPr>
          <w:rFonts w:ascii="Segoe UI" w:hAnsi="Segoe UI" w:cs="Segoe UI"/>
          <w:color w:val="222222"/>
          <w:shd w:val="clear" w:color="auto" w:fill="FFFFFF"/>
          <w:lang w:val="ru-RU"/>
        </w:rPr>
      </w:pPr>
      <w:r>
        <w:rPr>
          <w:lang w:val="ru-RU"/>
        </w:rPr>
        <w:t xml:space="preserve">14. АВЛ - </w:t>
      </w:r>
      <w:r w:rsidRPr="00F5659B">
        <w:rPr>
          <w:rFonts w:ascii="Segoe UI" w:hAnsi="Segoe UI" w:cs="Segoe UI"/>
          <w:color w:val="222222"/>
          <w:shd w:val="clear" w:color="auto" w:fill="FFFFFF"/>
          <w:lang w:val="ru-RU"/>
        </w:rPr>
        <w:t>АВЛ-дерево — это прежде всего двоичное дерево поиска, ключи которого удовлетворяют стандартному свойству: ключ любого узла дерева не меньше любого ключа в левом поддереве данного узла и не больше любого ключа в правом поддереве этого узла.</w:t>
      </w:r>
      <w:r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</w:t>
      </w:r>
      <w:r w:rsidRPr="00F5659B">
        <w:rPr>
          <w:rFonts w:ascii="Segoe UI" w:hAnsi="Segoe UI" w:cs="Segoe UI"/>
          <w:color w:val="222222"/>
          <w:shd w:val="clear" w:color="auto" w:fill="FFFFFF"/>
          <w:lang w:val="ru-RU"/>
        </w:rPr>
        <w:t>Особенностью АВЛ-дерева является то, что оно является сбалансированным в следующем смысле: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 w:rsidRPr="00F5659B">
        <w:rPr>
          <w:rStyle w:val="a4"/>
          <w:rFonts w:ascii="Segoe UI" w:hAnsi="Segoe UI" w:cs="Segoe UI"/>
          <w:color w:val="222222"/>
          <w:shd w:val="clear" w:color="auto" w:fill="FFFFFF"/>
          <w:lang w:val="ru-RU"/>
        </w:rPr>
        <w:t>для любого узла дерева высота его правого поддерева отличается от высоты левого поддерева не более чем на единицу</w:t>
      </w:r>
      <w:r w:rsidRPr="00F5659B">
        <w:rPr>
          <w:rFonts w:ascii="Segoe UI" w:hAnsi="Segoe UI" w:cs="Segoe UI"/>
          <w:color w:val="222222"/>
          <w:shd w:val="clear" w:color="auto" w:fill="FFFFFF"/>
          <w:lang w:val="ru-RU"/>
        </w:rPr>
        <w:t>.</w:t>
      </w:r>
    </w:p>
    <w:p w14:paraId="4351ED28" w14:textId="7ABA4540" w:rsidR="00F5659B" w:rsidRDefault="00F5659B" w:rsidP="001F470C">
      <w:pPr>
        <w:rPr>
          <w:rFonts w:ascii="Segoe UI" w:hAnsi="Segoe UI" w:cs="Segoe UI"/>
          <w:color w:val="222222"/>
          <w:shd w:val="clear" w:color="auto" w:fill="FFFFFF"/>
          <w:lang w:val="ru-RU"/>
        </w:rPr>
      </w:pPr>
      <w:r>
        <w:rPr>
          <w:rFonts w:ascii="Segoe UI" w:hAnsi="Segoe UI" w:cs="Segoe UI"/>
          <w:color w:val="222222"/>
          <w:shd w:val="clear" w:color="auto" w:fill="FFFFFF"/>
          <w:lang w:val="ru-RU"/>
        </w:rPr>
        <w:t>Поиск как в бин дереве</w:t>
      </w:r>
      <w:r w:rsidR="004A0364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О(</w:t>
      </w:r>
      <w:r w:rsidR="004A0364">
        <w:rPr>
          <w:rFonts w:ascii="Segoe UI" w:hAnsi="Segoe UI" w:cs="Segoe UI"/>
          <w:color w:val="222222"/>
          <w:shd w:val="clear" w:color="auto" w:fill="FFFFFF"/>
        </w:rPr>
        <w:t>h</w:t>
      </w:r>
      <w:r w:rsidR="004A0364" w:rsidRPr="004A0364">
        <w:rPr>
          <w:rFonts w:ascii="Segoe UI" w:hAnsi="Segoe UI" w:cs="Segoe UI"/>
          <w:color w:val="222222"/>
          <w:shd w:val="clear" w:color="auto" w:fill="FFFFFF"/>
          <w:lang w:val="ru-RU"/>
        </w:rPr>
        <w:t>)</w:t>
      </w:r>
    </w:p>
    <w:p w14:paraId="56FFB184" w14:textId="2FBDD27C" w:rsidR="004A0364" w:rsidRDefault="004A0364" w:rsidP="001F470C">
      <w:pPr>
        <w:rPr>
          <w:rFonts w:ascii="Segoe UI" w:hAnsi="Segoe UI" w:cs="Segoe UI"/>
          <w:color w:val="222222"/>
          <w:shd w:val="clear" w:color="auto" w:fill="FFFFFF"/>
          <w:lang w:val="ru-RU"/>
        </w:rPr>
      </w:pPr>
      <w:r w:rsidRPr="004A0364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Вставка нового ключа в АВЛ-дерево выполняется, по большому </w:t>
      </w:r>
      <w:proofErr w:type="gramStart"/>
      <w:r w:rsidRPr="004A0364">
        <w:rPr>
          <w:rFonts w:ascii="Segoe UI" w:hAnsi="Segoe UI" w:cs="Segoe UI"/>
          <w:color w:val="222222"/>
          <w:shd w:val="clear" w:color="auto" w:fill="FFFFFF"/>
          <w:lang w:val="ru-RU"/>
        </w:rPr>
        <w:t>счету, так же, как</w:t>
      </w:r>
      <w:proofErr w:type="gramEnd"/>
      <w:r w:rsidRPr="004A0364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это делается в простых деревьях поиска: спускаемся вниз по дереву, выбирая правое или левое направление движения в зависимости от результата сравнения ключа в текущем узле и вставляемого ключа. Единственное отличие заключается в том, что при возвращении из рекурсии (</w:t>
      </w:r>
      <w:proofErr w:type="gramStart"/>
      <w:r w:rsidRPr="004A0364">
        <w:rPr>
          <w:rFonts w:ascii="Segoe UI" w:hAnsi="Segoe UI" w:cs="Segoe UI"/>
          <w:color w:val="222222"/>
          <w:shd w:val="clear" w:color="auto" w:fill="FFFFFF"/>
          <w:lang w:val="ru-RU"/>
        </w:rPr>
        <w:t>т.е.</w:t>
      </w:r>
      <w:proofErr w:type="gramEnd"/>
      <w:r w:rsidRPr="004A0364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после того, как ключ вставлен либо в правое, либо в левое поддерево, и это дерево сбалансировано) выполняется балансировка текущего узла. Строго доказывается, что возникающий при такой вставке дисбаланс в любом узле по пути движения не превышает </w:t>
      </w:r>
      <w:r w:rsidRPr="004A0364">
        <w:rPr>
          <w:rFonts w:ascii="Segoe UI" w:hAnsi="Segoe UI" w:cs="Segoe UI"/>
          <w:color w:val="222222"/>
          <w:shd w:val="clear" w:color="auto" w:fill="FFFFFF"/>
          <w:lang w:val="ru-RU"/>
        </w:rPr>
        <w:lastRenderedPageBreak/>
        <w:t>двух, а значит применение вышеописанной функции балансировки является корректным.</w:t>
      </w:r>
      <w:r w:rsidR="003855FA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O</w:t>
      </w:r>
      <w:proofErr w:type="gramEnd"/>
      <w:r w:rsidRPr="004A0364">
        <w:rPr>
          <w:rFonts w:ascii="Segoe UI" w:hAnsi="Segoe UI" w:cs="Segoe UI"/>
          <w:color w:val="222222"/>
          <w:shd w:val="clear" w:color="auto" w:fill="FFFFFF"/>
          <w:lang w:val="ru-RU"/>
        </w:rPr>
        <w:t>(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logn</w:t>
      </w:r>
      <w:proofErr w:type="spellEnd"/>
      <w:r w:rsidRPr="004A0364">
        <w:rPr>
          <w:rFonts w:ascii="Segoe UI" w:hAnsi="Segoe UI" w:cs="Segoe UI"/>
          <w:color w:val="222222"/>
          <w:shd w:val="clear" w:color="auto" w:fill="FFFFFF"/>
          <w:lang w:val="ru-RU"/>
        </w:rPr>
        <w:t>)</w:t>
      </w:r>
    </w:p>
    <w:p w14:paraId="1E63A953" w14:textId="0646E450" w:rsidR="004A0364" w:rsidRPr="004A0364" w:rsidRDefault="004A0364" w:rsidP="004A036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proofErr w:type="gramStart"/>
      <w:r>
        <w:rPr>
          <w:rFonts w:ascii="Arial" w:hAnsi="Arial" w:cs="Arial"/>
          <w:color w:val="222222"/>
          <w:sz w:val="21"/>
          <w:szCs w:val="21"/>
          <w:lang w:val="ru-RU"/>
        </w:rPr>
        <w:t>Удаление</w:t>
      </w:r>
      <w:proofErr w:type="gramEnd"/>
      <w:r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 w:rsidRPr="004A0364">
        <w:rPr>
          <w:rFonts w:ascii="Arial" w:hAnsi="Arial" w:cs="Arial"/>
          <w:color w:val="222222"/>
          <w:sz w:val="21"/>
          <w:szCs w:val="21"/>
          <w:lang w:val="ru-RU"/>
        </w:rPr>
        <w:t>Для простоты опишем рекурсивный алгоритм удаления. Если вершина — лист, то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8" w:anchor=".D0.A3.D0.B4.D0.B0.D0.BB.D0.B5.D0.BD.D0.B8.D0.B5" w:tooltip="Дерево поиска, наивная реализация" w:history="1">
        <w:r w:rsidRPr="004A0364">
          <w:rPr>
            <w:rStyle w:val="a6"/>
            <w:rFonts w:ascii="Arial" w:hAnsi="Arial" w:cs="Arial"/>
            <w:color w:val="0B0080"/>
            <w:sz w:val="21"/>
            <w:szCs w:val="21"/>
            <w:lang w:val="ru-RU"/>
          </w:rPr>
          <w:t>удалим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 w:rsidRPr="004A0364">
        <w:rPr>
          <w:rFonts w:ascii="Arial" w:hAnsi="Arial" w:cs="Arial"/>
          <w:color w:val="222222"/>
          <w:sz w:val="21"/>
          <w:szCs w:val="21"/>
          <w:lang w:val="ru-RU"/>
        </w:rPr>
        <w:t>её, иначе найдём самую близкую по значению вершину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a</w:t>
      </w:r>
      <w:r w:rsidRPr="004A0364">
        <w:rPr>
          <w:rFonts w:ascii="Arial" w:hAnsi="Arial" w:cs="Arial"/>
          <w:color w:val="222222"/>
          <w:sz w:val="21"/>
          <w:szCs w:val="21"/>
          <w:lang w:val="ru-RU"/>
        </w:rPr>
        <w:t>, переместим её на место удаляемой вершины и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9" w:anchor=".D0.A3.D0.B4.D0.B0.D0.BB.D0.B5.D0.BD.D0.B8.D0.B5" w:tooltip="Дерево поиска, наивная реализация" w:history="1">
        <w:r w:rsidRPr="004A0364">
          <w:rPr>
            <w:rStyle w:val="a6"/>
            <w:rFonts w:ascii="Arial" w:hAnsi="Arial" w:cs="Arial"/>
            <w:color w:val="0B0080"/>
            <w:sz w:val="21"/>
            <w:szCs w:val="21"/>
            <w:lang w:val="ru-RU"/>
          </w:rPr>
          <w:t>удалим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 w:rsidRPr="004A0364">
        <w:rPr>
          <w:rFonts w:ascii="Arial" w:hAnsi="Arial" w:cs="Arial"/>
          <w:color w:val="222222"/>
          <w:sz w:val="21"/>
          <w:szCs w:val="21"/>
          <w:lang w:val="ru-RU"/>
        </w:rPr>
        <w:t>вершину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a</w:t>
      </w:r>
      <w:r w:rsidRPr="004A0364">
        <w:rPr>
          <w:rFonts w:ascii="Arial" w:hAnsi="Arial" w:cs="Arial"/>
          <w:color w:val="222222"/>
          <w:sz w:val="21"/>
          <w:szCs w:val="21"/>
          <w:lang w:val="ru-RU"/>
        </w:rPr>
        <w:t xml:space="preserve">. От удалённой вершины будем </w:t>
      </w:r>
      <w:proofErr w:type="gramStart"/>
      <w:r w:rsidRPr="004A0364">
        <w:rPr>
          <w:rFonts w:ascii="Arial" w:hAnsi="Arial" w:cs="Arial"/>
          <w:color w:val="222222"/>
          <w:sz w:val="21"/>
          <w:szCs w:val="21"/>
          <w:lang w:val="ru-RU"/>
        </w:rPr>
        <w:t>подниматься вверх</w:t>
      </w:r>
      <w:proofErr w:type="gramEnd"/>
      <w:r w:rsidRPr="004A0364">
        <w:rPr>
          <w:rFonts w:ascii="Arial" w:hAnsi="Arial" w:cs="Arial"/>
          <w:color w:val="222222"/>
          <w:sz w:val="21"/>
          <w:szCs w:val="21"/>
          <w:lang w:val="ru-RU"/>
        </w:rPr>
        <w:t xml:space="preserve"> к корню и пересчитывать баланс у вершин. Если мы поднялись в вершину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i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4A0364">
        <w:rPr>
          <w:rFonts w:ascii="Arial" w:hAnsi="Arial" w:cs="Arial"/>
          <w:color w:val="222222"/>
          <w:sz w:val="21"/>
          <w:szCs w:val="21"/>
          <w:lang w:val="ru-RU"/>
        </w:rPr>
        <w:t>из левого поддерева, то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diff</w:t>
      </w:r>
      <w:r w:rsidRPr="004A0364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ru-RU"/>
        </w:rPr>
        <w:t>[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i</w:t>
      </w:r>
      <w:proofErr w:type="spellEnd"/>
      <w:r w:rsidRPr="004A0364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ru-RU"/>
        </w:rPr>
        <w:t>]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4A0364">
        <w:rPr>
          <w:rFonts w:ascii="Arial" w:hAnsi="Arial" w:cs="Arial"/>
          <w:color w:val="222222"/>
          <w:sz w:val="21"/>
          <w:szCs w:val="21"/>
          <w:lang w:val="ru-RU"/>
        </w:rPr>
        <w:t>уменьшается на единицу, если из правого, то увеличивается на единицу. Если пришли в вершину и её баланс стал равным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4A0364"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ru-RU"/>
        </w:rPr>
        <w:t>1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4A0364">
        <w:rPr>
          <w:rFonts w:ascii="Arial" w:hAnsi="Arial" w:cs="Arial"/>
          <w:color w:val="222222"/>
          <w:sz w:val="21"/>
          <w:szCs w:val="21"/>
          <w:lang w:val="ru-RU"/>
        </w:rPr>
        <w:t>или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4A0364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ru-RU"/>
        </w:rPr>
        <w:t>−</w:t>
      </w:r>
      <w:r w:rsidRPr="004A0364"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ru-RU"/>
        </w:rPr>
        <w:t>1</w:t>
      </w:r>
      <w:r w:rsidRPr="004A0364">
        <w:rPr>
          <w:rFonts w:ascii="Arial" w:hAnsi="Arial" w:cs="Arial"/>
          <w:color w:val="222222"/>
          <w:sz w:val="21"/>
          <w:szCs w:val="21"/>
          <w:lang w:val="ru-RU"/>
        </w:rPr>
        <w:t>, то это значит, что высота этого поддерева не изменилась и подъём можно остановить. Если баланс вершины стал равным нулю, то высота поддерева уменьшилась и подъём нужно продолжить. Если баланс стал равным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4A0364"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ru-RU"/>
        </w:rPr>
        <w:t>2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4A0364">
        <w:rPr>
          <w:rFonts w:ascii="Arial" w:hAnsi="Arial" w:cs="Arial"/>
          <w:color w:val="222222"/>
          <w:sz w:val="21"/>
          <w:szCs w:val="21"/>
          <w:lang w:val="ru-RU"/>
        </w:rPr>
        <w:t>или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4A0364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ru-RU"/>
        </w:rPr>
        <w:t>−</w:t>
      </w:r>
      <w:r w:rsidRPr="004A0364"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ru-RU"/>
        </w:rPr>
        <w:t>2</w:t>
      </w:r>
      <w:r w:rsidRPr="004A0364">
        <w:rPr>
          <w:rFonts w:ascii="Arial" w:hAnsi="Arial" w:cs="Arial"/>
          <w:color w:val="222222"/>
          <w:sz w:val="21"/>
          <w:szCs w:val="21"/>
          <w:lang w:val="ru-RU"/>
        </w:rPr>
        <w:t>, следует выполнить одно из четырёх вращений и, если после вращений баланс вершины стал равным нулю, то подъём продолжается, иначе останавливается.</w:t>
      </w:r>
    </w:p>
    <w:p w14:paraId="70639A9C" w14:textId="6FAD6229" w:rsidR="004A0364" w:rsidRPr="004A0364" w:rsidRDefault="004A0364" w:rsidP="004A036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r w:rsidRPr="004A0364">
        <w:rPr>
          <w:rFonts w:ascii="Arial" w:hAnsi="Arial" w:cs="Arial"/>
          <w:color w:val="222222"/>
          <w:sz w:val="21"/>
          <w:szCs w:val="21"/>
          <w:lang w:val="ru-RU"/>
        </w:rPr>
        <w:t>В результате указанных действий на удаление вершины и балансировку суммарно тратится, как и ранее,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O</w:t>
      </w:r>
      <w:r w:rsidRPr="004A0364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ru-RU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h</w:t>
      </w:r>
      <w:r w:rsidRPr="004A0364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ru-RU"/>
        </w:rPr>
        <w:t>)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4A0364">
        <w:rPr>
          <w:rFonts w:ascii="Arial" w:hAnsi="Arial" w:cs="Arial"/>
          <w:color w:val="222222"/>
          <w:sz w:val="21"/>
          <w:szCs w:val="21"/>
          <w:lang w:val="ru-RU"/>
        </w:rPr>
        <w:t>операций. Таким образом, требуемое количество действий —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O</w:t>
      </w:r>
      <w:r w:rsidRPr="004A0364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ru-RU"/>
        </w:rPr>
        <w:t>(</w:t>
      </w:r>
      <w:proofErr w:type="spellStart"/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log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proofErr w:type="spellEnd"/>
      <w:r w:rsidRPr="004A0364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ru-RU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lang w:val="ru-RU"/>
        </w:rPr>
        <w:t>.</w:t>
      </w:r>
    </w:p>
    <w:p w14:paraId="20719BD7" w14:textId="77777777" w:rsidR="004A0364" w:rsidRPr="004A0364" w:rsidRDefault="004A0364" w:rsidP="001F470C">
      <w:pPr>
        <w:rPr>
          <w:rFonts w:ascii="Segoe UI" w:hAnsi="Segoe UI" w:cs="Segoe UI"/>
          <w:color w:val="222222"/>
          <w:shd w:val="clear" w:color="auto" w:fill="FFFFFF"/>
          <w:lang w:val="ru-RU"/>
        </w:rPr>
      </w:pPr>
    </w:p>
    <w:p w14:paraId="7939AE7E" w14:textId="77777777" w:rsidR="00F5659B" w:rsidRPr="00F5659B" w:rsidRDefault="00F5659B" w:rsidP="001F470C">
      <w:pPr>
        <w:rPr>
          <w:lang w:val="ru-RU"/>
        </w:rPr>
      </w:pPr>
    </w:p>
    <w:sectPr w:rsidR="00F5659B" w:rsidRPr="00F5659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2BAE"/>
    <w:multiLevelType w:val="multilevel"/>
    <w:tmpl w:val="D4FEB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E49AA"/>
    <w:multiLevelType w:val="hybridMultilevel"/>
    <w:tmpl w:val="1EB8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E3CC4"/>
    <w:multiLevelType w:val="hybridMultilevel"/>
    <w:tmpl w:val="DA50B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41"/>
    <w:rsid w:val="001F470C"/>
    <w:rsid w:val="003855FA"/>
    <w:rsid w:val="003F2E39"/>
    <w:rsid w:val="004A0364"/>
    <w:rsid w:val="004E4246"/>
    <w:rsid w:val="00592299"/>
    <w:rsid w:val="007E6F06"/>
    <w:rsid w:val="00A36F41"/>
    <w:rsid w:val="00B404B7"/>
    <w:rsid w:val="00BE290C"/>
    <w:rsid w:val="00E21C82"/>
    <w:rsid w:val="00EB05AA"/>
    <w:rsid w:val="00F31B39"/>
    <w:rsid w:val="00F5659B"/>
    <w:rsid w:val="00FD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AE30"/>
  <w15:chartTrackingRefBased/>
  <w15:docId w15:val="{7A41F62F-E039-4FB8-B1AC-1127F9FA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70C"/>
    <w:pPr>
      <w:ind w:left="720"/>
      <w:contextualSpacing/>
    </w:pPr>
  </w:style>
  <w:style w:type="character" w:customStyle="1" w:styleId="mi">
    <w:name w:val="mi"/>
    <w:basedOn w:val="a0"/>
    <w:rsid w:val="00F31B39"/>
  </w:style>
  <w:style w:type="character" w:customStyle="1" w:styleId="mo">
    <w:name w:val="mo"/>
    <w:basedOn w:val="a0"/>
    <w:rsid w:val="00F31B39"/>
  </w:style>
  <w:style w:type="character" w:customStyle="1" w:styleId="mn">
    <w:name w:val="mn"/>
    <w:basedOn w:val="a0"/>
    <w:rsid w:val="00F31B39"/>
  </w:style>
  <w:style w:type="character" w:customStyle="1" w:styleId="mjxassistivemathml">
    <w:name w:val="mjx_assistive_mathml"/>
    <w:basedOn w:val="a0"/>
    <w:rsid w:val="00F31B39"/>
  </w:style>
  <w:style w:type="character" w:styleId="a4">
    <w:name w:val="Emphasis"/>
    <w:basedOn w:val="a0"/>
    <w:uiPriority w:val="20"/>
    <w:qFormat/>
    <w:rsid w:val="00F5659B"/>
    <w:rPr>
      <w:i/>
      <w:iCs/>
    </w:rPr>
  </w:style>
  <w:style w:type="paragraph" w:styleId="a5">
    <w:name w:val="Normal (Web)"/>
    <w:basedOn w:val="a"/>
    <w:uiPriority w:val="99"/>
    <w:semiHidden/>
    <w:unhideWhenUsed/>
    <w:rsid w:val="004A0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A0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erc.ifmo.ru/wiki/index.php?title=%D0%94%D0%B5%D1%80%D0%B5%D0%B2%D0%BE_%D0%BF%D0%BE%D0%B8%D1%81%D0%BA%D0%B0,_%D0%BD%D0%B0%D0%B8%D0%B2%D0%BD%D0%B0%D1%8F_%D1%80%D0%B5%D0%B0%D0%BB%D0%B8%D0%B7%D0%B0%D1%86%D0%B8%D1%8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eerc.ifmo.ru/wiki/index.php?title=%D0%94%D0%B5%D1%80%D0%B5%D0%B2%D0%BE_%D0%BF%D0%BE%D0%B8%D1%81%D0%BA%D0%B0,_%D0%BD%D0%B0%D0%B8%D0%B2%D0%BD%D0%B0%D1%8F_%D1%80%D0%B5%D0%B0%D0%BB%D0%B8%D0%B7%D0%B0%D1%86%D0%B8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Одиноченко Алексей Дмитриевич</dc:creator>
  <cp:keywords/>
  <dc:description/>
  <cp:lastModifiedBy>Одиноченко Алексей Дмитриевич</cp:lastModifiedBy>
  <cp:revision>6</cp:revision>
  <dcterms:created xsi:type="dcterms:W3CDTF">2020-12-21T08:49:00Z</dcterms:created>
  <dcterms:modified xsi:type="dcterms:W3CDTF">2020-12-21T23:00:00Z</dcterms:modified>
</cp:coreProperties>
</file>