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Arial Black" w:hAnsi="Arial Black" w:cs="Arial Black" w:eastAsia="Arial Black"/>
          <w:color w:val="auto"/>
          <w:spacing w:val="0"/>
          <w:position w:val="0"/>
          <w:sz w:val="56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56"/>
          <w:shd w:fill="auto" w:val="clear"/>
        </w:rPr>
        <w:t xml:space="preserve">Documento de requisitos</w:t>
      </w:r>
    </w:p>
    <w:p>
      <w:pPr>
        <w:spacing w:before="0" w:after="0" w:line="276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56"/>
          <w:shd w:fill="auto" w:val="clear"/>
        </w:rPr>
        <w:t xml:space="preserve">Projeto </w:t>
      </w:r>
      <w:r>
        <w:object w:dxaOrig="4147" w:dyaOrig="648">
          <v:rect xmlns:o="urn:schemas-microsoft-com:office:office" xmlns:v="urn:schemas-microsoft-com:vml" id="rectole0000000000" style="width:207.350000pt;height:3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spacing w:before="0" w:after="0" w:line="36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Responsáveis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    Docente Gestor: Calebe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    Docente Apoio: Ricardo 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    ALUNOS</w:t>
        <w:tab/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Danilo Mamedio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Evandro Guariero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Gustavo Garcia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Gustavo Zanella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Hugo Felipe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Jason Harper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Jefferson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João Naves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João Reitman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João Stopassolli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Katiane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Maria Eduarda Silva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Victor Vicente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Wesley Gabriel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495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1. Introdução</w:t>
      </w:r>
    </w:p>
    <w:p>
      <w:pPr>
        <w:spacing w:before="240" w:after="240" w:line="276"/>
        <w:ind w:right="0" w:left="-90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empresa MaisCode é uma empresa de desenvolvimento de sistemas focada na criação de soluções para web, empenhada em impulsionar marcas e potencializar empreendimento. Sua missão é simplificar o desenvolvimento de soluções tecnológicas, entregando qualidade, autonomia e liberdade para os clientes, sem depender de terceiros no futuro. Com a visão de se tornar uma das principais referências em tecnologia da informação, a MaisCode baseia-se em valores éticos, honestidade e comprometimento, promovendo soluções inovadoras para uma diversidade de clientes e parceiros. A empresa desenvolve sites responsivos e com layouts personalizados, oferecendo suporte e manutenção para garantir a presença online eficaz. Com profissionais capacitados e utilizando as principais linguagens de programação, a MaisCode utiliza estratégias em Otimização para Mecanismos de Busca (SEO) e ferramentas analíticas para tomar decisões embasadas em dados de navegação. Confie na MaisCode para impulsionar o sucesso no mundo digital. </w:t>
      </w:r>
    </w:p>
    <w:p>
      <w:pPr>
        <w:spacing w:before="240" w:after="240" w:line="276"/>
        <w:ind w:right="0" w:left="-81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2"/>
          <w:position w:val="0"/>
          <w:sz w:val="24"/>
          <w:shd w:fill="FFFFFF" w:val="clear"/>
        </w:rPr>
        <w:t xml:space="preserve">1.1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Propósito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objetivo do projeto MaisCode é a criação de um sistema Web para o registro de comissões de vendas de produtos pelos colaboradores da MaisCode, permitindo ao departamento financeiro uma apuração rápida de valores a serem pagos a título de comissão aos vendedores.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1.2 Escopo do produto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000000"/>
          <w:spacing w:val="2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2"/>
          <w:position w:val="0"/>
          <w:sz w:val="24"/>
          <w:shd w:fill="FFFFFF" w:val="clear"/>
        </w:rPr>
        <w:t xml:space="preserve">O projeto visa desenvolver um sistema dedicado ao registro de comissões de vendas de produtos realizadas pelos colaboradores da empresa. Essa solução permitirá ao departamento financeiro efetuar uma apuração ágil e precisa dos valores a serem pagos em forma de títulos aos colaboradores. Através dessa plataforma, será possível automatizar o processo de registro de vendas, garantindo maior eficiência operacional, redução de erros e uma transparência exemplar aos vendedores, que terão acesso fácil e detalhado às suas comissões e relatórios de vendas. Com este sistema, a empresa alcançará maior motivação em sua equipe de vendas, impulsionando o alcance de metas e a obtenção de resultados sólidos, contribuindo para o sucesso sustentável e o crescimento no mercado altamente competitivo.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2. Definições, siglas e abreviaturas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 (Requisito Funcional):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É uma especificação de uma função ou serviço que um sistema de software deve fornecer. Ele descreve o comportamento do sistema em termos de entradas, processamento e saídas. Um requisito funcional pode ser pensado como um recurso do produto que o usuário detecta. Ele define o que o sistema deve fazer para atender às necessidades ou expectativas do usuário.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111111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 (Regras de Negócio): </w:t>
      </w:r>
      <w:r>
        <w:rPr>
          <w:rFonts w:ascii="Arial" w:hAnsi="Arial" w:cs="Arial" w:eastAsia="Arial"/>
          <w:color w:val="111111"/>
          <w:spacing w:val="0"/>
          <w:position w:val="0"/>
          <w:sz w:val="24"/>
          <w:shd w:fill="auto" w:val="clear"/>
        </w:rPr>
        <w:t xml:space="preserve">São regras lógicas que traduzem uma necessidade do negócio, permitindo que desenvolvimento, produto e negócio de uma empresa se alinhem com relação a estas necessidades, se guiem por elas e apliquem as regras da forma mais clara possível, fazendo com que o desenvolvimento e o crescimento do produto possam fluir da melhor forma. A partir do momento em que as regras estão entendidas é possível iniciar o design do software, de acordo com o cronograma previsto para a sua execução.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 (Requisito Não Funcional):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São os requisitos relacionados às propriedades não funcionais do sistema, como desempenho, usabilidade, confiabilidade, segurança, disponibilidade e manutenção. Eles especificam as restrições e condições sob as quais o sistema deve operar. Os requisitos não funcionais são aqueles que não interferem diretamente no desenvolvimento do sistema propriamente dito, mas estabelecem como o sistema se comportará em determinadas situações.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SENAC (Serviço Nacional de Aprendizagem Comercial):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É uma instituição brasileira de educação profissional aberta a toda a sociedade subordinada à Confederação Nacional do Comércio, com a missão de desenvolver pessoas e organizações para o mundo do trabalho no setor do comércio de bens, serviços e turismo. Ele foi criado em 1946 e está presente em mais de 1.800 municípios, de Norte a Sul do Brasil. 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2.1 Referências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RF (Requisito Funcional)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Fonte: Adaptado de "Engenharia de Software: Uma Abordagem Profissional" (Roger S. Pressman)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RN (Regras de Negócio)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Fonte: Adaptado de "Engenharia de Software: Uma Abordagem Profissional" (Roger S. Pressman)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RNF (Requisito Não Funcional)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Fonte: Adaptado de "Engenharia de Software: Uma Abordagem Profissional" (Roger S. Pressman)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SENAC (Serviço Nacional de Aprendizagem Comercial)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Fonte: Website oficial do SENAC Brasil (</w:t>
      </w:r>
      <w:hyperlink xmlns:r="http://schemas.openxmlformats.org/officeDocument/2006/relationships" r:id="docRId2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https://www.senac.br/</w:t>
        </w:r>
      </w:hyperlink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 Requisitos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 5 de julho de 2023, foi conduzida uma reunião designada como "Dia da Integração", contando com a participação do representante da empresa MaisCode. No decorrer dessa reunião, foram identificados e analisados os requisitos essenciais do sistema em questão. De acordo com os resultados obtidos na entrevista, constatou-se uma demanda premente por parte da empresa no desenvolvimento de um sistema que visasse otimizar e agilizar o processo de apuração dos valores destinados ao pagamento de comissões aos vendedores.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3.1 Requisitos Funcionais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RF01- Cadastro de Usuário: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perfil do administrador permite cadastrar e classificar os usuários do sistema, identificando se são administradores, vendedores ou membros do setor financeiro.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RF02- Cadastro de Cliente: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Administradores e vendedores registram no banco de dados todas as informações necessárias dos clientes envolvidos em vendas.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RF03- Cadastro da Venda: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Detalhamento completo das informações de vendas, incluindo detalhes do contrato, como valor total, número de parcelas, entre outros.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RF04- Campo de Busca para Usuários: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Uma aba de pesquisa permite que o administrador identifique outros usuários com base em critérios como data, CPF/CNPJ e nome.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RF05- Edição de Cadastros (Apenas ADM):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administrador pode atualizar informações e modificar o status de cadastros.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RF06- Visualização de Relatórios: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abrangente dos motivos de contato e comissões, com a capacidade de acessar relatórios.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RF07- Campo de Busca para Vendas: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Uma aba de busca ajuda a identificar vendas com base em critérios como data, vendedor e cliente.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RF08- Cancelamento de Vendas: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Habilidade de inativar uma venda é concedida ao administrador e financeiro.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RF09- Campo de Busca para Cliente: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Uma aba de busca permite identificar clientes com base em CPF/CNPJ, Nome, razão social e nome fantasia da empresa.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RF10- Login: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Usuários efetuam login no sistema utilizando suas credenciais.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RF11- Logout: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Usuários encerram o acesso ao sistema.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RF12- Ajuste de Comissões e Glosa pelo ADM: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administrador pode modificar os valores das comissões e limites para desconto.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RF13- Listagem de Vendas: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Exibição de lista de vendas.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RF14- Especificar Condição de Pagamento: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Definição da forma de pagamento já cadastrada (à vista, parcelado sem entrada, parcelado com entrada).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RF15- Informar Valor das Parcelas (Venda a Prazo):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Quando a venda é a prazo sem entrada, é possível inserir o valor total da venda, a quantidade de parcelas acordada entre cliente e vendedor e o valor das parcelas. Quando a venda é a prazo com entrada, é possível inserir o valor total da venda, o valor de entrada, quantidade de parcelas acordada entre cliente e vendedor, e o valor das parcelas.</w:t>
      </w:r>
    </w:p>
    <w:p>
      <w:pPr>
        <w:spacing w:before="0" w:after="0" w:line="276"/>
        <w:ind w:right="0" w:left="-84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RF16- Cálculo de Valor da Comissão e Glosa: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realiza automaticamente o cálculo do valor da comissão e glosa.</w:t>
      </w:r>
    </w:p>
    <w:p>
      <w:pPr>
        <w:spacing w:before="240" w:after="24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3.2 Requisitos Não Funcionais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RNF01- Segurança: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garantir a segurança das informações, incluindo proteção contra acessos não autorizados, autenticação adequada e criptografia dos dados sensíveis.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RNF02- Confiabilidade: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ser altamente confiável, minimizando falhas e erros. Deve possuir mecanismos de recuperação em caso de falhas, garantindo a integridade dos dados.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RNF03- Escalabilidade: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ser facilmente escalável para acomodar o crescimento futuro, tanto em termos de usuários quanto de volume de dados.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RNF04- Manutenibilidade: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ser projetado de forma a permitir uma manutenção fácil e rápida, com documentação clara e código bem estruturado.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RNF05- Integração: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ser capaz de se integrar com outros sistemas ou serviços de forma eficiente, facilitando a troca de informações entre eles.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RNF06- Localização e Internacionalização: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suportar diferentes idiomas, formatos de data, moedas e outros aspectos relacionados à localização e internacionalização.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RNF07- Monitoramento: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ter recursos de monitoramento para acompanhar o desempenho, uso e disponibilidade, permitindo uma análise detalhada da sua operação.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RNF08- Permissão de exportação de dados: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permitir que os usuários com permissões adequadas possam exportar os dados armazenados no sistema para outros formatos, por exemplo, XLS ou PDF.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RNF09- Interface simples e responsiva: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 interface do sistema deve ser projetada de forma simples e intuitiva, facilitando o uso e a navegação para os usuários e responsiva para permitir um bom manuseio em diferentes dispositivos.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RNF10- Sem exclusão de dados: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ser projetado de forma a evitar a exclusão acidental ou não autorizada de dados importantes.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RNF11- Portabilidade: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ser desenvolvido de maneira que possa ser facilmente portado para diferentes ambientes, plataformas ou sistemas operacionais.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RNF12- Disponibilidade de dados de forma atemporal: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garantir que os dados estejam disponíveis sempre que necessário, sem restrições de horário ou dias da semana.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RNF13- Proteção de dados: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implementar medidas de segurança robustas para proteger os dados armazenados contra acesso não autorizado, roubo, perda ou alteração indevida. 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RNF14-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Sistema orientado por permissões: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sistema deve ser projetado com base em um modelo de permissões, garantindo que cada usuário tenha acesso somente às funcionalidades e dados permitidos para o seu perfil.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3.3 Regra de Negócio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RN01-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Apenas usuários autenticados e autorizados podem acessar o sistema.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RN02-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Não será permitida a exclusão de dados do sistema.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RN03-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Para o cadastro da venda deverão ser informados: Número do contrato (código alfanumérico),  tipo de contrato (se é um contrato de continuidade ou pontual), valor global, comissão e glosa, forma de pagamento (se será a vista, parcelado, se terá entrada), condição de pagamento (preencher data e valor da parcela), tipagem para primeira parcela (entrada ou não), data de início do contrato, validade(data de encerramento do contrato), contato cliente responsável pelo contrato (preferencialmente e-mail ou celular), CPF/CNPJ, nome do cliente, campo de descrição do objeto da venda e contato da venda (nome, telefone e e-mail).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RN04-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Ao cadastrar uma venda a prazo com entrada, o sistema deve permitir a informação do valor da entrada, quantidade de parcelas e do valor de cada parcela com base no valor total da venda.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RN05-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Apenas o administrador tem permissão para editar os cadastros de usuários e atualizar informações como nome, senha e perfil de acesso. 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RN06-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deve permitir o cadastro de usuários com diferentes perfis, incluindo administrador, vendedor e financeiro.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RN07-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Para o cadastro do vendedor e financeiro deverão ser informados: nome, e-mail (de preferência corporativo), senha e CPF/CNPJ.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RN08-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sistema deve garantir que cada usuário tenha acesso apenas às funcionalidades e dados permitidos para o seu perfil, de acordo com as permissões estabelecidas.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RN09-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Os usuários devem fornecer credenciais válidas (e-mail corporativo e senha) para efetuar o login no sistema.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RN10-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administrador pode ativar ou desativar contas de usuários, controlando seu acesso ao sistema.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RN11-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Caso um usuário esqueça sua senha, ele deve entrar em contato com o administrador para realizar a troca de senha.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RN12-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Vendedores e administradores podem cadastrar informações detalhadas sobre uma venda, incluindo dados do cliente, produtos/serviços vendidos, valor da venda e forma de pagamento.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RN13-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Apenas o administrador e financeiro poderá fazer a inativação da venda.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RN14-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sistema deve calcular automaticamente a comissão e glosa do vendedor com base nas regras estabelecidas para cada tipo de venda.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RN15-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sistema deve permitir que vendedores e financeiros visualizem uma lista de todas as vendas registradas, incluindo detalhes como data da venda, cliente, valor total, comissão gerada e a sua glosa.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RN16-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sistema deve permitir a especificação da condição de pagamento para cada venda, incluindo opções como à vista, parcelado, com entrada ou sem.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RN17-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Ao cadastrar uma venda a prazo sem entrada, o sistema deve abrir campos para informar o valor de cada parcela de forma personalizada.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RN18-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 interface do sistema deve ser projetada de forma simples e intuitiva, facilitando o uso e a navegação para os usuários.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RN19-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Caso uma venda seja cancelada, o sistema deve manter um registro do motivo do cancelamento para fins de auditoria. </w:t>
      </w:r>
    </w:p>
    <w:p>
      <w:pPr>
        <w:spacing w:before="0" w:after="0" w:line="276"/>
        <w:ind w:right="0" w:left="-851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RN20-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O sistema deve permitir a busca e a listagem de informações relevantes, como vendas, vendedores, clientes, relatórios, facilitando a análise de dados.  </w:t>
      </w:r>
    </w:p>
    <w:p>
      <w:pPr>
        <w:spacing w:before="240" w:after="240" w:line="240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4. Descrição Caso de uso</w:t>
      </w:r>
    </w:p>
    <w:tbl>
      <w:tblPr/>
      <w:tblGrid>
        <w:gridCol w:w="3900"/>
        <w:gridCol w:w="4597"/>
      </w:tblGrid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4.1-Caso de uso: Cadastrar usuários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Administrador </w:t>
            </w:r>
          </w:p>
        </w:tc>
      </w:tr>
      <w:tr>
        <w:trPr>
          <w:trHeight w:val="300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- </w:t>
            </w:r>
          </w:p>
        </w:tc>
      </w:tr>
      <w:tr>
        <w:trPr>
          <w:trHeight w:val="555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Responsável pela criação de usuários no sistema. </w:t>
            </w:r>
          </w:p>
        </w:tc>
      </w:tr>
      <w:tr>
        <w:trPr>
          <w:trHeight w:val="300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Estar logado no sistema. </w:t>
            </w:r>
          </w:p>
        </w:tc>
      </w:tr>
      <w:tr>
        <w:trPr>
          <w:trHeight w:val="300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Ter um novo usuário cadastrado no sistema. </w:t>
            </w:r>
          </w:p>
        </w:tc>
      </w:tr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555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 1.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dministrador insere as informações do usuário no formulário de cadastro.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2. Sistema valida as informações inseridas e cria o usuário.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3. Sistema apresenta notificação de cadastro criado. </w:t>
            </w:r>
          </w:p>
        </w:tc>
      </w:tr>
      <w:tr>
        <w:trPr>
          <w:trHeight w:val="555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555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555" w:hRule="auto"/>
          <w:jc w:val="left"/>
        </w:trPr>
        <w:tc>
          <w:tcPr>
            <w:tcW w:w="390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Administrador insere as informações do usuário no formulário de cadastro.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59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valida e identifica que não possui informações obrigatórias inseridas.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3. Sistema não cria o usuário e apresenta notificação sobre o campo obrigatório não inserido.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4.2-Caso de uso: Editar cadastro de usuário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Administrador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Responsável pela alteração dos dados cadastrais de um usuário.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Possuir um perfil.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Alterar as informações desejadas do usuário.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Administrador insere os dados que deseja alterar no cadastro do usuário.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valida as alterações realizadas e altera o cadastro do usuário.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3. Sistema apresenta notificação de cadastro alterado.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104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Administrador insere as informações do usuário que deseja alterar.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valida e identifica que possui informações obrigatórias em branco.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3. Sistema não altera o usuário e apresenta notificação sobre o campo obrigatório não inserido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4.3-Caso de uso: Inativar/Ativar usuário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Administrador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Responsável por definir se um usuário será “Ativo” ou “Inativo”.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Ter o cadastro criado.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O usuário constará com a situação “Ativo” ou “Inativo”.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seleciona a opção “Inativar” de um usuário.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altera a situação do usuário para “Inativo” e apresenta notificação de que o usuário foi inativado.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seleciona a opção “Ativar” de um usuário com a situação “Inativo”.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2. Sistema altera a situação do usuário para “Ativo” e apresenta notificação de que o usuário foi ativado. 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4.4-Caso de uso: Alterar percentual da comissão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Administrador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Responsável pela alteração do número percentual da comissão que será utilizado no cálculo realizado pelo sistema.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Estar logado no sistema.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O percentual da comissão será alterado.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0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informa o número percentual da comissão.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valida a informação e altera o percentual.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3. Sistema apresenta notificação de que o percentual foi alterado.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02124"/>
                <w:spacing w:val="0"/>
                <w:position w:val="0"/>
                <w:sz w:val="24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deixa o campo do valor do percentual em branco.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2"/>
                <w:shd w:fill="auto" w:val="clear"/>
              </w:rPr>
              <w:t xml:space="preserve">Sistema não permite a alteração para valor em branco e apresenta notificação de que o campo é obrigatório</w:t>
            </w:r>
            <w:r>
              <w:rPr>
                <w:rFonts w:ascii="Arial" w:hAnsi="Arial" w:cs="Arial" w:eastAsia="Arial"/>
                <w:color w:val="202124"/>
                <w:spacing w:val="0"/>
                <w:position w:val="0"/>
                <w:sz w:val="24"/>
                <w:shd w:fill="auto" w:val="clear"/>
              </w:rPr>
              <w:t xml:space="preserve">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4.5-Caso de uso: Cancelar/Descancelar venda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Administrador, financeiro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por definir a situação da venda como “Cancelado” ou remover a situação de “Cancelado”.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Estar logado no sistema.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Definir a situação da venda como “Cancelado” ou não.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seleciona a opção “Cancelar Venda” de uma venda.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2. Sistema altera a situação da venda para “Cancelada” e apresenta notificação de que a venda foi cancelada.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1. Administrador seleciona a opção “Remover Cancelamento” de uma venda cancelada.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2. Sistema remove a situação de “Cancelada” da venda e apresenta notificação de que a venda não está mais cancelada.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4.6-Caso de uso: Cadastrar venda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Vendedor, administrador 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pelo cadastro de uma venda.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Estar logado no sistema.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 venda será registrada no sistema.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inicia o cadastro de uma venda.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2. Sistema apresenta a tela de cadastro de venda.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4244"/>
        <w:gridCol w:w="4244"/>
      </w:tblGrid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4.7-Caso de uso: Buscar cliente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Vendedor, administrador 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pela busca do cliente no sistema para vincular ao cadastro da venda.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Estar na tela de cadastro de venda. 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Apresentar o cliente registrado no sistema.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busca o cliente pelo CPF/CNPJ.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2. Sistema apresenta o cliente registrado no sistema conforme o dado informado. </w:t>
            </w:r>
          </w:p>
        </w:tc>
      </w:tr>
      <w:tr>
        <w:trPr>
          <w:trHeight w:val="300" w:hRule="auto"/>
          <w:jc w:val="left"/>
        </w:trPr>
        <w:tc>
          <w:tcPr>
            <w:tcW w:w="8488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busca o cliente pelo CPF/CNPJ. </w:t>
            </w:r>
          </w:p>
        </w:tc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2. Sistema não encontra o cliente registrado no sistema.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3. Sistema apresenta formulário para cadastro do cliente.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4244"/>
        <w:gridCol w:w="4253"/>
      </w:tblGrid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4.8-Caso de uso: Definir condição de pagamento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Vendedor, administrador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-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por definir qual a condição do pagamento da venda.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Estar na tela de cadastro de venda e ter buscado o cliente.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Ter definido na venda a condição do pagamento. </w:t>
            </w:r>
          </w:p>
        </w:tc>
      </w:tr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informa qual a condição do pagamento da venda.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2. Sistema valida a informação e registra no cadastro de venda.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Alternativo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424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deixa o campo da condição de pagamento em branco. </w:t>
            </w:r>
          </w:p>
        </w:tc>
        <w:tc>
          <w:tcPr>
            <w:tcW w:w="425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2. Sistema não permite o cadastro da venda com o campo da condição de pagamento em branco.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tbl>
      <w:tblPr/>
      <w:tblGrid>
        <w:gridCol w:w="3878"/>
        <w:gridCol w:w="4619"/>
      </w:tblGrid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4.9-Caso de uso: Calcular comissões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Sistema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Vendedor, administrador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pelo cálculo da comissão de uma venda a partir do percentual definido pelo administrador.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Ter definido a condição de pagamento.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Pós-condição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Ter o cálculo da comissão da venda. </w:t>
            </w:r>
          </w:p>
        </w:tc>
      </w:tr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19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Sistema realiza o cálculo da comissão a partir das informações inseridas no cadastro da venda.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 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</w:t>
      </w:r>
    </w:p>
    <w:tbl>
      <w:tblPr/>
      <w:tblGrid>
        <w:gridCol w:w="3870"/>
        <w:gridCol w:w="4627"/>
      </w:tblGrid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4.10-Caso de uso: Visualizar relatório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Administrador, vendedor, financeiro 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-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pela visualização dos relatórios relacionados a venda.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Ter vendas cadastradas. </w:t>
            </w:r>
          </w:p>
        </w:tc>
      </w:tr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visualiza o relatório desejado.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</w:p>
    <w:tbl>
      <w:tblPr/>
      <w:tblGrid>
        <w:gridCol w:w="3870"/>
        <w:gridCol w:w="4627"/>
      </w:tblGrid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b4c6e7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4.11-Caso de uso: Exportar Relatório 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Administrador, vendedor, financeiro 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Ator Secundário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-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Responsável pela visualização dos relatórios relacionados a venda pode exportar o relatório via PDF ou EXCEL.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Pré-condição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Ter vendas cadastradas. </w:t>
            </w:r>
          </w:p>
        </w:tc>
      </w:tr>
      <w:tr>
        <w:trPr>
          <w:trHeight w:val="300" w:hRule="auto"/>
          <w:jc w:val="left"/>
        </w:trPr>
        <w:tc>
          <w:tcPr>
            <w:tcW w:w="8497" w:type="dxa"/>
            <w:gridSpan w:val="2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Fluxo Principal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ator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Ações do sistema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300" w:hRule="auto"/>
          <w:jc w:val="left"/>
        </w:trPr>
        <w:tc>
          <w:tcPr>
            <w:tcW w:w="38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 Ator exporta os dados do relatório em formato PDF ou EXCEL. </w:t>
            </w:r>
          </w:p>
        </w:tc>
        <w:tc>
          <w:tcPr>
            <w:tcW w:w="4627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 2. O sistema realiza um download no formato selecionado.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240" w:line="360"/>
        <w:ind w:right="0" w:left="-85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240" w:after="240" w:line="360"/>
        <w:ind w:right="0" w:left="-85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4.2 Diagrama dos Casos de Uso</w:t>
      </w:r>
    </w:p>
    <w:p>
      <w:pPr>
        <w:spacing w:before="240" w:after="240" w:line="360"/>
        <w:ind w:right="0" w:left="-85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9345" w:dyaOrig="11217">
          <v:rect xmlns:o="urn:schemas-microsoft-com:office:office" xmlns:v="urn:schemas-microsoft-com:vml" id="rectole0000000001" style="width:467.250000pt;height:560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360"/>
        <w:ind w:right="0" w:left="-851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4.3 Diagrama de Classes</w:t>
      </w:r>
    </w:p>
    <w:p>
      <w:pPr>
        <w:spacing w:before="0" w:after="0" w:line="360"/>
        <w:ind w:right="0" w:left="-851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45" w:dyaOrig="8380">
          <v:rect xmlns:o="urn:schemas-microsoft-com:office:office" xmlns:v="urn:schemas-microsoft-com:vml" id="rectole0000000002" style="width:467.250000pt;height:419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www.senac.br/" Id="docRId2" Type="http://schemas.openxmlformats.org/officeDocument/2006/relationships/hyperlink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/Relationships>
</file>