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МИНИСТЕРСТВО НАУКИ И ВЫСШЕГО ОБРАЗОВАНИЯ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РОССИЙСКОЙ ФЕДЕРАЦИИ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Федеральное государственное автономное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образовательное учреждение высшего образования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«Крымский федеральный университет имени В.И. Вернадского»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Таврический колледж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(структурное подразделение)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EC14F8" w:rsidRDefault="00EC14F8" w:rsidP="00EC14F8">
      <w:pPr>
        <w:keepLines/>
        <w:jc w:val="center"/>
        <w:rPr>
          <w:b/>
          <w:caps/>
          <w:sz w:val="28"/>
          <w:szCs w:val="28"/>
        </w:rPr>
      </w:pPr>
    </w:p>
    <w:p w:rsidR="00EC14F8" w:rsidRDefault="00EC14F8" w:rsidP="00EC14F8">
      <w:pPr>
        <w:keepLine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EC14F8" w:rsidRDefault="00EC14F8" w:rsidP="00EC14F8">
      <w:pPr>
        <w:keepLines/>
        <w:jc w:val="center"/>
        <w:rPr>
          <w:b/>
          <w:sz w:val="28"/>
          <w:szCs w:val="28"/>
        </w:rPr>
      </w:pP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/>
          <w:bCs/>
          <w:color w:val="000000"/>
        </w:rPr>
      </w:pPr>
      <w:r>
        <w:rPr>
          <w:b/>
          <w:bCs/>
          <w:sz w:val="28"/>
          <w:szCs w:val="28"/>
        </w:rPr>
        <w:t>Учебная практика по профессиональному модулю</w:t>
      </w: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Cs/>
          <w:color w:val="000000"/>
          <w:sz w:val="28"/>
          <w:szCs w:val="28"/>
        </w:rPr>
      </w:pP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sz w:val="28"/>
          <w:szCs w:val="28"/>
        </w:rPr>
      </w:pPr>
    </w:p>
    <w:p w:rsidR="00EC14F8" w:rsidRDefault="00EC14F8" w:rsidP="00EC14F8">
      <w:pPr>
        <w:keepLines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09.02.03 Программирование в компьютерных системах</w:t>
      </w:r>
    </w:p>
    <w:p w:rsidR="00EC14F8" w:rsidRDefault="00EC14F8" w:rsidP="00EC14F8">
      <w:pPr>
        <w:keepLines/>
        <w:rPr>
          <w:b/>
          <w:sz w:val="28"/>
          <w:szCs w:val="28"/>
        </w:rPr>
      </w:pPr>
    </w:p>
    <w:p w:rsidR="00EC14F8" w:rsidRDefault="00EC14F8" w:rsidP="00EC14F8">
      <w:pPr>
        <w:keepLine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4 курса группы </w:t>
      </w:r>
      <w:r>
        <w:rPr>
          <w:b/>
          <w:bCs/>
          <w:sz w:val="28"/>
          <w:szCs w:val="28"/>
        </w:rPr>
        <w:t>4</w:t>
      </w:r>
      <w:r>
        <w:rPr>
          <w:b/>
          <w:sz w:val="28"/>
          <w:szCs w:val="28"/>
        </w:rPr>
        <w:t>ПКС18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(очная, заочная)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4"/>
          <w:szCs w:val="24"/>
        </w:rPr>
      </w:pPr>
    </w:p>
    <w:p w:rsidR="00EC14F8" w:rsidRDefault="00EC14F8" w:rsidP="00EC14F8">
      <w:pPr>
        <w:keepLines/>
        <w:jc w:val="center"/>
        <w:rPr>
          <w:sz w:val="20"/>
          <w:szCs w:val="20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</w:t>
      </w:r>
      <w:r w:rsidR="00621781">
        <w:rPr>
          <w:color w:val="000000"/>
          <w:sz w:val="28"/>
          <w:szCs w:val="28"/>
          <w:u w:val="single"/>
        </w:rPr>
        <w:tab/>
      </w:r>
      <w:r w:rsidR="00621781">
        <w:rPr>
          <w:color w:val="000000"/>
          <w:sz w:val="28"/>
          <w:szCs w:val="28"/>
          <w:u w:val="single"/>
        </w:rPr>
        <w:tab/>
      </w:r>
      <w:r w:rsidR="00621781">
        <w:rPr>
          <w:color w:val="000000"/>
          <w:sz w:val="28"/>
          <w:szCs w:val="28"/>
          <w:u w:val="single"/>
        </w:rPr>
        <w:tab/>
      </w:r>
      <w:bookmarkStart w:id="0" w:name="_GoBack"/>
      <w:bookmarkEnd w:id="0"/>
      <w:r w:rsidR="0062178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</w:t>
      </w:r>
      <w:r>
        <w:rPr>
          <w:sz w:val="28"/>
          <w:szCs w:val="28"/>
        </w:rPr>
        <w:br/>
      </w:r>
      <w:r>
        <w:rPr>
          <w:sz w:val="20"/>
          <w:szCs w:val="20"/>
        </w:rPr>
        <w:t>(фамилия, имя, отчество)</w:t>
      </w:r>
    </w:p>
    <w:p w:rsidR="00EC14F8" w:rsidRDefault="00EC14F8" w:rsidP="00EC14F8">
      <w:pPr>
        <w:keepLines/>
        <w:jc w:val="center"/>
        <w:rPr>
          <w:sz w:val="20"/>
          <w:szCs w:val="20"/>
        </w:rPr>
      </w:pPr>
    </w:p>
    <w:p w:rsidR="00EC14F8" w:rsidRDefault="00EC14F8" w:rsidP="00EC14F8">
      <w:pPr>
        <w:keepLines/>
        <w:ind w:right="-23"/>
        <w:jc w:val="center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</w:p>
    <w:p w:rsidR="00EC14F8" w:rsidRDefault="00EC14F8" w:rsidP="00EC14F8">
      <w:pPr>
        <w:keepLines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Таврический колледж (структурное подразделение) ФГАОУ «КФУ им. В.И. Вернадского»</w:t>
      </w:r>
    </w:p>
    <w:p w:rsidR="00EC14F8" w:rsidRDefault="00EC14F8" w:rsidP="00EC14F8">
      <w:pPr>
        <w:keepLines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EC14F8" w:rsidRDefault="00EC14F8" w:rsidP="00EC14F8">
      <w:pPr>
        <w:pStyle w:val="1"/>
        <w:keepLines/>
        <w:jc w:val="both"/>
        <w:rPr>
          <w:rFonts w:ascii="Times New Roman" w:hAnsi="Times New Roman"/>
          <w:sz w:val="28"/>
          <w:szCs w:val="28"/>
        </w:rPr>
      </w:pPr>
    </w:p>
    <w:p w:rsidR="00EC14F8" w:rsidRDefault="00EC14F8" w:rsidP="00EC14F8">
      <w:pPr>
        <w:keepLine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Срок практики с</w:t>
      </w:r>
      <w:r>
        <w:rPr>
          <w:b/>
          <w:sz w:val="28"/>
          <w:szCs w:val="28"/>
        </w:rPr>
        <w:t xml:space="preserve"> 16 марта 2023 г. по 22 марта 2023 г.</w:t>
      </w:r>
    </w:p>
    <w:p w:rsidR="00EC14F8" w:rsidRDefault="00EC14F8" w:rsidP="00EC14F8">
      <w:pPr>
        <w:pStyle w:val="1"/>
        <w:keepLines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EC14F8" w:rsidRDefault="00EC14F8" w:rsidP="00EC14F8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практики</w:t>
      </w:r>
    </w:p>
    <w:p w:rsidR="00EC14F8" w:rsidRDefault="00EC14F8" w:rsidP="00EC14F8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колледжа  </w:t>
      </w:r>
    </w:p>
    <w:p w:rsidR="00EC14F8" w:rsidRDefault="00EC14F8" w:rsidP="00EC14F8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преподаватель_______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Руденко А.В.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/ </w:t>
      </w:r>
    </w:p>
    <w:p w:rsidR="00EC14F8" w:rsidRDefault="00EC14F8" w:rsidP="00EC14F8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должность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C14F8" w:rsidRDefault="00EC14F8" w:rsidP="00EC14F8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C14F8" w:rsidRDefault="00EC14F8" w:rsidP="00EC14F8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 директора </w:t>
      </w: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 учебно-производственной </w:t>
      </w: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_________________ /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Малюга Г.Г.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EC14F8" w:rsidRDefault="00EC14F8" w:rsidP="00EC14F8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C14F8" w:rsidRDefault="00EC14F8" w:rsidP="00EC14F8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14F8" w:rsidRDefault="00EC14F8" w:rsidP="00EC14F8">
      <w:pPr>
        <w:keepLines/>
      </w:pPr>
      <w:r>
        <w:rPr>
          <w:sz w:val="28"/>
          <w:szCs w:val="28"/>
        </w:rPr>
        <w:t>Итоговая оценка по практике</w:t>
      </w:r>
      <w:r>
        <w:t xml:space="preserve"> ________________________________________</w:t>
      </w:r>
    </w:p>
    <w:p w:rsidR="00EC14F8" w:rsidRDefault="00EC14F8" w:rsidP="00EC14F8">
      <w:pPr>
        <w:keepLines/>
        <w:jc w:val="center"/>
        <w:rPr>
          <w:sz w:val="28"/>
          <w:szCs w:val="28"/>
        </w:rPr>
      </w:pPr>
      <w:r>
        <w:t xml:space="preserve">                                              (отлично, хорошо, удовлетворительно</w:t>
      </w:r>
      <w:r>
        <w:rPr>
          <w:sz w:val="28"/>
          <w:szCs w:val="28"/>
        </w:rPr>
        <w:t>)</w:t>
      </w:r>
    </w:p>
    <w:p w:rsidR="00EC14F8" w:rsidRDefault="00EC14F8" w:rsidP="00EC14F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/>
        </w:rPr>
        <w:t>МП</w:t>
      </w:r>
    </w:p>
    <w:p w:rsidR="00EC14F8" w:rsidRDefault="00EC14F8" w:rsidP="00EC14F8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D6A3F" w:rsidRPr="00EC14F8" w:rsidRDefault="00EC14F8" w:rsidP="00EC14F8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Симферополь, 2023 г.</w:t>
      </w:r>
    </w:p>
    <w:sectPr w:rsidR="00ED6A3F" w:rsidRPr="00EC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E0"/>
    <w:rsid w:val="00106EE0"/>
    <w:rsid w:val="00621781"/>
    <w:rsid w:val="008C6BEB"/>
    <w:rsid w:val="00EC14F8"/>
    <w:rsid w:val="00E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BB6A"/>
  <w15:chartTrackingRefBased/>
  <w15:docId w15:val="{7E55260A-B6D7-4986-AC78-E303AFF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EC14F8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">
    <w:name w:val="Без интервала1"/>
    <w:rsid w:val="00EC14F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LO-normal">
    <w:name w:val="LO-normal"/>
    <w:qFormat/>
    <w:rsid w:val="00EC14F8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ivangybskiy03@gmail.com</cp:lastModifiedBy>
  <cp:revision>6</cp:revision>
  <dcterms:created xsi:type="dcterms:W3CDTF">2023-03-20T08:13:00Z</dcterms:created>
  <dcterms:modified xsi:type="dcterms:W3CDTF">2023-03-22T03:33:00Z</dcterms:modified>
</cp:coreProperties>
</file>