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E7059" w14:textId="77777777" w:rsidR="00264CAB" w:rsidRDefault="00264CAB" w:rsidP="00264CA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598 Project 4</w:t>
      </w:r>
    </w:p>
    <w:p w14:paraId="4C08CE7D" w14:textId="77777777" w:rsidR="00264CAB" w:rsidRDefault="00264CAB" w:rsidP="00264CAB">
      <w:pPr>
        <w:jc w:val="center"/>
        <w:rPr>
          <w:rFonts w:ascii="Times New Roman" w:hAnsi="Times New Roman" w:cs="Times New Roman"/>
          <w:b/>
        </w:rPr>
      </w:pPr>
      <w:proofErr w:type="spellStart"/>
      <w:r w:rsidRPr="0083635B">
        <w:rPr>
          <w:rFonts w:ascii="Times New Roman" w:hAnsi="Times New Roman" w:cs="Times New Roman"/>
          <w:b/>
        </w:rPr>
        <w:t>Weichuan</w:t>
      </w:r>
      <w:proofErr w:type="spellEnd"/>
      <w:r w:rsidRPr="0083635B">
        <w:rPr>
          <w:rFonts w:ascii="Times New Roman" w:hAnsi="Times New Roman" w:cs="Times New Roman"/>
          <w:b/>
        </w:rPr>
        <w:t xml:space="preserve"> Deng</w:t>
      </w:r>
    </w:p>
    <w:p w14:paraId="08E6682E" w14:textId="77777777" w:rsidR="00264CAB" w:rsidRDefault="00264CAB" w:rsidP="00264CA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112516608</w:t>
      </w:r>
    </w:p>
    <w:p w14:paraId="0A376D3A" w14:textId="77777777" w:rsidR="001B794B" w:rsidRDefault="001B794B" w:rsidP="00264CAB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0B660C9C" w14:textId="77777777" w:rsidR="001B794B" w:rsidRDefault="001B794B" w:rsidP="001B794B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 use </w:t>
      </w:r>
      <w:proofErr w:type="spellStart"/>
      <w:r>
        <w:rPr>
          <w:rFonts w:ascii="Times New Roman" w:hAnsi="Times New Roman" w:cs="Times New Roman"/>
          <w:b/>
        </w:rPr>
        <w:t>Jupyter</w:t>
      </w:r>
      <w:proofErr w:type="spellEnd"/>
      <w:r>
        <w:rPr>
          <w:rFonts w:ascii="Times New Roman" w:hAnsi="Times New Roman" w:cs="Times New Roman"/>
          <w:b/>
        </w:rPr>
        <w:t xml:space="preserve"> Notebook to do the project.</w:t>
      </w:r>
    </w:p>
    <w:p w14:paraId="64FE7B89" w14:textId="77777777" w:rsidR="00264CAB" w:rsidRDefault="00264CAB" w:rsidP="00264CAB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ntroduction</w:t>
      </w:r>
    </w:p>
    <w:p w14:paraId="11D61FD2" w14:textId="77777777" w:rsidR="00264CAB" w:rsidRPr="00264CAB" w:rsidRDefault="00264CAB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  <w:r>
        <w:rPr>
          <w:rFonts w:ascii="Times" w:hAnsi="Times"/>
          <w:color w:val="000000"/>
          <w:bdr w:val="none" w:sz="0" w:space="0" w:color="auto" w:frame="1"/>
        </w:rPr>
        <w:t>O</w:t>
      </w:r>
      <w:r w:rsidRPr="00264CAB">
        <w:rPr>
          <w:rFonts w:ascii="inherit" w:hAnsi="inherit" w:cs="Courier New"/>
          <w:color w:val="000000"/>
        </w:rPr>
        <w:t xml:space="preserve">ne big dataset has been partitioned into 10 chunks and are stored under the shared class space on </w:t>
      </w:r>
      <w:proofErr w:type="spellStart"/>
      <w:r w:rsidRPr="00264CAB">
        <w:rPr>
          <w:rFonts w:ascii="inherit" w:hAnsi="inherit" w:cs="Courier New"/>
          <w:color w:val="000000"/>
        </w:rPr>
        <w:t>SeaWulf</w:t>
      </w:r>
      <w:proofErr w:type="spellEnd"/>
      <w:r w:rsidRPr="00264CAB">
        <w:rPr>
          <w:rFonts w:ascii="inherit" w:hAnsi="inherit" w:cs="Courier New"/>
          <w:color w:val="000000"/>
        </w:rPr>
        <w:t>: /</w:t>
      </w:r>
      <w:proofErr w:type="spellStart"/>
      <w:r w:rsidRPr="00264CAB">
        <w:rPr>
          <w:rFonts w:ascii="inherit" w:hAnsi="inherit" w:cs="Courier New"/>
          <w:color w:val="000000"/>
        </w:rPr>
        <w:t>gpfs</w:t>
      </w:r>
      <w:proofErr w:type="spellEnd"/>
      <w:r w:rsidRPr="00264CAB">
        <w:rPr>
          <w:rFonts w:ascii="inherit" w:hAnsi="inherit" w:cs="Courier New"/>
          <w:color w:val="000000"/>
        </w:rPr>
        <w:t>/projects/AMS598/projects/project4</w:t>
      </w:r>
    </w:p>
    <w:p w14:paraId="5E8F8817" w14:textId="77777777" w:rsidR="00264CAB" w:rsidRPr="00264CAB" w:rsidRDefault="00264CAB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  <w:r w:rsidRPr="00264CAB">
        <w:rPr>
          <w:rFonts w:ascii="inherit" w:hAnsi="inherit" w:cs="Courier New"/>
          <w:color w:val="000000"/>
        </w:rPr>
        <w:t>Each file contains one column called ‘y’, which is a binary 0/1 response variable, and 25 other columns named x1 – x25, representing explanatory variables.</w:t>
      </w:r>
      <w:r w:rsidRPr="00264CAB">
        <w:rPr>
          <w:rFonts w:cs="Courier New"/>
        </w:rPr>
        <w:t> </w:t>
      </w:r>
    </w:p>
    <w:p w14:paraId="4364BB2A" w14:textId="77777777" w:rsidR="00264CAB" w:rsidRPr="00264CAB" w:rsidRDefault="00264CAB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  <w:r w:rsidRPr="00264CAB">
        <w:rPr>
          <w:rFonts w:ascii="inherit" w:hAnsi="inherit" w:cs="Courier New"/>
          <w:color w:val="000000"/>
        </w:rPr>
        <w:t>Use the ADMM algorithm to run a logistic regression on all data, and obtain one set of consensus estimates for the coefficients of the</w:t>
      </w:r>
      <w:r w:rsidRPr="00264CAB">
        <w:rPr>
          <w:rFonts w:cs="Courier New"/>
        </w:rPr>
        <w:t> </w:t>
      </w:r>
      <w:r w:rsidRPr="00264CAB">
        <w:rPr>
          <w:rFonts w:ascii="inherit" w:hAnsi="inherit" w:cs="Courier New"/>
          <w:color w:val="000000"/>
        </w:rPr>
        <w:t>explanatory variables.</w:t>
      </w:r>
      <w:r w:rsidRPr="00264CAB">
        <w:rPr>
          <w:rFonts w:cs="Courier New"/>
        </w:rPr>
        <w:t> </w:t>
      </w:r>
    </w:p>
    <w:p w14:paraId="0A6D07D0" w14:textId="77777777" w:rsidR="001640B5" w:rsidRDefault="00264CAB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  <w:r w:rsidRPr="00264CAB">
        <w:rPr>
          <w:rFonts w:ascii="inherit" w:hAnsi="inherit" w:cs="Courier New"/>
          <w:color w:val="000000"/>
        </w:rPr>
        <w:t>Write a report about how you did the analysis. Submit your scripts with the report.</w:t>
      </w:r>
    </w:p>
    <w:p w14:paraId="13D169F7" w14:textId="77777777" w:rsidR="00264CAB" w:rsidRDefault="00264CAB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</w:p>
    <w:p w14:paraId="63DAF36F" w14:textId="77777777" w:rsidR="00264CAB" w:rsidRDefault="00264CAB" w:rsidP="00264CAB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Dataset</w:t>
      </w:r>
    </w:p>
    <w:p w14:paraId="61B9C6D5" w14:textId="77777777" w:rsidR="00264CAB" w:rsidRDefault="00D15CB0" w:rsidP="00264CAB">
      <w:pPr>
        <w:pStyle w:val="a3"/>
        <w:spacing w:before="0" w:beforeAutospacing="0" w:after="0" w:afterAutospacing="0"/>
        <w:rPr>
          <w:rFonts w:ascii="inherit" w:hAnsi="inherit" w:cs="Courier New"/>
          <w:color w:val="000000"/>
        </w:rPr>
      </w:pPr>
      <w:r>
        <w:rPr>
          <w:rFonts w:ascii="inherit" w:hAnsi="inherit" w:cs="Courier New"/>
          <w:noProof/>
          <w:color w:val="000000"/>
        </w:rPr>
        <w:drawing>
          <wp:inline distT="0" distB="0" distL="0" distR="0" wp14:anchorId="76A8A021" wp14:editId="3E140B99">
            <wp:extent cx="5486400" cy="2440940"/>
            <wp:effectExtent l="0" t="0" r="0" b="0"/>
            <wp:docPr id="1" name="图片 1" descr="/var/folders/ww/x5b4hg0s1j7d8v5hzsjz2k280000gn/T/TemporaryItems/（screencaptureui正在存储文稿，已完成22）/截屏2020-11-11 下午2.5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w/x5b4hg0s1j7d8v5hzsjz2k280000gn/T/TemporaryItems/（screencaptureui正在存储文稿，已完成22）/截屏2020-11-11 下午2.50.4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CD98" w14:textId="77777777" w:rsidR="00773D69" w:rsidRDefault="0062455E" w:rsidP="00264CAB">
      <w:pPr>
        <w:pStyle w:val="a3"/>
        <w:spacing w:before="0" w:beforeAutospacing="0" w:after="0" w:afterAutospacing="0"/>
        <w:rPr>
          <w:color w:val="000000"/>
        </w:rPr>
      </w:pPr>
      <w:r w:rsidRPr="0062455E">
        <w:rPr>
          <w:color w:val="000000"/>
        </w:rPr>
        <w:t xml:space="preserve">The first column is the dependent variable and </w:t>
      </w:r>
      <w:r>
        <w:rPr>
          <w:color w:val="000000"/>
        </w:rPr>
        <w:t>rest 25 columns are features. For each data part, we have 1000,000 rows and 26 columns</w:t>
      </w:r>
      <w:r w:rsidR="00773D69">
        <w:rPr>
          <w:color w:val="000000"/>
        </w:rPr>
        <w:t xml:space="preserve">. And totally, we have 10 data part in the whole dataset. </w:t>
      </w:r>
    </w:p>
    <w:p w14:paraId="3F950F7E" w14:textId="77777777" w:rsidR="00773D69" w:rsidRDefault="00773D69" w:rsidP="00264CAB">
      <w:pPr>
        <w:pStyle w:val="a3"/>
        <w:spacing w:before="0" w:beforeAutospacing="0" w:after="0" w:afterAutospacing="0"/>
        <w:rPr>
          <w:color w:val="000000"/>
        </w:rPr>
      </w:pPr>
    </w:p>
    <w:p w14:paraId="5480355B" w14:textId="77777777" w:rsidR="00773D69" w:rsidRDefault="00773D69" w:rsidP="00773D6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Data Processing</w:t>
      </w:r>
    </w:p>
    <w:p w14:paraId="558BC311" w14:textId="77777777" w:rsidR="00767E78" w:rsidRDefault="00767E78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At first, I separate the data set to 2 </w:t>
      </w:r>
      <w:r w:rsidR="005A595B">
        <w:rPr>
          <w:color w:val="000000"/>
        </w:rPr>
        <w:t>parts</w:t>
      </w:r>
      <w:r>
        <w:rPr>
          <w:color w:val="000000"/>
        </w:rPr>
        <w:t>, the features matrix and the dependent variable vector.</w:t>
      </w:r>
    </w:p>
    <w:p w14:paraId="6DC7494D" w14:textId="77777777" w:rsidR="0062455E" w:rsidRDefault="0062455E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</w:t>
      </w:r>
      <w:r w:rsidR="00767E78">
        <w:rPr>
          <w:noProof/>
          <w:color w:val="000000"/>
        </w:rPr>
        <w:drawing>
          <wp:inline distT="0" distB="0" distL="0" distR="0" wp14:anchorId="220DBEEE" wp14:editId="04627BD8">
            <wp:extent cx="4142740" cy="492760"/>
            <wp:effectExtent l="0" t="0" r="0" b="0"/>
            <wp:docPr id="2" name="图片 2" descr="/var/folders/ww/x5b4hg0s1j7d8v5hzsjz2k280000gn/T/TemporaryItems/（screencaptureui正在存储文稿，已完成23）/截屏2020-11-11 下午3.0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ww/x5b4hg0s1j7d8v5hzsjz2k280000gn/T/TemporaryItems/（screencaptureui正在存储文稿，已完成23）/截屏2020-11-11 下午3.01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FEEB" w14:textId="77777777" w:rsidR="005C1161" w:rsidRDefault="007D039E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35B69B" wp14:editId="14AB2770">
            <wp:extent cx="4142740" cy="492760"/>
            <wp:effectExtent l="0" t="0" r="0" b="0"/>
            <wp:docPr id="4" name="图片 4" descr="/var/folders/ww/x5b4hg0s1j7d8v5hzsjz2k280000gn/T/TemporaryItems/（screencaptureui正在存储文稿，已完成25）/截屏2020-11-11 下午3.1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ww/x5b4hg0s1j7d8v5hzsjz2k280000gn/T/TemporaryItems/（screencaptureui正在存储文稿，已完成25）/截屏2020-11-11 下午3.11.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3F3B" w14:textId="77777777" w:rsidR="005C1161" w:rsidRDefault="005C1161" w:rsidP="00264CAB">
      <w:pPr>
        <w:pStyle w:val="a3"/>
        <w:spacing w:before="0" w:beforeAutospacing="0" w:after="0" w:afterAutospacing="0"/>
        <w:rPr>
          <w:color w:val="000000"/>
        </w:rPr>
      </w:pPr>
    </w:p>
    <w:p w14:paraId="39F1ADAD" w14:textId="77777777" w:rsidR="00CB6AFD" w:rsidRDefault="00CB6AFD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Then, add a “1” column to our features to get the intercept of the regression. </w:t>
      </w:r>
    </w:p>
    <w:p w14:paraId="07A08744" w14:textId="77777777" w:rsidR="00CB6AFD" w:rsidRDefault="00CB6AFD" w:rsidP="00264CAB">
      <w:pPr>
        <w:pStyle w:val="a3"/>
        <w:spacing w:before="0" w:beforeAutospacing="0" w:after="0" w:afterAutospacing="0"/>
        <w:rPr>
          <w:rFonts w:hint="eastAsia"/>
          <w:color w:val="000000"/>
        </w:rPr>
      </w:pPr>
      <w:r>
        <w:rPr>
          <w:noProof/>
          <w:color w:val="000000"/>
        </w:rPr>
        <w:drawing>
          <wp:inline distT="0" distB="0" distL="0" distR="0" wp14:anchorId="05149FF9" wp14:editId="0349D459">
            <wp:extent cx="5279390" cy="270510"/>
            <wp:effectExtent l="0" t="0" r="3810" b="8890"/>
            <wp:docPr id="5" name="图片 5" descr="/var/folders/ww/x5b4hg0s1j7d8v5hzsjz2k280000gn/T/TemporaryItems/（screencaptureui正在存储文稿，已完成27）/截屏2020-11-11 下午3.3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w/x5b4hg0s1j7d8v5hzsjz2k280000gn/T/TemporaryItems/（screencaptureui正在存储文稿，已完成27）/截屏2020-11-11 下午3.38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DEC5" w14:textId="77777777" w:rsidR="00C9481B" w:rsidRDefault="00C9481B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rFonts w:hint="eastAsia"/>
          <w:color w:val="000000"/>
        </w:rPr>
        <w:t>In</w:t>
      </w:r>
      <w:r>
        <w:rPr>
          <w:color w:val="000000"/>
        </w:rPr>
        <w:t xml:space="preserve">itialize our beta_0 and u_1, u_2, …, u_10 for the first iteration of the ADMM algorithm. And just let the </w:t>
      </w:r>
      <m:oMath>
        <m:r>
          <w:rPr>
            <w:rFonts w:ascii="Cambria Math" w:hAnsi="Cambria Math"/>
            <w:color w:val="000000"/>
          </w:rPr>
          <m:t>ρ=1</m:t>
        </m:r>
      </m:oMath>
      <w:r>
        <w:rPr>
          <w:color w:val="000000"/>
        </w:rPr>
        <w:t xml:space="preserve">. </w:t>
      </w:r>
    </w:p>
    <w:p w14:paraId="0F7C05B5" w14:textId="77777777" w:rsidR="00EB28FC" w:rsidRDefault="00C9481B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42641959" wp14:editId="152D3BF6">
            <wp:extent cx="5454650" cy="866775"/>
            <wp:effectExtent l="0" t="0" r="6350" b="0"/>
            <wp:docPr id="6" name="图片 6" descr="/Users/dengkun/Downloads/IMG_1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engkun/Downloads/IMG_103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B7F0" w14:textId="77777777" w:rsidR="005803AA" w:rsidRDefault="005803AA" w:rsidP="00264CAB">
      <w:pPr>
        <w:pStyle w:val="a3"/>
        <w:spacing w:before="0" w:beforeAutospacing="0" w:after="0" w:afterAutospacing="0"/>
        <w:rPr>
          <w:color w:val="000000"/>
        </w:rPr>
      </w:pPr>
    </w:p>
    <w:p w14:paraId="57E43B17" w14:textId="77777777" w:rsidR="005803AA" w:rsidRDefault="005803AA" w:rsidP="005803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Model Build</w:t>
      </w:r>
    </w:p>
    <w:p w14:paraId="69BBD771" w14:textId="77777777" w:rsidR="005803AA" w:rsidRDefault="00B450BD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For logistic regression model. </w:t>
      </w:r>
    </w:p>
    <w:p w14:paraId="6644EE14" w14:textId="77777777" w:rsidR="007F5B65" w:rsidRDefault="007F5B65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620192" wp14:editId="61E2F02A">
            <wp:extent cx="2359471" cy="630141"/>
            <wp:effectExtent l="0" t="0" r="3175" b="5080"/>
            <wp:docPr id="7" name="图片 7" descr="/Users/dengkun/Downloads/IMG_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engkun/Downloads/IMG_103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32" cy="68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61E9" w14:textId="77777777" w:rsidR="007F5B65" w:rsidRDefault="007F5B65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Then the negative log-likelihood</w:t>
      </w:r>
      <w:r w:rsidR="007C6A1D">
        <w:rPr>
          <w:color w:val="000000"/>
        </w:rPr>
        <w:t xml:space="preserve"> cost</w:t>
      </w:r>
      <w:r>
        <w:rPr>
          <w:color w:val="000000"/>
        </w:rPr>
        <w:t xml:space="preserve"> function</w:t>
      </w:r>
      <w:r w:rsidR="007C6A1D">
        <w:rPr>
          <w:color w:val="000000"/>
        </w:rPr>
        <w:t xml:space="preserve"> is</w:t>
      </w:r>
      <w:r>
        <w:rPr>
          <w:color w:val="000000"/>
        </w:rPr>
        <w:t>:</w:t>
      </w:r>
    </w:p>
    <w:p w14:paraId="0EAF1006" w14:textId="77777777" w:rsidR="007F5B65" w:rsidRPr="007C6A1D" w:rsidRDefault="007F5B65" w:rsidP="00264CAB">
      <w:pPr>
        <w:pStyle w:val="a3"/>
        <w:spacing w:before="0" w:beforeAutospacing="0" w:after="0" w:afterAutospacing="0"/>
        <w:rPr>
          <w:color w:val="000000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/>
            </w:rPr>
            <m:t>l</m:t>
          </m:r>
          <m:r>
            <w:rPr>
              <w:rFonts w:ascii="Cambria Math" w:hAnsi="Cambria Math"/>
              <w:color w:val="000000"/>
            </w:rPr>
            <m:t>(x,y,β)</m:t>
          </m:r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</w:rPr>
            <m:t>-(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</w:rPr>
                <m:t>m</m:t>
              </m:r>
            </m:den>
          </m:f>
          <m:r>
            <w:rPr>
              <w:rFonts w:ascii="Cambria Math" w:hAnsi="Cambria Math"/>
              <w:color w:val="000000"/>
            </w:rPr>
            <m:t>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/>
                    </w:rPr>
                    <m:t>-(1-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log⁡</m:t>
                  </m:r>
                  <m:r>
                    <w:rPr>
                      <w:rFonts w:ascii="Cambria Math" w:hAnsi="Cambria Math"/>
                      <w:color w:val="000000"/>
                    </w:rPr>
                    <m:t>(1-</m:t>
                  </m:r>
                  <m:r>
                    <w:rPr>
                      <w:rFonts w:ascii="Cambria Math" w:hAnsi="Cambria Math"/>
                      <w:color w:val="000000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)</m:t>
                  </m:r>
                </m:e>
              </m:d>
            </m:e>
          </m:nary>
        </m:oMath>
      </m:oMathPara>
    </w:p>
    <w:p w14:paraId="6D066AB4" w14:textId="77777777" w:rsidR="007C6A1D" w:rsidRDefault="007C6A1D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Then the </w:t>
      </w:r>
      <w:proofErr w:type="spellStart"/>
      <w:r>
        <w:rPr>
          <w:color w:val="000000"/>
        </w:rPr>
        <w:t>Lagrangian</w:t>
      </w:r>
      <w:proofErr w:type="spellEnd"/>
      <w:r>
        <w:rPr>
          <w:color w:val="000000"/>
        </w:rPr>
        <w:t xml:space="preserve"> function is </w:t>
      </w:r>
    </w:p>
    <w:p w14:paraId="2A3861E5" w14:textId="77777777" w:rsidR="007C6A1D" w:rsidRPr="00FA7103" w:rsidRDefault="007C6A1D" w:rsidP="00264CAB">
      <w:pPr>
        <w:pStyle w:val="a3"/>
        <w:spacing w:before="0" w:beforeAutospacing="0" w:after="0" w:afterAutospacing="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L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</m:d>
          <m:r>
            <w:rPr>
              <w:rFonts w:ascii="Cambria Math" w:hAnsi="Cambria Math"/>
              <w:color w:val="00000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color w:val="00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x,y,β</m:t>
                  </m:r>
                </m:e>
              </m:d>
              <m:r>
                <w:rPr>
                  <w:rFonts w:ascii="Cambria Math" w:hAnsi="Cambria Math"/>
                  <w:color w:val="00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k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)</m:t>
              </m:r>
            </m:e>
          </m:nary>
        </m:oMath>
      </m:oMathPara>
    </w:p>
    <w:p w14:paraId="50105440" w14:textId="77777777" w:rsidR="007C6A1D" w:rsidRDefault="007C6A1D" w:rsidP="00264CAB">
      <w:pPr>
        <w:pStyle w:val="a3"/>
        <w:spacing w:before="0" w:beforeAutospacing="0" w:after="0" w:afterAutospacing="0"/>
        <w:rPr>
          <w:color w:val="000000"/>
        </w:rPr>
      </w:pPr>
      <w:r w:rsidRPr="007C6A1D">
        <w:rPr>
          <w:color w:val="000000"/>
        </w:rPr>
        <w:t>We will use gradi</w:t>
      </w:r>
      <w:r w:rsidR="00FA7103">
        <w:rPr>
          <w:color w:val="000000"/>
        </w:rPr>
        <w:t xml:space="preserve">ent descent to minimize the </w:t>
      </w:r>
      <w:proofErr w:type="spellStart"/>
      <w:r w:rsidR="00FA7103">
        <w:rPr>
          <w:color w:val="000000"/>
        </w:rPr>
        <w:t>Lagrangian</w:t>
      </w:r>
      <w:proofErr w:type="spellEnd"/>
      <w:r w:rsidRPr="007C6A1D">
        <w:rPr>
          <w:color w:val="000000"/>
        </w:rPr>
        <w:t xml:space="preserve"> function.</w:t>
      </w:r>
    </w:p>
    <w:p w14:paraId="1D7CEEB9" w14:textId="77777777" w:rsidR="007C6A1D" w:rsidRPr="00027EEA" w:rsidRDefault="00FA7103" w:rsidP="00264CAB">
      <w:pPr>
        <w:pStyle w:val="a3"/>
        <w:spacing w:before="0" w:beforeAutospacing="0" w:after="0" w:afterAutospacing="0"/>
        <w:rPr>
          <w:color w:val="00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∂L</m:t>
              </m:r>
            </m:num>
            <m:den>
              <m:r>
                <w:rPr>
                  <w:rFonts w:ascii="Cambria Math" w:hAnsi="Cambria Math"/>
                  <w:color w:val="00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</w:rPr>
            <m:t>(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</w:rPr>
                <m:t>m</m:t>
              </m:r>
            </m:den>
          </m:f>
          <m:r>
            <w:rPr>
              <w:rFonts w:ascii="Cambria Math" w:hAnsi="Cambria Math"/>
              <w:color w:val="000000"/>
            </w:rPr>
            <m:t>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)</m:t>
              </m:r>
              <m:r>
                <w:rPr>
                  <w:rFonts w:ascii="Cambria Math" w:hAnsi="Cambria Math"/>
                  <w:color w:val="000000"/>
                </w:rPr>
                <m:t>+ρ(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)</m:t>
              </m:r>
            </m:e>
          </m:nary>
        </m:oMath>
      </m:oMathPara>
    </w:p>
    <w:p w14:paraId="5CDEF005" w14:textId="77777777" w:rsidR="00027EEA" w:rsidRPr="00027EEA" w:rsidRDefault="00027EEA" w:rsidP="00264CAB">
      <w:pPr>
        <w:pStyle w:val="a3"/>
        <w:spacing w:before="0" w:beforeAutospacing="0" w:after="0" w:afterAutospacing="0"/>
        <w:rPr>
          <w:color w:val="000000"/>
        </w:rPr>
      </w:pPr>
    </w:p>
    <w:p w14:paraId="6FAACE39" w14:textId="77777777" w:rsidR="007C6A1D" w:rsidRDefault="00027EEA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2468F4" wp14:editId="41DB2F7C">
            <wp:extent cx="6018721" cy="3415748"/>
            <wp:effectExtent l="0" t="0" r="1270" b="0"/>
            <wp:docPr id="8" name="图片 8" descr="/var/folders/ww/x5b4hg0s1j7d8v5hzsjz2k280000gn/T/TemporaryItems/（screencaptureui正在存储文稿，已完成28）/截屏2020-11-11 下午4.2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ww/x5b4hg0s1j7d8v5hzsjz2k280000gn/T/TemporaryItems/（screencaptureui正在存储文稿，已完成28）/截屏2020-11-11 下午4.29.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02" cy="34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5BD1" w14:textId="77777777" w:rsidR="00027EEA" w:rsidRDefault="00842CC2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And define the accuracy function to test our model goodness of fit. </w:t>
      </w:r>
    </w:p>
    <w:p w14:paraId="1CED2530" w14:textId="77777777" w:rsidR="00842CC2" w:rsidRDefault="00842CC2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B96F88" wp14:editId="34F872D3">
            <wp:extent cx="5478145" cy="1351915"/>
            <wp:effectExtent l="0" t="0" r="8255" b="0"/>
            <wp:docPr id="9" name="图片 9" descr="/var/folders/ww/x5b4hg0s1j7d8v5hzsjz2k280000gn/T/TemporaryItems/（screencaptureui正在存储文稿，已完成29）/截屏2020-11-11 下午4.3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ww/x5b4hg0s1j7d8v5hzsjz2k280000gn/T/TemporaryItems/（screencaptureui正在存储文稿，已完成29）/截屏2020-11-11 下午4.35.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681F" w14:textId="77777777" w:rsidR="00842CC2" w:rsidRDefault="00842CC2" w:rsidP="00264CAB">
      <w:pPr>
        <w:pStyle w:val="a3"/>
        <w:spacing w:before="0" w:beforeAutospacing="0" w:after="0" w:afterAutospacing="0"/>
        <w:rPr>
          <w:color w:val="000000"/>
        </w:rPr>
      </w:pPr>
    </w:p>
    <w:p w14:paraId="4D7F4441" w14:textId="77777777" w:rsidR="00842CC2" w:rsidRDefault="00842CC2" w:rsidP="00264CAB">
      <w:pPr>
        <w:pStyle w:val="a3"/>
        <w:spacing w:before="0" w:beforeAutospacing="0" w:after="0" w:afterAutospacing="0"/>
        <w:rPr>
          <w:b/>
          <w:color w:val="000000"/>
        </w:rPr>
      </w:pPr>
      <w:r w:rsidRPr="00842CC2">
        <w:rPr>
          <w:b/>
          <w:color w:val="000000"/>
        </w:rPr>
        <w:t>Model training</w:t>
      </w:r>
    </w:p>
    <w:p w14:paraId="266A4709" w14:textId="77777777" w:rsidR="00842CC2" w:rsidRDefault="00842CC2" w:rsidP="00264CAB">
      <w:pPr>
        <w:pStyle w:val="a3"/>
        <w:spacing w:before="0" w:beforeAutospacing="0" w:after="0" w:afterAutospacing="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3A59C7E4" wp14:editId="21565B5C">
            <wp:extent cx="4850047" cy="1273931"/>
            <wp:effectExtent l="0" t="0" r="1905" b="0"/>
            <wp:docPr id="10" name="图片 10" descr="/var/folders/ww/x5b4hg0s1j7d8v5hzsjz2k280000gn/T/TemporaryItems/（screencaptureui正在存储文稿，已完成30）/截屏2020-11-11 下午4.3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ww/x5b4hg0s1j7d8v5hzsjz2k280000gn/T/TemporaryItems/（screencaptureui正在存储文稿，已完成30）/截屏2020-11-11 下午4.35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31" cy="127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DA71" w14:textId="77777777" w:rsidR="00842CC2" w:rsidRDefault="00842CC2" w:rsidP="00264CAB">
      <w:pPr>
        <w:pStyle w:val="a3"/>
        <w:spacing w:before="0" w:beforeAutospacing="0" w:after="0" w:afterAutospacing="0"/>
        <w:rPr>
          <w:b/>
          <w:color w:val="000000"/>
        </w:rPr>
      </w:pPr>
      <w:r>
        <w:rPr>
          <w:b/>
          <w:color w:val="000000"/>
        </w:rPr>
        <w:t>Update consensus</w:t>
      </w:r>
    </w:p>
    <w:p w14:paraId="1E500768" w14:textId="77777777" w:rsidR="00842CC2" w:rsidRDefault="00265AE7" w:rsidP="00264CAB">
      <w:pPr>
        <w:pStyle w:val="a3"/>
        <w:spacing w:before="0" w:beforeAutospacing="0" w:after="0" w:afterAutospacing="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08FB909F" wp14:editId="35E7E014">
            <wp:extent cx="2906947" cy="450846"/>
            <wp:effectExtent l="0" t="0" r="0" b="6985"/>
            <wp:docPr id="12" name="图片 12" descr="/Users/dengkun/Downloads/IMG_1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engkun/Downloads/IMG_104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29" cy="4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D8E6" w14:textId="77777777" w:rsidR="00842CC2" w:rsidRDefault="00842CC2" w:rsidP="00264CAB">
      <w:pPr>
        <w:pStyle w:val="a3"/>
        <w:spacing w:before="0" w:beforeAutospacing="0" w:after="0" w:afterAutospacing="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1B8C4193" wp14:editId="6EBC63DD">
            <wp:extent cx="5478145" cy="1781175"/>
            <wp:effectExtent l="0" t="0" r="8255" b="0"/>
            <wp:docPr id="11" name="图片 11" descr="/var/folders/ww/x5b4hg0s1j7d8v5hzsjz2k280000gn/T/TemporaryItems/（screencaptureui正在存储文稿，已完成31）/截屏2020-11-11 下午4.3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ww/x5b4hg0s1j7d8v5hzsjz2k280000gn/T/TemporaryItems/（screencaptureui正在存储文稿，已完成31）/截屏2020-11-11 下午4.36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F1A1" w14:textId="77777777" w:rsidR="00265AE7" w:rsidRPr="00265AE7" w:rsidRDefault="00265AE7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After 4 time iterations, we get our </w:t>
      </w:r>
      <w:proofErr w:type="spellStart"/>
      <w:r>
        <w:rPr>
          <w:color w:val="000000"/>
        </w:rPr>
        <w:t>beta_average</w:t>
      </w:r>
      <w:proofErr w:type="spellEnd"/>
      <w:r>
        <w:rPr>
          <w:color w:val="000000"/>
        </w:rPr>
        <w:t xml:space="preserve"> 1-4. </w:t>
      </w:r>
    </w:p>
    <w:p w14:paraId="0A7393EB" w14:textId="77777777" w:rsidR="00265AE7" w:rsidRDefault="00265AE7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500FB8" wp14:editId="3677D831">
            <wp:extent cx="5478145" cy="1558290"/>
            <wp:effectExtent l="0" t="0" r="8255" b="0"/>
            <wp:docPr id="13" name="图片 13" descr="/var/folders/ww/x5b4hg0s1j7d8v5hzsjz2k280000gn/T/TemporaryItems/（screencaptureui正在存储文稿，已完成32）/截屏2020-11-11 下午4.3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ww/x5b4hg0s1j7d8v5hzsjz2k280000gn/T/TemporaryItems/（screencaptureui正在存储文稿，已完成32）/截屏2020-11-11 下午4.38.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5D77" w14:textId="77777777" w:rsidR="000C7943" w:rsidRPr="000C7943" w:rsidRDefault="000C7943" w:rsidP="00264CAB">
      <w:pPr>
        <w:pStyle w:val="a3"/>
        <w:spacing w:before="0" w:beforeAutospacing="0" w:after="0" w:afterAutospacing="0"/>
        <w:rPr>
          <w:b/>
          <w:color w:val="000000"/>
        </w:rPr>
      </w:pPr>
      <w:r w:rsidRPr="000C7943">
        <w:rPr>
          <w:b/>
          <w:color w:val="000000"/>
        </w:rPr>
        <w:t>Result</w:t>
      </w:r>
    </w:p>
    <w:p w14:paraId="4F544F75" w14:textId="77777777" w:rsidR="000C7943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From the accuracy of each iteration, we can see the accuracy rate is convergence. </w:t>
      </w:r>
    </w:p>
    <w:p w14:paraId="7079224E" w14:textId="77777777" w:rsidR="00265AE7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AD9B2E" wp14:editId="55270335">
            <wp:extent cx="4164247" cy="2610921"/>
            <wp:effectExtent l="0" t="0" r="1905" b="5715"/>
            <wp:docPr id="15" name="图片 15" descr="/var/folders/ww/x5b4hg0s1j7d8v5hzsjz2k280000gn/T/TemporaryItems/（screencaptureui正在存储文稿，已完成34）/截屏2020-11-11 下午4.4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ww/x5b4hg0s1j7d8v5hzsjz2k280000gn/T/TemporaryItems/（screencaptureui正在存储文稿，已完成34）/截屏2020-11-11 下午4.40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13" cy="26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EC44" w14:textId="77777777" w:rsidR="000C7943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B2FDBE" wp14:editId="71BD34AB">
            <wp:extent cx="3935647" cy="2439307"/>
            <wp:effectExtent l="0" t="0" r="1905" b="0"/>
            <wp:docPr id="16" name="图片 16" descr="/var/folders/ww/x5b4hg0s1j7d8v5hzsjz2k280000gn/T/TemporaryItems/（screencaptureui正在存储文稿，已完成35）/截屏2020-11-11 下午4.4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ww/x5b4hg0s1j7d8v5hzsjz2k280000gn/T/TemporaryItems/（screencaptureui正在存储文稿，已完成35）/截屏2020-11-11 下午4.42.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69" cy="24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D621" w14:textId="77777777" w:rsidR="000C7943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9A6B60" wp14:editId="79160109">
            <wp:extent cx="3935647" cy="2473522"/>
            <wp:effectExtent l="0" t="0" r="1905" b="0"/>
            <wp:docPr id="17" name="图片 17" descr="/var/folders/ww/x5b4hg0s1j7d8v5hzsjz2k280000gn/T/TemporaryItems/（screencaptureui正在存储文稿，已完成36）/截屏2020-11-11 下午4.4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ww/x5b4hg0s1j7d8v5hzsjz2k280000gn/T/TemporaryItems/（screencaptureui正在存储文稿，已完成36）/截屏2020-11-11 下午4.42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43" cy="249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7959" w14:textId="77777777" w:rsidR="000C7943" w:rsidRDefault="000C7943" w:rsidP="00264CAB">
      <w:pPr>
        <w:pStyle w:val="a3"/>
        <w:spacing w:before="0" w:beforeAutospacing="0" w:after="0" w:afterAutospacing="0"/>
        <w:rPr>
          <w:color w:val="000000"/>
        </w:rPr>
      </w:pPr>
    </w:p>
    <w:p w14:paraId="2ABFF824" w14:textId="77777777" w:rsidR="000C7943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Then, I get the result after 4 time iterations.</w:t>
      </w:r>
    </w:p>
    <w:p w14:paraId="219F4862" w14:textId="77777777" w:rsidR="000C7943" w:rsidRPr="00265AE7" w:rsidRDefault="000C7943" w:rsidP="00264CAB">
      <w:pPr>
        <w:pStyle w:val="a3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32BB31" wp14:editId="21444090">
            <wp:extent cx="5478145" cy="1463040"/>
            <wp:effectExtent l="0" t="0" r="8255" b="10160"/>
            <wp:docPr id="18" name="图片 18" descr="/var/folders/ww/x5b4hg0s1j7d8v5hzsjz2k280000gn/T/TemporaryItems/（screencaptureui正在存储文稿，已完成37）/截屏2020-11-11 下午4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ww/x5b4hg0s1j7d8v5hzsjz2k280000gn/T/TemporaryItems/（screencaptureui正在存储文稿，已完成37）/截屏2020-11-11 下午4.43.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7943" w:rsidRPr="00265AE7" w:rsidSect="0054530C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revisionView w:inkAnnotation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CAB"/>
    <w:rsid w:val="00027EEA"/>
    <w:rsid w:val="000C7943"/>
    <w:rsid w:val="001B794B"/>
    <w:rsid w:val="00264CAB"/>
    <w:rsid w:val="00265AE7"/>
    <w:rsid w:val="0054530C"/>
    <w:rsid w:val="005803AA"/>
    <w:rsid w:val="005A595B"/>
    <w:rsid w:val="005C1161"/>
    <w:rsid w:val="0062455E"/>
    <w:rsid w:val="00767E78"/>
    <w:rsid w:val="00773D69"/>
    <w:rsid w:val="007C6A1D"/>
    <w:rsid w:val="007D039E"/>
    <w:rsid w:val="007F5B65"/>
    <w:rsid w:val="00842CC2"/>
    <w:rsid w:val="0086084B"/>
    <w:rsid w:val="009235C4"/>
    <w:rsid w:val="009A3A28"/>
    <w:rsid w:val="00A23B90"/>
    <w:rsid w:val="00A83476"/>
    <w:rsid w:val="00B450BD"/>
    <w:rsid w:val="00C9481B"/>
    <w:rsid w:val="00CB6AFD"/>
    <w:rsid w:val="00D15CB0"/>
    <w:rsid w:val="00E3028E"/>
    <w:rsid w:val="00E760CD"/>
    <w:rsid w:val="00EB28FC"/>
    <w:rsid w:val="00FA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C00A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64CAB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4CAB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</w:rPr>
  </w:style>
  <w:style w:type="character" w:customStyle="1" w:styleId="apple-converted-space">
    <w:name w:val="apple-converted-space"/>
    <w:basedOn w:val="a0"/>
    <w:rsid w:val="00264CAB"/>
  </w:style>
  <w:style w:type="character" w:styleId="a4">
    <w:name w:val="Placeholder Text"/>
    <w:basedOn w:val="a0"/>
    <w:uiPriority w:val="99"/>
    <w:semiHidden/>
    <w:rsid w:val="00C948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291</Words>
  <Characters>1659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2020-11-11T05:51:00Z</dcterms:created>
  <dcterms:modified xsi:type="dcterms:W3CDTF">2020-11-11T21:48:00Z</dcterms:modified>
</cp:coreProperties>
</file>