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68551" w14:textId="5385353D" w:rsidR="00A41245" w:rsidRDefault="00A41245" w:rsidP="00A41245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41245">
        <w:rPr>
          <w:rFonts w:ascii="Times New Roman" w:hAnsi="Times New Roman" w:cs="Times New Roman"/>
          <w:b/>
          <w:bCs/>
          <w:sz w:val="36"/>
          <w:szCs w:val="36"/>
        </w:rPr>
        <w:t>Шахматный симулятор (ООП-версия)</w:t>
      </w:r>
    </w:p>
    <w:p w14:paraId="2D250CC9" w14:textId="5F3020C6" w:rsidR="00A41245" w:rsidRPr="00A41245" w:rsidRDefault="00A41245" w:rsidP="00A4124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1245">
        <w:rPr>
          <w:rFonts w:ascii="Times New Roman" w:hAnsi="Times New Roman" w:cs="Times New Roman"/>
          <w:b/>
          <w:bCs/>
          <w:sz w:val="28"/>
          <w:szCs w:val="28"/>
        </w:rPr>
        <w:t>Выполнил: Губин Егор учебной группы ПИ25-3</w:t>
      </w:r>
    </w:p>
    <w:p w14:paraId="47864B4D" w14:textId="77777777" w:rsidR="00A41245" w:rsidRPr="00A41245" w:rsidRDefault="00A41245">
      <w:pPr>
        <w:rPr>
          <w:rFonts w:ascii="Times New Roman" w:hAnsi="Times New Roman" w:cs="Times New Roman"/>
          <w:sz w:val="28"/>
          <w:szCs w:val="28"/>
        </w:rPr>
      </w:pPr>
    </w:p>
    <w:p w14:paraId="53CC1FC5" w14:textId="69A5A2F6" w:rsidR="00A41245" w:rsidRPr="00A41245" w:rsidRDefault="00A412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245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1BCAFCA9" w14:textId="1374A091" w:rsidR="00A41245" w:rsidRPr="00A41245" w:rsidRDefault="00A41245" w:rsidP="00A41245">
      <w:pPr>
        <w:rPr>
          <w:rFonts w:ascii="Times New Roman" w:hAnsi="Times New Roman" w:cs="Times New Roman"/>
          <w:sz w:val="28"/>
          <w:szCs w:val="28"/>
        </w:rPr>
      </w:pPr>
      <w:r w:rsidRPr="00A41245">
        <w:rPr>
          <w:rFonts w:ascii="Times New Roman" w:hAnsi="Times New Roman" w:cs="Times New Roman"/>
          <w:sz w:val="28"/>
          <w:szCs w:val="28"/>
        </w:rPr>
        <w:t xml:space="preserve">Разработать объектно-ориентированную версию </w:t>
      </w:r>
      <w:r>
        <w:rPr>
          <w:rFonts w:ascii="Times New Roman" w:hAnsi="Times New Roman" w:cs="Times New Roman"/>
          <w:sz w:val="28"/>
          <w:szCs w:val="28"/>
        </w:rPr>
        <w:t>шахмат</w:t>
      </w:r>
      <w:r w:rsidRPr="00A41245">
        <w:rPr>
          <w:rFonts w:ascii="Times New Roman" w:hAnsi="Times New Roman" w:cs="Times New Roman"/>
          <w:sz w:val="28"/>
          <w:szCs w:val="28"/>
        </w:rPr>
        <w:t xml:space="preserve"> для игры, применяя принципы ООП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A41245">
        <w:rPr>
          <w:rFonts w:ascii="Times New Roman" w:hAnsi="Times New Roman" w:cs="Times New Roman"/>
          <w:sz w:val="28"/>
          <w:szCs w:val="28"/>
        </w:rPr>
        <w:t>инкапсуляции, наследования и полиморфизма.</w:t>
      </w:r>
      <w:r w:rsidRPr="00A41245">
        <w:rPr>
          <w:rFonts w:ascii="Times New Roman" w:hAnsi="Times New Roman" w:cs="Times New Roman"/>
          <w:sz w:val="28"/>
          <w:szCs w:val="28"/>
        </w:rPr>
        <w:br/>
      </w:r>
      <w:r w:rsidRPr="00A41245">
        <w:rPr>
          <w:rFonts w:ascii="Times New Roman" w:hAnsi="Times New Roman" w:cs="Times New Roman"/>
          <w:b/>
          <w:bCs/>
          <w:sz w:val="28"/>
          <w:szCs w:val="28"/>
        </w:rPr>
        <w:t>Цель проекта:</w:t>
      </w:r>
      <w:r w:rsidRPr="00A41245">
        <w:rPr>
          <w:rFonts w:ascii="Times New Roman" w:hAnsi="Times New Roman" w:cs="Times New Roman"/>
          <w:sz w:val="28"/>
          <w:szCs w:val="28"/>
        </w:rPr>
        <w:t xml:space="preserve"> создать расширяемую шахматную систему с поддержкой стандартных и дополнительных правил, с возможностью визуальной подсказки ходов, подсветки шаха и атак, а также с историей ходов для отката.</w:t>
      </w:r>
    </w:p>
    <w:p w14:paraId="7A782772" w14:textId="402260C1" w:rsidR="00A41245" w:rsidRPr="00A41245" w:rsidRDefault="00A412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245">
        <w:rPr>
          <w:rFonts w:ascii="Times New Roman" w:hAnsi="Times New Roman" w:cs="Times New Roman"/>
          <w:b/>
          <w:bCs/>
          <w:sz w:val="28"/>
          <w:szCs w:val="28"/>
        </w:rPr>
        <w:t>Базовое задание:</w:t>
      </w:r>
    </w:p>
    <w:p w14:paraId="2BA83BAB" w14:textId="77777777" w:rsidR="00A41245" w:rsidRDefault="00A41245" w:rsidP="00A41245">
      <w:pPr>
        <w:rPr>
          <w:rFonts w:ascii="Times New Roman" w:hAnsi="Times New Roman" w:cs="Times New Roman"/>
          <w:sz w:val="28"/>
          <w:szCs w:val="28"/>
        </w:rPr>
      </w:pPr>
      <w:r w:rsidRPr="00A41245">
        <w:rPr>
          <w:rFonts w:ascii="Times New Roman" w:hAnsi="Times New Roman" w:cs="Times New Roman"/>
          <w:sz w:val="28"/>
          <w:szCs w:val="28"/>
        </w:rPr>
        <w:t>На основе собственной реализации игры в шахматы создаётся объектно-ориентированная версия программы. Основные функции игры полностью сохраняются:</w:t>
      </w:r>
    </w:p>
    <w:p w14:paraId="0A6F2BFB" w14:textId="67F49D05" w:rsidR="00A41245" w:rsidRPr="00A41245" w:rsidRDefault="00A41245" w:rsidP="00A412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1245">
        <w:rPr>
          <w:rFonts w:ascii="Times New Roman" w:hAnsi="Times New Roman" w:cs="Times New Roman"/>
          <w:sz w:val="28"/>
          <w:szCs w:val="28"/>
        </w:rPr>
        <w:t>Ход фигур по правилам шахмат.</w:t>
      </w:r>
    </w:p>
    <w:p w14:paraId="2973A68C" w14:textId="77777777" w:rsidR="00A41245" w:rsidRDefault="00A41245" w:rsidP="00A412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1245">
        <w:rPr>
          <w:rFonts w:ascii="Times New Roman" w:hAnsi="Times New Roman" w:cs="Times New Roman"/>
          <w:sz w:val="28"/>
          <w:szCs w:val="28"/>
        </w:rPr>
        <w:t>Взятие фигур.</w:t>
      </w:r>
    </w:p>
    <w:p w14:paraId="0DAE2C83" w14:textId="77777777" w:rsidR="00A41245" w:rsidRDefault="00A41245" w:rsidP="00A412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1245">
        <w:rPr>
          <w:rFonts w:ascii="Times New Roman" w:hAnsi="Times New Roman" w:cs="Times New Roman"/>
          <w:sz w:val="28"/>
          <w:szCs w:val="28"/>
        </w:rPr>
        <w:t>Проверка шаха и шахматного положения.</w:t>
      </w:r>
    </w:p>
    <w:p w14:paraId="52960AAA" w14:textId="77777777" w:rsidR="00A41245" w:rsidRDefault="00A41245" w:rsidP="00A412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1245">
        <w:rPr>
          <w:rFonts w:ascii="Times New Roman" w:hAnsi="Times New Roman" w:cs="Times New Roman"/>
          <w:sz w:val="28"/>
          <w:szCs w:val="28"/>
        </w:rPr>
        <w:t>Вывод доски на экран.</w:t>
      </w:r>
    </w:p>
    <w:p w14:paraId="7A1E72D4" w14:textId="6123F226" w:rsidR="00A41245" w:rsidRPr="00A41245" w:rsidRDefault="00A41245" w:rsidP="00A412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1245">
        <w:rPr>
          <w:rFonts w:ascii="Times New Roman" w:hAnsi="Times New Roman" w:cs="Times New Roman"/>
          <w:sz w:val="28"/>
          <w:szCs w:val="28"/>
        </w:rPr>
        <w:t>История ходов с возможностью отката.</w:t>
      </w:r>
    </w:p>
    <w:p w14:paraId="0A61FD55" w14:textId="3AF3D308" w:rsidR="00A41245" w:rsidRPr="00A41245" w:rsidRDefault="00A412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245">
        <w:rPr>
          <w:rFonts w:ascii="Times New Roman" w:hAnsi="Times New Roman" w:cs="Times New Roman"/>
          <w:b/>
          <w:bCs/>
          <w:sz w:val="28"/>
          <w:szCs w:val="28"/>
        </w:rPr>
        <w:t>ООП-реализация:</w:t>
      </w:r>
    </w:p>
    <w:p w14:paraId="090044A9" w14:textId="77777777" w:rsidR="00A41245" w:rsidRDefault="00A41245" w:rsidP="00A41245">
      <w:pPr>
        <w:rPr>
          <w:rFonts w:ascii="Times New Roman" w:hAnsi="Times New Roman" w:cs="Times New Roman"/>
          <w:sz w:val="28"/>
          <w:szCs w:val="28"/>
        </w:rPr>
      </w:pPr>
      <w:r w:rsidRPr="00A41245">
        <w:rPr>
          <w:rFonts w:ascii="Times New Roman" w:hAnsi="Times New Roman" w:cs="Times New Roman"/>
          <w:sz w:val="28"/>
          <w:szCs w:val="28"/>
        </w:rPr>
        <w:t>Все основные сущности представлены в виде объектов:</w:t>
      </w:r>
    </w:p>
    <w:p w14:paraId="58AE671E" w14:textId="77777777" w:rsidR="00A41245" w:rsidRDefault="00A41245" w:rsidP="00A4124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1245">
        <w:rPr>
          <w:rFonts w:ascii="Times New Roman" w:hAnsi="Times New Roman" w:cs="Times New Roman"/>
          <w:sz w:val="28"/>
          <w:szCs w:val="28"/>
        </w:rPr>
        <w:t>Шахматная доска (Board)</w:t>
      </w:r>
    </w:p>
    <w:p w14:paraId="4ED07D0F" w14:textId="77777777" w:rsidR="00A41245" w:rsidRDefault="00A41245" w:rsidP="00A4124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1245">
        <w:rPr>
          <w:rFonts w:ascii="Times New Roman" w:hAnsi="Times New Roman" w:cs="Times New Roman"/>
          <w:sz w:val="28"/>
          <w:szCs w:val="28"/>
        </w:rPr>
        <w:t>Фигуры (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Piece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t>, наследники)</w:t>
      </w:r>
    </w:p>
    <w:p w14:paraId="6C1F7A8D" w14:textId="426599F7" w:rsidR="00A41245" w:rsidRPr="00A41245" w:rsidRDefault="00A41245" w:rsidP="00A4124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1245">
        <w:rPr>
          <w:rFonts w:ascii="Times New Roman" w:hAnsi="Times New Roman" w:cs="Times New Roman"/>
          <w:sz w:val="28"/>
          <w:szCs w:val="28"/>
        </w:rPr>
        <w:t>Ходы (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MoveRecord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t>)</w:t>
      </w:r>
    </w:p>
    <w:p w14:paraId="64F3DBC8" w14:textId="77777777" w:rsidR="00A41245" w:rsidRDefault="00A41245" w:rsidP="00A412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245">
        <w:rPr>
          <w:rFonts w:ascii="Times New Roman" w:hAnsi="Times New Roman" w:cs="Times New Roman"/>
          <w:sz w:val="28"/>
          <w:szCs w:val="28"/>
        </w:rPr>
        <w:br/>
      </w:r>
      <w:r w:rsidRPr="00A41245">
        <w:rPr>
          <w:rFonts w:ascii="Times New Roman" w:hAnsi="Times New Roman" w:cs="Times New Roman"/>
          <w:b/>
          <w:bCs/>
          <w:sz w:val="28"/>
          <w:szCs w:val="28"/>
        </w:rPr>
        <w:t>Иерархия классов отражает общие и частные свойства:</w:t>
      </w:r>
    </w:p>
    <w:p w14:paraId="743BDB25" w14:textId="77777777" w:rsidR="00A41245" w:rsidRDefault="00A41245" w:rsidP="00A4124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1245">
        <w:rPr>
          <w:rFonts w:ascii="Times New Roman" w:hAnsi="Times New Roman" w:cs="Times New Roman"/>
          <w:sz w:val="28"/>
          <w:szCs w:val="28"/>
        </w:rPr>
        <w:t>Piece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t xml:space="preserve"> — базовый класс для всех фигур</w:t>
      </w:r>
    </w:p>
    <w:p w14:paraId="702A08BA" w14:textId="77777777" w:rsidR="00A41245" w:rsidRDefault="00A41245" w:rsidP="00A4124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41245">
        <w:rPr>
          <w:rFonts w:ascii="Times New Roman" w:hAnsi="Times New Roman" w:cs="Times New Roman"/>
          <w:sz w:val="28"/>
          <w:szCs w:val="28"/>
        </w:rPr>
        <w:t xml:space="preserve">Классы 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Pawn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Rook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t xml:space="preserve">, Knight, 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Bishop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t>, Queen, King — стандартные фигуры</w:t>
      </w:r>
    </w:p>
    <w:p w14:paraId="35608DD0" w14:textId="096E867C" w:rsidR="00A41245" w:rsidRPr="00A41245" w:rsidRDefault="00A41245" w:rsidP="00A4124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41245">
        <w:rPr>
          <w:rFonts w:ascii="Times New Roman" w:hAnsi="Times New Roman" w:cs="Times New Roman"/>
          <w:sz w:val="28"/>
          <w:szCs w:val="28"/>
        </w:rPr>
        <w:t xml:space="preserve">Классы 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FirstNewFigure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SecondNewFigure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ThirdNewFigure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t xml:space="preserve"> — новые оригинальные фигуры</w:t>
      </w:r>
    </w:p>
    <w:p w14:paraId="3B18DC87" w14:textId="697CBD5C" w:rsidR="00A41245" w:rsidRDefault="00A41245" w:rsidP="00A41245">
      <w:pPr>
        <w:rPr>
          <w:rFonts w:ascii="Times New Roman" w:hAnsi="Times New Roman" w:cs="Times New Roman"/>
          <w:sz w:val="28"/>
          <w:szCs w:val="28"/>
        </w:rPr>
      </w:pPr>
      <w:r w:rsidRPr="00A41245">
        <w:rPr>
          <w:rFonts w:ascii="Times New Roman" w:hAnsi="Times New Roman" w:cs="Times New Roman"/>
          <w:sz w:val="28"/>
          <w:szCs w:val="28"/>
        </w:rPr>
        <w:br/>
        <w:t>Методы фигур сами определяют свои допустимые ходы.</w:t>
      </w:r>
      <w:r w:rsidRPr="00A41245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t>Д</w:t>
      </w:r>
      <w:r w:rsidRPr="00A41245">
        <w:rPr>
          <w:rFonts w:ascii="Times New Roman" w:hAnsi="Times New Roman" w:cs="Times New Roman"/>
          <w:sz w:val="28"/>
          <w:szCs w:val="28"/>
        </w:rPr>
        <w:t>обавление новых фигур или правил не требует переписывания существующего кода.</w:t>
      </w:r>
    </w:p>
    <w:p w14:paraId="56B16987" w14:textId="77777777" w:rsidR="00A41245" w:rsidRPr="00A41245" w:rsidRDefault="00A41245" w:rsidP="00A41245">
      <w:pPr>
        <w:rPr>
          <w:rFonts w:ascii="Times New Roman" w:hAnsi="Times New Roman" w:cs="Times New Roman"/>
          <w:sz w:val="28"/>
          <w:szCs w:val="28"/>
        </w:rPr>
      </w:pPr>
    </w:p>
    <w:p w14:paraId="56B51863" w14:textId="41D50A43" w:rsidR="00A41245" w:rsidRPr="00A41245" w:rsidRDefault="00A412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1245">
        <w:rPr>
          <w:rFonts w:ascii="Times New Roman" w:hAnsi="Times New Roman" w:cs="Times New Roman"/>
          <w:b/>
          <w:bCs/>
          <w:sz w:val="32"/>
          <w:szCs w:val="32"/>
        </w:rPr>
        <w:t>Дополнительные задания:</w:t>
      </w:r>
    </w:p>
    <w:p w14:paraId="05942070" w14:textId="22874CB1" w:rsidR="00A41245" w:rsidRPr="00A41245" w:rsidRDefault="00A41245" w:rsidP="00A412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245">
        <w:rPr>
          <w:rFonts w:ascii="Times New Roman" w:hAnsi="Times New Roman" w:cs="Times New Roman"/>
          <w:b/>
          <w:bCs/>
          <w:sz w:val="28"/>
          <w:szCs w:val="28"/>
        </w:rPr>
        <w:t>1 Новые виды фигур</w:t>
      </w:r>
    </w:p>
    <w:p w14:paraId="1EAD2BFA" w14:textId="4E00AD90" w:rsidR="00A41245" w:rsidRPr="00A41245" w:rsidRDefault="00A41245" w:rsidP="00A41245">
      <w:pPr>
        <w:rPr>
          <w:rFonts w:ascii="Times New Roman" w:hAnsi="Times New Roman" w:cs="Times New Roman"/>
          <w:sz w:val="28"/>
          <w:szCs w:val="28"/>
        </w:rPr>
      </w:pPr>
      <w:r w:rsidRPr="00A41245">
        <w:rPr>
          <w:rFonts w:ascii="Times New Roman" w:hAnsi="Times New Roman" w:cs="Times New Roman"/>
          <w:sz w:val="28"/>
          <w:szCs w:val="28"/>
        </w:rPr>
        <w:t>1. (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FirstNewFigure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t>) — ходит как ферзь, но только на нечётное количество клеток (1, 3, 5 …).</w:t>
      </w:r>
      <w:r w:rsidRPr="00A41245">
        <w:rPr>
          <w:rFonts w:ascii="Times New Roman" w:hAnsi="Times New Roman" w:cs="Times New Roman"/>
          <w:sz w:val="28"/>
          <w:szCs w:val="28"/>
        </w:rPr>
        <w:br/>
        <w:t>2. (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SecondNewFigure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t>) — комбинация слона и коня (может ходить как слон или конь).</w:t>
      </w:r>
      <w:r w:rsidRPr="00A41245">
        <w:rPr>
          <w:rFonts w:ascii="Times New Roman" w:hAnsi="Times New Roman" w:cs="Times New Roman"/>
          <w:sz w:val="28"/>
          <w:szCs w:val="28"/>
        </w:rPr>
        <w:br/>
        <w:t>3. (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ThirdNewFigure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t>) — ходит как король, но радиус перемещения увеличен до 2 клеток.</w:t>
      </w:r>
      <w:r w:rsidRPr="00A41245">
        <w:rPr>
          <w:rFonts w:ascii="Times New Roman" w:hAnsi="Times New Roman" w:cs="Times New Roman"/>
          <w:sz w:val="28"/>
          <w:szCs w:val="28"/>
        </w:rPr>
        <w:br/>
        <w:t>Логика новых фигур реализована в отдельных классах с минимальным вмешательством в основной код.</w:t>
      </w:r>
    </w:p>
    <w:p w14:paraId="747CCDA4" w14:textId="0B0F5F48" w:rsidR="00A41245" w:rsidRPr="00A41245" w:rsidRDefault="00A41245" w:rsidP="00A412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245">
        <w:rPr>
          <w:rFonts w:ascii="Times New Roman" w:hAnsi="Times New Roman" w:cs="Times New Roman"/>
          <w:b/>
          <w:bCs/>
          <w:sz w:val="28"/>
          <w:szCs w:val="28"/>
        </w:rPr>
        <w:t>2 Откат ходов</w:t>
      </w:r>
    </w:p>
    <w:p w14:paraId="76ECDA7F" w14:textId="77777777" w:rsidR="00A41245" w:rsidRDefault="00A41245" w:rsidP="00A41245">
      <w:pPr>
        <w:rPr>
          <w:rFonts w:ascii="Times New Roman" w:hAnsi="Times New Roman" w:cs="Times New Roman"/>
          <w:sz w:val="28"/>
          <w:szCs w:val="28"/>
        </w:rPr>
      </w:pPr>
      <w:r w:rsidRPr="00A41245">
        <w:rPr>
          <w:rFonts w:ascii="Times New Roman" w:hAnsi="Times New Roman" w:cs="Times New Roman"/>
          <w:sz w:val="28"/>
          <w:szCs w:val="28"/>
        </w:rPr>
        <w:t xml:space="preserve">Каждый ход сохраняется в объекте 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MoveRecord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t>:</w:t>
      </w:r>
    </w:p>
    <w:p w14:paraId="787290D8" w14:textId="77777777" w:rsidR="00A41245" w:rsidRDefault="00A41245" w:rsidP="00A41245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41245">
        <w:rPr>
          <w:rFonts w:ascii="Times New Roman" w:hAnsi="Times New Roman" w:cs="Times New Roman"/>
          <w:sz w:val="28"/>
          <w:szCs w:val="28"/>
        </w:rPr>
        <w:t>Ход (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t>)</w:t>
      </w:r>
    </w:p>
    <w:p w14:paraId="3EC5EDFD" w14:textId="77777777" w:rsidR="00A41245" w:rsidRDefault="00A41245" w:rsidP="00A41245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41245">
        <w:rPr>
          <w:rFonts w:ascii="Times New Roman" w:hAnsi="Times New Roman" w:cs="Times New Roman"/>
          <w:sz w:val="28"/>
          <w:szCs w:val="28"/>
        </w:rPr>
        <w:t>Передвинутая фигура</w:t>
      </w:r>
    </w:p>
    <w:p w14:paraId="3F211AF8" w14:textId="77777777" w:rsidR="00A41245" w:rsidRDefault="00A41245" w:rsidP="00A41245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41245">
        <w:rPr>
          <w:rFonts w:ascii="Times New Roman" w:hAnsi="Times New Roman" w:cs="Times New Roman"/>
          <w:sz w:val="28"/>
          <w:szCs w:val="28"/>
        </w:rPr>
        <w:t>Взятую фигуру</w:t>
      </w:r>
    </w:p>
    <w:p w14:paraId="64E5E444" w14:textId="77777777" w:rsidR="00A41245" w:rsidRDefault="00A41245" w:rsidP="00A41245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41245">
        <w:rPr>
          <w:rFonts w:ascii="Times New Roman" w:hAnsi="Times New Roman" w:cs="Times New Roman"/>
          <w:sz w:val="28"/>
          <w:szCs w:val="28"/>
        </w:rPr>
        <w:t>Игрок</w:t>
      </w:r>
    </w:p>
    <w:p w14:paraId="6F990095" w14:textId="77777777" w:rsidR="00A41245" w:rsidRDefault="00A41245" w:rsidP="00A41245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41245">
        <w:rPr>
          <w:rFonts w:ascii="Times New Roman" w:hAnsi="Times New Roman" w:cs="Times New Roman"/>
          <w:sz w:val="28"/>
          <w:szCs w:val="28"/>
        </w:rPr>
        <w:t xml:space="preserve">Состояние 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passant</w:t>
      </w:r>
      <w:proofErr w:type="spellEnd"/>
    </w:p>
    <w:p w14:paraId="393A2329" w14:textId="77777777" w:rsidR="00A41245" w:rsidRDefault="00A41245" w:rsidP="00A41245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2E9F2C7" w14:textId="0663A7E0" w:rsidR="00A41245" w:rsidRPr="00A41245" w:rsidRDefault="00A41245" w:rsidP="00A41245">
      <w:pPr>
        <w:rPr>
          <w:rFonts w:ascii="Times New Roman" w:hAnsi="Times New Roman" w:cs="Times New Roman"/>
          <w:sz w:val="28"/>
          <w:szCs w:val="28"/>
        </w:rPr>
      </w:pPr>
      <w:r w:rsidRPr="00A41245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A41245">
        <w:rPr>
          <w:rFonts w:ascii="Times New Roman" w:hAnsi="Times New Roman" w:cs="Times New Roman"/>
          <w:sz w:val="28"/>
          <w:szCs w:val="28"/>
        </w:rPr>
        <w:t>undo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41245">
        <w:rPr>
          <w:rFonts w:ascii="Times New Roman" w:hAnsi="Times New Roman" w:cs="Times New Roman"/>
          <w:sz w:val="28"/>
          <w:szCs w:val="28"/>
        </w:rPr>
        <w:t>) возвращает состояние доски на предыдущий ход. Поддерживает многократный откат.</w:t>
      </w:r>
    </w:p>
    <w:p w14:paraId="1413B335" w14:textId="3FA227B3" w:rsidR="00A41245" w:rsidRPr="00A41245" w:rsidRDefault="00A41245" w:rsidP="00A412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245">
        <w:rPr>
          <w:rFonts w:ascii="Times New Roman" w:hAnsi="Times New Roman" w:cs="Times New Roman"/>
          <w:b/>
          <w:bCs/>
          <w:sz w:val="28"/>
          <w:szCs w:val="28"/>
        </w:rPr>
        <w:t>3 Подсказка допустимых ходов</w:t>
      </w:r>
    </w:p>
    <w:p w14:paraId="41C27591" w14:textId="77777777" w:rsidR="00A41245" w:rsidRDefault="00A41245" w:rsidP="00A41245">
      <w:pPr>
        <w:rPr>
          <w:rFonts w:ascii="Times New Roman" w:hAnsi="Times New Roman" w:cs="Times New Roman"/>
          <w:sz w:val="28"/>
          <w:szCs w:val="28"/>
        </w:rPr>
      </w:pPr>
      <w:r w:rsidRPr="00A41245">
        <w:rPr>
          <w:rFonts w:ascii="Times New Roman" w:hAnsi="Times New Roman" w:cs="Times New Roman"/>
          <w:sz w:val="28"/>
          <w:szCs w:val="28"/>
        </w:rPr>
        <w:t>При выборе фигуры автоматически подсвечиваются:</w:t>
      </w:r>
    </w:p>
    <w:p w14:paraId="450E0EFD" w14:textId="77777777" w:rsidR="00A41245" w:rsidRDefault="00A41245" w:rsidP="00A4124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41245">
        <w:rPr>
          <w:rFonts w:ascii="Times New Roman" w:hAnsi="Times New Roman" w:cs="Times New Roman"/>
          <w:sz w:val="28"/>
          <w:szCs w:val="28"/>
        </w:rPr>
        <w:t>Возможные клетки для перемещения (*)</w:t>
      </w:r>
    </w:p>
    <w:p w14:paraId="52CEB5EB" w14:textId="790EBA4D" w:rsidR="00A41245" w:rsidRPr="00A41245" w:rsidRDefault="00A41245" w:rsidP="00A4124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41245">
        <w:rPr>
          <w:rFonts w:ascii="Times New Roman" w:hAnsi="Times New Roman" w:cs="Times New Roman"/>
          <w:sz w:val="28"/>
          <w:szCs w:val="28"/>
        </w:rPr>
        <w:t>Возможные взятия (x)</w:t>
      </w:r>
      <w:r w:rsidRPr="00A41245">
        <w:rPr>
          <w:rFonts w:ascii="Times New Roman" w:hAnsi="Times New Roman" w:cs="Times New Roman"/>
          <w:sz w:val="28"/>
          <w:szCs w:val="28"/>
        </w:rPr>
        <w:br/>
        <w:t>Работает для всех стандартных и новых фигур.</w:t>
      </w:r>
    </w:p>
    <w:p w14:paraId="5F25E504" w14:textId="0EE2F853" w:rsidR="00A41245" w:rsidRPr="00F20FCC" w:rsidRDefault="00A41245" w:rsidP="00F20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FCC">
        <w:rPr>
          <w:rFonts w:ascii="Times New Roman" w:hAnsi="Times New Roman" w:cs="Times New Roman"/>
          <w:b/>
          <w:bCs/>
          <w:sz w:val="28"/>
          <w:szCs w:val="28"/>
        </w:rPr>
        <w:t>4 Подсказка угрожаемых фигур</w:t>
      </w:r>
    </w:p>
    <w:p w14:paraId="4BCFB2D4" w14:textId="3D3215AF" w:rsidR="00A41245" w:rsidRPr="00A41245" w:rsidRDefault="00A41245" w:rsidP="00A41245">
      <w:pPr>
        <w:rPr>
          <w:rFonts w:ascii="Times New Roman" w:hAnsi="Times New Roman" w:cs="Times New Roman"/>
          <w:sz w:val="28"/>
          <w:szCs w:val="28"/>
        </w:rPr>
      </w:pPr>
      <w:r w:rsidRPr="00A41245">
        <w:rPr>
          <w:rFonts w:ascii="Times New Roman" w:hAnsi="Times New Roman" w:cs="Times New Roman"/>
          <w:sz w:val="28"/>
          <w:szCs w:val="28"/>
        </w:rPr>
        <w:t>Выделяются фигуры игрока, находящиеся под атакой (!).</w:t>
      </w:r>
      <w:r w:rsidRPr="00A41245">
        <w:rPr>
          <w:rFonts w:ascii="Times New Roman" w:hAnsi="Times New Roman" w:cs="Times New Roman"/>
          <w:sz w:val="28"/>
          <w:szCs w:val="28"/>
        </w:rPr>
        <w:br/>
        <w:t>Король в шахе выделяется отдельно (K</w:t>
      </w:r>
      <w:r w:rsidR="00F20FCC" w:rsidRPr="00A41245">
        <w:rPr>
          <w:rFonts w:ascii="Times New Roman" w:hAnsi="Times New Roman" w:cs="Times New Roman"/>
          <w:sz w:val="28"/>
          <w:szCs w:val="28"/>
        </w:rPr>
        <w:t>!)</w:t>
      </w:r>
    </w:p>
    <w:p w14:paraId="7A0C49D3" w14:textId="72762066" w:rsidR="00A41245" w:rsidRPr="00F20FCC" w:rsidRDefault="00A41245" w:rsidP="00F20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FCC">
        <w:rPr>
          <w:rFonts w:ascii="Times New Roman" w:hAnsi="Times New Roman" w:cs="Times New Roman"/>
          <w:b/>
          <w:bCs/>
          <w:sz w:val="28"/>
          <w:szCs w:val="28"/>
        </w:rPr>
        <w:t>5 Сложные правила пешек</w:t>
      </w:r>
    </w:p>
    <w:p w14:paraId="766FDA86" w14:textId="77777777" w:rsidR="00F20FCC" w:rsidRDefault="00A41245" w:rsidP="00A41245">
      <w:pPr>
        <w:rPr>
          <w:rFonts w:ascii="Times New Roman" w:hAnsi="Times New Roman" w:cs="Times New Roman"/>
          <w:sz w:val="28"/>
          <w:szCs w:val="28"/>
        </w:rPr>
      </w:pPr>
      <w:r w:rsidRPr="00F20F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Взятие на проходе (</w:t>
      </w:r>
      <w:proofErr w:type="spellStart"/>
      <w:r w:rsidRPr="00F20FCC">
        <w:rPr>
          <w:rFonts w:ascii="Times New Roman" w:hAnsi="Times New Roman" w:cs="Times New Roman"/>
          <w:b/>
          <w:bCs/>
          <w:sz w:val="28"/>
          <w:szCs w:val="28"/>
        </w:rPr>
        <w:t>En</w:t>
      </w:r>
      <w:proofErr w:type="spellEnd"/>
      <w:r w:rsidRPr="00F20F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20FCC">
        <w:rPr>
          <w:rFonts w:ascii="Times New Roman" w:hAnsi="Times New Roman" w:cs="Times New Roman"/>
          <w:b/>
          <w:bCs/>
          <w:sz w:val="28"/>
          <w:szCs w:val="28"/>
        </w:rPr>
        <w:t>Passant</w:t>
      </w:r>
      <w:proofErr w:type="spellEnd"/>
      <w:r w:rsidRPr="00F20FCC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371775A1" w14:textId="15AD8967" w:rsidR="00F20FCC" w:rsidRPr="00F20FCC" w:rsidRDefault="00A41245" w:rsidP="00F20FC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20FCC">
        <w:rPr>
          <w:rFonts w:ascii="Times New Roman" w:hAnsi="Times New Roman" w:cs="Times New Roman"/>
          <w:sz w:val="28"/>
          <w:szCs w:val="28"/>
        </w:rPr>
        <w:t>Пешка, сделавшая ход на 2 клетки, может быть взята соперником с соседней вертикали.</w:t>
      </w:r>
    </w:p>
    <w:p w14:paraId="7DF295AD" w14:textId="77777777" w:rsidR="00F20FCC" w:rsidRDefault="00A41245" w:rsidP="00F20FC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20FCC">
        <w:rPr>
          <w:rFonts w:ascii="Times New Roman" w:hAnsi="Times New Roman" w:cs="Times New Roman"/>
          <w:sz w:val="28"/>
          <w:szCs w:val="28"/>
        </w:rPr>
        <w:t xml:space="preserve">Состояние сохраняется в </w:t>
      </w:r>
      <w:proofErr w:type="spellStart"/>
      <w:r w:rsidRPr="00F20FCC">
        <w:rPr>
          <w:rFonts w:ascii="Times New Roman" w:hAnsi="Times New Roman" w:cs="Times New Roman"/>
          <w:sz w:val="28"/>
          <w:szCs w:val="28"/>
        </w:rPr>
        <w:t>en_passant_target</w:t>
      </w:r>
      <w:proofErr w:type="spellEnd"/>
      <w:r w:rsidRPr="00F20FCC">
        <w:rPr>
          <w:rFonts w:ascii="Times New Roman" w:hAnsi="Times New Roman" w:cs="Times New Roman"/>
          <w:sz w:val="28"/>
          <w:szCs w:val="28"/>
        </w:rPr>
        <w:t>.</w:t>
      </w:r>
    </w:p>
    <w:p w14:paraId="654640FD" w14:textId="77777777" w:rsidR="00F20FCC" w:rsidRDefault="00F20FCC" w:rsidP="00F20FCC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479298D" w14:textId="533815A8" w:rsidR="00A41245" w:rsidRPr="00F20FCC" w:rsidRDefault="00A41245" w:rsidP="00F20FC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20FCC">
        <w:rPr>
          <w:rFonts w:ascii="Times New Roman" w:hAnsi="Times New Roman" w:cs="Times New Roman"/>
          <w:sz w:val="28"/>
          <w:szCs w:val="28"/>
        </w:rPr>
        <w:t>Превращение пешки (</w:t>
      </w:r>
      <w:proofErr w:type="spellStart"/>
      <w:r w:rsidRPr="00F20FCC">
        <w:rPr>
          <w:rFonts w:ascii="Times New Roman" w:hAnsi="Times New Roman" w:cs="Times New Roman"/>
          <w:sz w:val="28"/>
          <w:szCs w:val="28"/>
        </w:rPr>
        <w:t>Promotion</w:t>
      </w:r>
      <w:proofErr w:type="spellEnd"/>
      <w:r w:rsidRPr="00F20FCC">
        <w:rPr>
          <w:rFonts w:ascii="Times New Roman" w:hAnsi="Times New Roman" w:cs="Times New Roman"/>
          <w:sz w:val="28"/>
          <w:szCs w:val="28"/>
        </w:rPr>
        <w:t>):</w:t>
      </w:r>
      <w:r w:rsidRPr="00F20FCC">
        <w:rPr>
          <w:rFonts w:ascii="Times New Roman" w:hAnsi="Times New Roman" w:cs="Times New Roman"/>
          <w:sz w:val="28"/>
          <w:szCs w:val="28"/>
        </w:rPr>
        <w:br/>
        <w:t>Пешка, достигшая последней горизонтали, превращается в ферзя.</w:t>
      </w:r>
    </w:p>
    <w:p w14:paraId="3741FEB7" w14:textId="77777777" w:rsidR="00A41245" w:rsidRPr="00A41245" w:rsidRDefault="00A41245" w:rsidP="00A41245">
      <w:pPr>
        <w:rPr>
          <w:rFonts w:ascii="Times New Roman" w:hAnsi="Times New Roman" w:cs="Times New Roman"/>
          <w:sz w:val="28"/>
          <w:szCs w:val="28"/>
        </w:rPr>
      </w:pPr>
    </w:p>
    <w:p w14:paraId="3D462FDE" w14:textId="5AF3CC46" w:rsidR="00A41245" w:rsidRPr="00F20FCC" w:rsidRDefault="00A41245" w:rsidP="00F20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FCC">
        <w:rPr>
          <w:rFonts w:ascii="Times New Roman" w:hAnsi="Times New Roman" w:cs="Times New Roman"/>
          <w:b/>
          <w:bCs/>
          <w:sz w:val="28"/>
          <w:szCs w:val="28"/>
        </w:rPr>
        <w:t>Структура классов</w:t>
      </w:r>
    </w:p>
    <w:p w14:paraId="48A727E5" w14:textId="1362B71D" w:rsidR="00A41245" w:rsidRPr="00A41245" w:rsidRDefault="00A41245" w:rsidP="00A4124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1245">
        <w:rPr>
          <w:rFonts w:ascii="Times New Roman" w:hAnsi="Times New Roman" w:cs="Times New Roman"/>
          <w:sz w:val="28"/>
          <w:szCs w:val="28"/>
        </w:rPr>
        <w:t>Piece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t xml:space="preserve"> (базовый класс)</w:t>
      </w:r>
      <w:r w:rsidRPr="00A41245">
        <w:rPr>
          <w:rFonts w:ascii="Times New Roman" w:hAnsi="Times New Roman" w:cs="Times New Roman"/>
          <w:sz w:val="28"/>
          <w:szCs w:val="28"/>
        </w:rPr>
        <w:br/>
        <w:t xml:space="preserve">├── 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Pawn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br/>
        <w:t xml:space="preserve">├── 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Rook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br/>
        <w:t>├── Knight</w:t>
      </w:r>
      <w:r w:rsidRPr="00A41245">
        <w:rPr>
          <w:rFonts w:ascii="Times New Roman" w:hAnsi="Times New Roman" w:cs="Times New Roman"/>
          <w:sz w:val="28"/>
          <w:szCs w:val="28"/>
        </w:rPr>
        <w:br/>
        <w:t xml:space="preserve">├── 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Bishop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br/>
        <w:t>├── Queen</w:t>
      </w:r>
      <w:r w:rsidRPr="00A41245">
        <w:rPr>
          <w:rFonts w:ascii="Times New Roman" w:hAnsi="Times New Roman" w:cs="Times New Roman"/>
          <w:sz w:val="28"/>
          <w:szCs w:val="28"/>
        </w:rPr>
        <w:br/>
        <w:t>├── King</w:t>
      </w:r>
      <w:r w:rsidRPr="00A41245">
        <w:rPr>
          <w:rFonts w:ascii="Times New Roman" w:hAnsi="Times New Roman" w:cs="Times New Roman"/>
          <w:sz w:val="28"/>
          <w:szCs w:val="28"/>
        </w:rPr>
        <w:br/>
        <w:t xml:space="preserve">├── 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FirstNewFigure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br/>
        <w:t xml:space="preserve">├── 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SecondNewFigure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br/>
        <w:t xml:space="preserve">└── 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ThirdNewFigure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br/>
      </w:r>
      <w:r w:rsidRPr="00A41245">
        <w:rPr>
          <w:rFonts w:ascii="Times New Roman" w:hAnsi="Times New Roman" w:cs="Times New Roman"/>
          <w:sz w:val="28"/>
          <w:szCs w:val="28"/>
        </w:rPr>
        <w:br/>
        <w:t>Board</w:t>
      </w:r>
      <w:r w:rsidRPr="00A41245">
        <w:rPr>
          <w:rFonts w:ascii="Times New Roman" w:hAnsi="Times New Roman" w:cs="Times New Roman"/>
          <w:sz w:val="28"/>
          <w:szCs w:val="28"/>
        </w:rPr>
        <w:br/>
        <w:t>├── _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board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br/>
        <w:t>├── _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br/>
        <w:t xml:space="preserve">├── 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en_passant_target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br/>
        <w:t xml:space="preserve">└── методы: 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undo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print_board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is_check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get_attacked_squares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t>, ...</w:t>
      </w:r>
      <w:r w:rsidRPr="00A41245">
        <w:rPr>
          <w:rFonts w:ascii="Times New Roman" w:hAnsi="Times New Roman" w:cs="Times New Roman"/>
          <w:sz w:val="28"/>
          <w:szCs w:val="28"/>
        </w:rPr>
        <w:br/>
      </w:r>
      <w:r w:rsidRPr="00A41245">
        <w:rPr>
          <w:rFonts w:ascii="Times New Roman" w:hAnsi="Times New Roman" w:cs="Times New Roman"/>
          <w:sz w:val="28"/>
          <w:szCs w:val="28"/>
        </w:rPr>
        <w:br/>
      </w:r>
      <w:r w:rsidRPr="00A41245">
        <w:rPr>
          <w:rFonts w:ascii="Times New Roman" w:hAnsi="Times New Roman" w:cs="Times New Roman"/>
          <w:sz w:val="28"/>
          <w:szCs w:val="28"/>
          <w:lang w:val="en-US"/>
        </w:rPr>
        <w:t>Move</w:t>
      </w:r>
      <w:r w:rsidRPr="00A41245">
        <w:rPr>
          <w:rFonts w:ascii="Times New Roman" w:hAnsi="Times New Roman" w:cs="Times New Roman"/>
          <w:sz w:val="28"/>
          <w:szCs w:val="28"/>
          <w:lang w:val="en-US"/>
        </w:rPr>
        <w:br/>
        <w:t xml:space="preserve">└── </w:t>
      </w:r>
      <w:proofErr w:type="spellStart"/>
      <w:r w:rsidRPr="00A41245">
        <w:rPr>
          <w:rFonts w:ascii="Times New Roman" w:hAnsi="Times New Roman" w:cs="Times New Roman"/>
          <w:sz w:val="28"/>
          <w:szCs w:val="28"/>
          <w:lang w:val="en-US"/>
        </w:rPr>
        <w:t>start_row</w:t>
      </w:r>
      <w:proofErr w:type="spellEnd"/>
      <w:r w:rsidRPr="00A412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41245">
        <w:rPr>
          <w:rFonts w:ascii="Times New Roman" w:hAnsi="Times New Roman" w:cs="Times New Roman"/>
          <w:sz w:val="28"/>
          <w:szCs w:val="28"/>
          <w:lang w:val="en-US"/>
        </w:rPr>
        <w:t>start_col</w:t>
      </w:r>
      <w:proofErr w:type="spellEnd"/>
      <w:r w:rsidRPr="00A412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41245">
        <w:rPr>
          <w:rFonts w:ascii="Times New Roman" w:hAnsi="Times New Roman" w:cs="Times New Roman"/>
          <w:sz w:val="28"/>
          <w:szCs w:val="28"/>
          <w:lang w:val="en-US"/>
        </w:rPr>
        <w:t>end_row</w:t>
      </w:r>
      <w:proofErr w:type="spellEnd"/>
      <w:r w:rsidRPr="00A412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41245">
        <w:rPr>
          <w:rFonts w:ascii="Times New Roman" w:hAnsi="Times New Roman" w:cs="Times New Roman"/>
          <w:sz w:val="28"/>
          <w:szCs w:val="28"/>
          <w:lang w:val="en-US"/>
        </w:rPr>
        <w:t>end_col</w:t>
      </w:r>
      <w:proofErr w:type="spellEnd"/>
      <w:r w:rsidRPr="00A4124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41245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41245">
        <w:rPr>
          <w:rFonts w:ascii="Times New Roman" w:hAnsi="Times New Roman" w:cs="Times New Roman"/>
          <w:sz w:val="28"/>
          <w:szCs w:val="28"/>
          <w:lang w:val="en-US"/>
        </w:rPr>
        <w:t>MoveRecord</w:t>
      </w:r>
      <w:proofErr w:type="spellEnd"/>
      <w:r w:rsidRPr="00A41245">
        <w:rPr>
          <w:rFonts w:ascii="Times New Roman" w:hAnsi="Times New Roman" w:cs="Times New Roman"/>
          <w:sz w:val="28"/>
          <w:szCs w:val="28"/>
          <w:lang w:val="en-US"/>
        </w:rPr>
        <w:br/>
        <w:t xml:space="preserve">└── move, </w:t>
      </w:r>
      <w:proofErr w:type="spellStart"/>
      <w:r w:rsidRPr="00A41245">
        <w:rPr>
          <w:rFonts w:ascii="Times New Roman" w:hAnsi="Times New Roman" w:cs="Times New Roman"/>
          <w:sz w:val="28"/>
          <w:szCs w:val="28"/>
          <w:lang w:val="en-US"/>
        </w:rPr>
        <w:t>moved_piece</w:t>
      </w:r>
      <w:proofErr w:type="spellEnd"/>
      <w:r w:rsidRPr="00A412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41245">
        <w:rPr>
          <w:rFonts w:ascii="Times New Roman" w:hAnsi="Times New Roman" w:cs="Times New Roman"/>
          <w:sz w:val="28"/>
          <w:szCs w:val="28"/>
          <w:lang w:val="en-US"/>
        </w:rPr>
        <w:t>captured_piece</w:t>
      </w:r>
      <w:proofErr w:type="spellEnd"/>
      <w:r w:rsidRPr="00A412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41245">
        <w:rPr>
          <w:rFonts w:ascii="Times New Roman" w:hAnsi="Times New Roman" w:cs="Times New Roman"/>
          <w:sz w:val="28"/>
          <w:szCs w:val="28"/>
          <w:lang w:val="en-US"/>
        </w:rPr>
        <w:t>player_color</w:t>
      </w:r>
      <w:proofErr w:type="spellEnd"/>
      <w:r w:rsidRPr="00A412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41245">
        <w:rPr>
          <w:rFonts w:ascii="Times New Roman" w:hAnsi="Times New Roman" w:cs="Times New Roman"/>
          <w:sz w:val="28"/>
          <w:szCs w:val="28"/>
          <w:lang w:val="en-US"/>
        </w:rPr>
        <w:t>en_passant</w:t>
      </w:r>
      <w:proofErr w:type="spellEnd"/>
    </w:p>
    <w:p w14:paraId="4FB26AA3" w14:textId="6C85478B" w:rsidR="00A41245" w:rsidRPr="00F20FCC" w:rsidRDefault="00A41245" w:rsidP="00F20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FCC">
        <w:rPr>
          <w:rFonts w:ascii="Times New Roman" w:hAnsi="Times New Roman" w:cs="Times New Roman"/>
          <w:b/>
          <w:bCs/>
          <w:sz w:val="28"/>
          <w:szCs w:val="28"/>
        </w:rPr>
        <w:t>Основной игровой цикл</w:t>
      </w:r>
    </w:p>
    <w:p w14:paraId="0AB1BF04" w14:textId="77777777" w:rsidR="00A41245" w:rsidRPr="00A41245" w:rsidRDefault="00A41245" w:rsidP="00A41245">
      <w:pPr>
        <w:rPr>
          <w:rFonts w:ascii="Times New Roman" w:hAnsi="Times New Roman" w:cs="Times New Roman"/>
          <w:sz w:val="28"/>
          <w:szCs w:val="28"/>
        </w:rPr>
      </w:pPr>
      <w:r w:rsidRPr="00A41245">
        <w:rPr>
          <w:rFonts w:ascii="Times New Roman" w:hAnsi="Times New Roman" w:cs="Times New Roman"/>
          <w:sz w:val="28"/>
          <w:szCs w:val="28"/>
        </w:rPr>
        <w:t>1. Отображение доски с подсветкой возможных ходов и атак.</w:t>
      </w:r>
      <w:r w:rsidRPr="00A41245">
        <w:rPr>
          <w:rFonts w:ascii="Times New Roman" w:hAnsi="Times New Roman" w:cs="Times New Roman"/>
          <w:sz w:val="28"/>
          <w:szCs w:val="28"/>
        </w:rPr>
        <w:br/>
        <w:t>2. Ввод команды игрока:</w:t>
      </w:r>
      <w:r w:rsidRPr="00A41245">
        <w:rPr>
          <w:rFonts w:ascii="Times New Roman" w:hAnsi="Times New Roman" w:cs="Times New Roman"/>
          <w:sz w:val="28"/>
          <w:szCs w:val="28"/>
        </w:rPr>
        <w:br/>
        <w:t xml:space="preserve">   - Выбор фигуры (например A2)</w:t>
      </w:r>
      <w:r w:rsidRPr="00A41245">
        <w:rPr>
          <w:rFonts w:ascii="Times New Roman" w:hAnsi="Times New Roman" w:cs="Times New Roman"/>
          <w:sz w:val="28"/>
          <w:szCs w:val="28"/>
        </w:rPr>
        <w:br/>
        <w:t xml:space="preserve">   - Ход (например E4)</w:t>
      </w:r>
      <w:r w:rsidRPr="00A41245">
        <w:rPr>
          <w:rFonts w:ascii="Times New Roman" w:hAnsi="Times New Roman" w:cs="Times New Roman"/>
          <w:sz w:val="28"/>
          <w:szCs w:val="28"/>
        </w:rPr>
        <w:br/>
      </w:r>
      <w:r w:rsidRPr="00A41245">
        <w:rPr>
          <w:rFonts w:ascii="Times New Roman" w:hAnsi="Times New Roman" w:cs="Times New Roman"/>
          <w:sz w:val="28"/>
          <w:szCs w:val="28"/>
        </w:rPr>
        <w:lastRenderedPageBreak/>
        <w:t xml:space="preserve">   - 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back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t xml:space="preserve"> — откат хода</w:t>
      </w:r>
      <w:r w:rsidRPr="00A41245">
        <w:rPr>
          <w:rFonts w:ascii="Times New Roman" w:hAnsi="Times New Roman" w:cs="Times New Roman"/>
          <w:sz w:val="28"/>
          <w:szCs w:val="28"/>
        </w:rPr>
        <w:br/>
        <w:t xml:space="preserve">   - 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t xml:space="preserve"> — выход из игры</w:t>
      </w:r>
      <w:r w:rsidRPr="00A41245">
        <w:rPr>
          <w:rFonts w:ascii="Times New Roman" w:hAnsi="Times New Roman" w:cs="Times New Roman"/>
          <w:sz w:val="28"/>
          <w:szCs w:val="28"/>
        </w:rPr>
        <w:br/>
        <w:t>3. Проверка шаха и подсветка.</w:t>
      </w:r>
      <w:r w:rsidRPr="00A41245">
        <w:rPr>
          <w:rFonts w:ascii="Times New Roman" w:hAnsi="Times New Roman" w:cs="Times New Roman"/>
          <w:sz w:val="28"/>
          <w:szCs w:val="28"/>
        </w:rPr>
        <w:br/>
        <w:t xml:space="preserve">4. Выполнение хода с учётом правил 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passant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promotion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t>.</w:t>
      </w:r>
      <w:r w:rsidRPr="00A41245">
        <w:rPr>
          <w:rFonts w:ascii="Times New Roman" w:hAnsi="Times New Roman" w:cs="Times New Roman"/>
          <w:sz w:val="28"/>
          <w:szCs w:val="28"/>
        </w:rPr>
        <w:br/>
        <w:t>5. Смена игрока.</w:t>
      </w:r>
    </w:p>
    <w:p w14:paraId="5FF9C116" w14:textId="2FFD5B5B" w:rsidR="00A41245" w:rsidRPr="00F20FCC" w:rsidRDefault="00A41245" w:rsidP="00F20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FCC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</w:p>
    <w:p w14:paraId="0B715185" w14:textId="77777777" w:rsidR="00A41245" w:rsidRPr="00A41245" w:rsidRDefault="00A41245" w:rsidP="00A41245">
      <w:pPr>
        <w:rPr>
          <w:rFonts w:ascii="Times New Roman" w:hAnsi="Times New Roman" w:cs="Times New Roman"/>
          <w:sz w:val="28"/>
          <w:szCs w:val="28"/>
        </w:rPr>
      </w:pPr>
      <w:r w:rsidRPr="00A41245">
        <w:rPr>
          <w:rFonts w:ascii="Times New Roman" w:hAnsi="Times New Roman" w:cs="Times New Roman"/>
          <w:sz w:val="28"/>
          <w:szCs w:val="28"/>
        </w:rPr>
        <w:t>- Проверка всех стандартных фигур</w:t>
      </w:r>
      <w:r w:rsidRPr="00A41245">
        <w:rPr>
          <w:rFonts w:ascii="Times New Roman" w:hAnsi="Times New Roman" w:cs="Times New Roman"/>
          <w:sz w:val="28"/>
          <w:szCs w:val="28"/>
        </w:rPr>
        <w:br/>
        <w:t>- Проверка новых фигур</w:t>
      </w:r>
      <w:r w:rsidRPr="00A41245">
        <w:rPr>
          <w:rFonts w:ascii="Times New Roman" w:hAnsi="Times New Roman" w:cs="Times New Roman"/>
          <w:sz w:val="28"/>
          <w:szCs w:val="28"/>
        </w:rPr>
        <w:br/>
        <w:t>- Проверка взятий, шаха и шаха с угрозой короля</w:t>
      </w:r>
      <w:r w:rsidRPr="00A41245">
        <w:rPr>
          <w:rFonts w:ascii="Times New Roman" w:hAnsi="Times New Roman" w:cs="Times New Roman"/>
          <w:sz w:val="28"/>
          <w:szCs w:val="28"/>
        </w:rPr>
        <w:br/>
        <w:t xml:space="preserve">- Проверка 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passant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41245">
        <w:rPr>
          <w:rFonts w:ascii="Times New Roman" w:hAnsi="Times New Roman" w:cs="Times New Roman"/>
          <w:sz w:val="28"/>
          <w:szCs w:val="28"/>
        </w:rPr>
        <w:t>promotion</w:t>
      </w:r>
      <w:proofErr w:type="spellEnd"/>
      <w:r w:rsidRPr="00A41245">
        <w:rPr>
          <w:rFonts w:ascii="Times New Roman" w:hAnsi="Times New Roman" w:cs="Times New Roman"/>
          <w:sz w:val="28"/>
          <w:szCs w:val="28"/>
        </w:rPr>
        <w:br/>
        <w:t>- Проверка функции отката ходов</w:t>
      </w:r>
      <w:r w:rsidRPr="00A41245">
        <w:rPr>
          <w:rFonts w:ascii="Times New Roman" w:hAnsi="Times New Roman" w:cs="Times New Roman"/>
          <w:sz w:val="28"/>
          <w:szCs w:val="28"/>
        </w:rPr>
        <w:br/>
        <w:t>- Проверка подсветки допустимых ходов</w:t>
      </w:r>
    </w:p>
    <w:p w14:paraId="31F9C075" w14:textId="77777777" w:rsidR="00A41245" w:rsidRPr="00A41245" w:rsidRDefault="00A41245" w:rsidP="00A41245">
      <w:pPr>
        <w:rPr>
          <w:rFonts w:ascii="Times New Roman" w:hAnsi="Times New Roman" w:cs="Times New Roman"/>
          <w:sz w:val="28"/>
          <w:szCs w:val="28"/>
        </w:rPr>
      </w:pPr>
    </w:p>
    <w:p w14:paraId="46C0E5EF" w14:textId="77777777" w:rsidR="00A41245" w:rsidRPr="00A41245" w:rsidRDefault="00A41245">
      <w:pPr>
        <w:rPr>
          <w:rFonts w:ascii="Times New Roman" w:hAnsi="Times New Roman" w:cs="Times New Roman"/>
          <w:sz w:val="28"/>
          <w:szCs w:val="28"/>
        </w:rPr>
      </w:pPr>
    </w:p>
    <w:sectPr w:rsidR="00A41245" w:rsidRPr="00A412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A0AB0"/>
    <w:multiLevelType w:val="hybridMultilevel"/>
    <w:tmpl w:val="86EEF8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954A4"/>
    <w:multiLevelType w:val="hybridMultilevel"/>
    <w:tmpl w:val="ADA419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02334"/>
    <w:multiLevelType w:val="hybridMultilevel"/>
    <w:tmpl w:val="F800D5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D0E9D"/>
    <w:multiLevelType w:val="hybridMultilevel"/>
    <w:tmpl w:val="80EE8C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0E30D9"/>
    <w:multiLevelType w:val="hybridMultilevel"/>
    <w:tmpl w:val="AE06BB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E4268F"/>
    <w:multiLevelType w:val="hybridMultilevel"/>
    <w:tmpl w:val="06FC2D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639896">
    <w:abstractNumId w:val="2"/>
  </w:num>
  <w:num w:numId="2" w16cid:durableId="1262030048">
    <w:abstractNumId w:val="1"/>
  </w:num>
  <w:num w:numId="3" w16cid:durableId="964427931">
    <w:abstractNumId w:val="5"/>
  </w:num>
  <w:num w:numId="4" w16cid:durableId="1875649936">
    <w:abstractNumId w:val="3"/>
  </w:num>
  <w:num w:numId="5" w16cid:durableId="48968550">
    <w:abstractNumId w:val="0"/>
  </w:num>
  <w:num w:numId="6" w16cid:durableId="16270033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245"/>
    <w:rsid w:val="00A41245"/>
    <w:rsid w:val="00DC18E0"/>
    <w:rsid w:val="00F2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8DB301"/>
  <w15:chartTrackingRefBased/>
  <w15:docId w15:val="{F6C3E422-5EA0-E64E-8D87-7DA0BFB25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1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41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1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1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1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1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1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1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1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1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41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1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12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12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12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12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12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12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1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1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1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1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1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12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12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12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1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12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12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477</Words>
  <Characters>2910</Characters>
  <Application>Microsoft Office Word</Application>
  <DocSecurity>0</DocSecurity>
  <Lines>100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a56123</dc:creator>
  <cp:keywords/>
  <dc:description/>
  <cp:lastModifiedBy>a56123</cp:lastModifiedBy>
  <cp:revision>1</cp:revision>
  <dcterms:created xsi:type="dcterms:W3CDTF">2026-03-16T18:52:00Z</dcterms:created>
  <dcterms:modified xsi:type="dcterms:W3CDTF">2026-03-16T19:09:00Z</dcterms:modified>
</cp:coreProperties>
</file>